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18AB6" w14:textId="6A0DB4EF" w:rsidR="009246AD" w:rsidRPr="00A71ABC" w:rsidRDefault="0050281F" w:rsidP="00673FE0">
      <w:pPr>
        <w:jc w:val="center"/>
        <w:rPr>
          <w:b/>
          <w:sz w:val="28"/>
          <w:szCs w:val="28"/>
        </w:rPr>
      </w:pPr>
      <w:r w:rsidRPr="00A71ABC">
        <w:rPr>
          <w:b/>
          <w:sz w:val="28"/>
          <w:szCs w:val="28"/>
        </w:rPr>
        <w:t xml:space="preserve">Time-resolved </w:t>
      </w:r>
      <w:proofErr w:type="spellStart"/>
      <w:r w:rsidRPr="00A71ABC">
        <w:rPr>
          <w:b/>
          <w:sz w:val="28"/>
          <w:szCs w:val="28"/>
        </w:rPr>
        <w:t>nanomechanic</w:t>
      </w:r>
      <w:r w:rsidR="00B35EE0" w:rsidRPr="00A71ABC">
        <w:rPr>
          <w:b/>
          <w:sz w:val="28"/>
          <w:szCs w:val="28"/>
        </w:rPr>
        <w:t>s</w:t>
      </w:r>
      <w:proofErr w:type="spellEnd"/>
      <w:r w:rsidRPr="00A71ABC">
        <w:rPr>
          <w:b/>
          <w:sz w:val="28"/>
          <w:szCs w:val="28"/>
        </w:rPr>
        <w:t xml:space="preserve"> of a single cell under the </w:t>
      </w:r>
      <w:proofErr w:type="spellStart"/>
      <w:r w:rsidRPr="00A71ABC">
        <w:rPr>
          <w:b/>
          <w:sz w:val="28"/>
          <w:szCs w:val="28"/>
        </w:rPr>
        <w:t>depolymerization</w:t>
      </w:r>
      <w:proofErr w:type="spellEnd"/>
      <w:r w:rsidR="00673FE0" w:rsidRPr="00A71ABC">
        <w:rPr>
          <w:b/>
          <w:sz w:val="28"/>
          <w:szCs w:val="28"/>
        </w:rPr>
        <w:t xml:space="preserve">                  </w:t>
      </w:r>
      <w:r w:rsidRPr="00A71ABC">
        <w:rPr>
          <w:b/>
          <w:sz w:val="28"/>
          <w:szCs w:val="28"/>
        </w:rPr>
        <w:t xml:space="preserve">of the </w:t>
      </w:r>
      <w:r w:rsidR="00E61A1D" w:rsidRPr="00A71ABC">
        <w:rPr>
          <w:b/>
          <w:sz w:val="28"/>
          <w:szCs w:val="28"/>
        </w:rPr>
        <w:t>cytoskeleton</w:t>
      </w:r>
    </w:p>
    <w:p w14:paraId="7FAB11A7" w14:textId="77777777" w:rsidR="00C63EE7" w:rsidRPr="0099092C" w:rsidRDefault="00C63EE7" w:rsidP="00F35A26">
      <w:pPr>
        <w:pStyle w:val="BBAuthorName"/>
        <w:spacing w:line="360" w:lineRule="auto"/>
        <w:jc w:val="left"/>
        <w:rPr>
          <w:i w:val="0"/>
        </w:rPr>
      </w:pPr>
    </w:p>
    <w:p w14:paraId="2BD31440" w14:textId="739C7117" w:rsidR="009246AD" w:rsidRPr="00673FE0" w:rsidRDefault="0050281F" w:rsidP="009B0D88">
      <w:pPr>
        <w:pStyle w:val="BBAuthorName"/>
        <w:spacing w:line="240" w:lineRule="auto"/>
        <w:jc w:val="left"/>
        <w:rPr>
          <w:i w:val="0"/>
          <w:lang w:val="es-ES"/>
        </w:rPr>
      </w:pPr>
      <w:r w:rsidRPr="00673FE0">
        <w:rPr>
          <w:i w:val="0"/>
          <w:lang w:val="es-ES"/>
        </w:rPr>
        <w:t>Pablo</w:t>
      </w:r>
      <w:bookmarkStart w:id="0" w:name="_GoBack"/>
      <w:bookmarkEnd w:id="0"/>
      <w:r w:rsidRPr="00673FE0">
        <w:rPr>
          <w:i w:val="0"/>
          <w:lang w:val="es-ES"/>
        </w:rPr>
        <w:t xml:space="preserve"> D. </w:t>
      </w:r>
      <w:proofErr w:type="spellStart"/>
      <w:r w:rsidRPr="00673FE0">
        <w:rPr>
          <w:i w:val="0"/>
          <w:lang w:val="es-ES"/>
        </w:rPr>
        <w:t>Garcia</w:t>
      </w:r>
      <w:proofErr w:type="spellEnd"/>
      <w:r w:rsidR="007808D5" w:rsidRPr="00BE605A">
        <w:rPr>
          <w:i w:val="0"/>
          <w:lang w:val="es-ES"/>
        </w:rPr>
        <w:t>‡</w:t>
      </w:r>
      <w:r w:rsidRPr="00673FE0">
        <w:rPr>
          <w:i w:val="0"/>
          <w:lang w:val="es-ES"/>
        </w:rPr>
        <w:t>, Carlos R. Guerrero</w:t>
      </w:r>
      <w:r w:rsidR="007808D5" w:rsidRPr="00BE605A">
        <w:rPr>
          <w:i w:val="0"/>
          <w:lang w:val="es-ES"/>
        </w:rPr>
        <w:t>‡</w:t>
      </w:r>
      <w:r w:rsidRPr="00673FE0">
        <w:rPr>
          <w:i w:val="0"/>
          <w:lang w:val="es-ES"/>
        </w:rPr>
        <w:t xml:space="preserve"> and Ricardo </w:t>
      </w:r>
      <w:proofErr w:type="spellStart"/>
      <w:r w:rsidRPr="00673FE0">
        <w:rPr>
          <w:i w:val="0"/>
          <w:lang w:val="es-ES"/>
        </w:rPr>
        <w:t>Garcia</w:t>
      </w:r>
      <w:proofErr w:type="spellEnd"/>
      <w:r w:rsidR="00BE0EAB" w:rsidRPr="00673FE0">
        <w:rPr>
          <w:i w:val="0"/>
          <w:lang w:val="es-ES"/>
        </w:rPr>
        <w:t>*</w:t>
      </w:r>
    </w:p>
    <w:p w14:paraId="5BBCB490" w14:textId="77777777" w:rsidR="00F35A26" w:rsidRDefault="000A4DC1" w:rsidP="009B0D88">
      <w:pPr>
        <w:pStyle w:val="BCAuthorAddress"/>
        <w:spacing w:line="240" w:lineRule="auto"/>
        <w:jc w:val="left"/>
        <w:rPr>
          <w:lang w:val="es-ES"/>
        </w:rPr>
      </w:pPr>
      <w:proofErr w:type="spellStart"/>
      <w:r>
        <w:rPr>
          <w:lang w:val="es-ES"/>
        </w:rPr>
        <w:t>Materials</w:t>
      </w:r>
      <w:proofErr w:type="spellEnd"/>
      <w:r>
        <w:rPr>
          <w:lang w:val="es-ES"/>
        </w:rPr>
        <w:t xml:space="preserve"> </w:t>
      </w:r>
      <w:proofErr w:type="spellStart"/>
      <w:r>
        <w:rPr>
          <w:lang w:val="es-ES"/>
        </w:rPr>
        <w:t>Science</w:t>
      </w:r>
      <w:proofErr w:type="spellEnd"/>
      <w:r>
        <w:rPr>
          <w:lang w:val="es-ES"/>
        </w:rPr>
        <w:t xml:space="preserve"> Factory</w:t>
      </w:r>
    </w:p>
    <w:p w14:paraId="7167E5EE" w14:textId="77777777" w:rsidR="00E61A1D" w:rsidRPr="00BE605A" w:rsidRDefault="00E61A1D" w:rsidP="009B0D88">
      <w:pPr>
        <w:pStyle w:val="BCAuthorAddress"/>
        <w:spacing w:line="240" w:lineRule="auto"/>
        <w:jc w:val="left"/>
        <w:rPr>
          <w:lang w:val="es-ES"/>
        </w:rPr>
      </w:pPr>
      <w:r w:rsidRPr="00BE605A">
        <w:rPr>
          <w:lang w:val="es-ES"/>
        </w:rPr>
        <w:t>Instituto de Ciencia de Materiales de Madrid, CSIC</w:t>
      </w:r>
    </w:p>
    <w:p w14:paraId="39ECD1B3" w14:textId="77777777" w:rsidR="00E61A1D" w:rsidRDefault="00E61A1D" w:rsidP="009B0D88">
      <w:pPr>
        <w:pStyle w:val="BCAuthorAddress"/>
        <w:spacing w:line="240" w:lineRule="auto"/>
        <w:jc w:val="left"/>
        <w:rPr>
          <w:lang w:val="es-ES"/>
        </w:rPr>
      </w:pPr>
      <w:r w:rsidRPr="00BE605A">
        <w:rPr>
          <w:lang w:val="es-ES"/>
        </w:rPr>
        <w:t xml:space="preserve">c/ Sor Juana </w:t>
      </w:r>
      <w:proofErr w:type="spellStart"/>
      <w:r w:rsidRPr="00BE605A">
        <w:rPr>
          <w:lang w:val="es-ES"/>
        </w:rPr>
        <w:t>Ines</w:t>
      </w:r>
      <w:proofErr w:type="spellEnd"/>
      <w:r w:rsidRPr="00BE605A">
        <w:rPr>
          <w:lang w:val="es-ES"/>
        </w:rPr>
        <w:t xml:space="preserve"> de la Cruz 3</w:t>
      </w:r>
      <w:r w:rsidR="00F35A26">
        <w:rPr>
          <w:lang w:val="es-ES"/>
        </w:rPr>
        <w:t xml:space="preserve">, </w:t>
      </w:r>
      <w:r w:rsidRPr="00F35A26">
        <w:rPr>
          <w:lang w:val="es-ES"/>
        </w:rPr>
        <w:t xml:space="preserve">28049 Madrid, </w:t>
      </w:r>
      <w:proofErr w:type="spellStart"/>
      <w:r w:rsidRPr="00F35A26">
        <w:rPr>
          <w:lang w:val="es-ES"/>
        </w:rPr>
        <w:t>Spain</w:t>
      </w:r>
      <w:proofErr w:type="spellEnd"/>
    </w:p>
    <w:p w14:paraId="44EFAE9D" w14:textId="77777777" w:rsidR="00314ECA" w:rsidRDefault="00314ECA" w:rsidP="009B0D88">
      <w:pPr>
        <w:pStyle w:val="StyleFACorrespondingAuthorFootnote7pt"/>
        <w:spacing w:after="240"/>
        <w:rPr>
          <w:rFonts w:ascii="Times" w:hAnsi="Times"/>
          <w:kern w:val="0"/>
          <w:sz w:val="24"/>
        </w:rPr>
      </w:pPr>
      <w:r w:rsidRPr="00DD6DBB">
        <w:rPr>
          <w:rFonts w:ascii="Times" w:hAnsi="Times"/>
          <w:kern w:val="0"/>
          <w:sz w:val="24"/>
        </w:rPr>
        <w:t>‡These authors contributed equally</w:t>
      </w:r>
      <w:r>
        <w:rPr>
          <w:rFonts w:ascii="Times" w:hAnsi="Times"/>
          <w:kern w:val="0"/>
          <w:sz w:val="24"/>
        </w:rPr>
        <w:t xml:space="preserve"> to this work</w:t>
      </w:r>
      <w:r w:rsidRPr="00DD6DBB">
        <w:rPr>
          <w:rFonts w:ascii="Times" w:hAnsi="Times"/>
          <w:kern w:val="0"/>
          <w:sz w:val="24"/>
        </w:rPr>
        <w:t xml:space="preserve">. </w:t>
      </w:r>
    </w:p>
    <w:p w14:paraId="3DC8D81D" w14:textId="6F478330" w:rsidR="00314ECA" w:rsidRDefault="00314ECA" w:rsidP="00314ECA">
      <w:pPr>
        <w:pStyle w:val="FACorrespondingAuthorFootnote"/>
        <w:spacing w:after="240"/>
        <w:jc w:val="left"/>
      </w:pPr>
      <w:r w:rsidRPr="003E5207">
        <w:t>*</w:t>
      </w:r>
      <w:r w:rsidRPr="00BE0EAB">
        <w:t xml:space="preserve"> Email: </w:t>
      </w:r>
      <w:hyperlink r:id="rId8" w:history="1">
        <w:r w:rsidR="0089050C" w:rsidRPr="00DF40D1">
          <w:rPr>
            <w:rStyle w:val="Hyperlink"/>
          </w:rPr>
          <w:t>r.garcia@csic.es</w:t>
        </w:r>
      </w:hyperlink>
      <w:r>
        <w:t>.</w:t>
      </w:r>
    </w:p>
    <w:p w14:paraId="5481230F" w14:textId="683D3FE5" w:rsidR="0089050C" w:rsidRPr="0089050C" w:rsidRDefault="0089050C" w:rsidP="0089050C">
      <w:pPr>
        <w:spacing w:after="0"/>
        <w:jc w:val="left"/>
      </w:pPr>
      <w:r w:rsidRPr="0089050C">
        <w:t>†Electronic supplementary information (ESI) available</w:t>
      </w:r>
      <w:r w:rsidR="005B6640" w:rsidRPr="005B6640">
        <w:t>.</w:t>
      </w:r>
    </w:p>
    <w:p w14:paraId="2E6F7EBC" w14:textId="77777777" w:rsidR="00E61A1D" w:rsidRPr="00A71ABC" w:rsidRDefault="00E61A1D" w:rsidP="00B35EE0">
      <w:pPr>
        <w:pStyle w:val="BDAbstract"/>
        <w:spacing w:line="276" w:lineRule="auto"/>
        <w:rPr>
          <w:b/>
          <w:sz w:val="28"/>
          <w:szCs w:val="28"/>
        </w:rPr>
      </w:pPr>
      <w:r w:rsidRPr="00A71ABC">
        <w:rPr>
          <w:b/>
          <w:sz w:val="28"/>
          <w:szCs w:val="28"/>
        </w:rPr>
        <w:t xml:space="preserve">ABSTRACT  </w:t>
      </w:r>
    </w:p>
    <w:p w14:paraId="065DC6D2" w14:textId="01105779" w:rsidR="00E61A1D" w:rsidRDefault="00E61A1D" w:rsidP="00C633CD">
      <w:pPr>
        <w:pStyle w:val="BDAbstract"/>
        <w:spacing w:line="276" w:lineRule="auto"/>
      </w:pPr>
      <w:r w:rsidRPr="00E61A1D">
        <w:t xml:space="preserve">Single cell stiffness measurements consider the cell as passive and elastic material which reacts instantaneously to an external force. This approximation is at odds with the complex structure of the cell which includes solid and liquid components. Here we develop a force microscopy method to measure the time and frequency dependencies of the </w:t>
      </w:r>
      <w:r w:rsidR="00D0564B">
        <w:t>elastic</w:t>
      </w:r>
      <w:r w:rsidRPr="00E61A1D">
        <w:t xml:space="preserve"> modulus, the viscosity coefficient, the loss modulus and the relaxation time of a single live cell.  Those parameters have different time and frequency dependencies. At low modulation frequencies (0.2-4 Hz), the </w:t>
      </w:r>
      <w:r w:rsidR="00D0564B">
        <w:t>elastic</w:t>
      </w:r>
      <w:r w:rsidR="00604F5D" w:rsidRPr="00E61A1D">
        <w:t xml:space="preserve"> </w:t>
      </w:r>
      <w:r w:rsidRPr="00E61A1D">
        <w:t xml:space="preserve">modulus remains unchanged; the loss modulus increases while the viscosity and the relaxation time decrease. We have followed the evolution of a fibroblast cell subjected to the </w:t>
      </w:r>
      <w:proofErr w:type="spellStart"/>
      <w:r w:rsidRPr="00E61A1D">
        <w:t>depolymerization</w:t>
      </w:r>
      <w:proofErr w:type="spellEnd"/>
      <w:r w:rsidRPr="00E61A1D">
        <w:t xml:space="preserve"> of its F-actin cytoskeleton.  The </w:t>
      </w:r>
      <w:proofErr w:type="spellStart"/>
      <w:r w:rsidR="00D0564B">
        <w:t>eslatic</w:t>
      </w:r>
      <w:proofErr w:type="spellEnd"/>
      <w:r w:rsidRPr="00E61A1D">
        <w:t xml:space="preserve"> modulus, the loss modulus and the viscous coefficient decrease with the exposure time to the </w:t>
      </w:r>
      <w:proofErr w:type="spellStart"/>
      <w:r w:rsidRPr="00E61A1D">
        <w:t>depolymerization</w:t>
      </w:r>
      <w:proofErr w:type="spellEnd"/>
      <w:r w:rsidRPr="00E61A1D">
        <w:t xml:space="preserve"> drug while the relaxation time increases. The latter effect reflects that the changes in the elastic response happen at a higher rate than those affecting the viscous flow. The observed behavior is compatible with a cell mechanical response described by the </w:t>
      </w:r>
      <w:proofErr w:type="spellStart"/>
      <w:r w:rsidRPr="00E61A1D">
        <w:t>poroelastic</w:t>
      </w:r>
      <w:proofErr w:type="spellEnd"/>
      <w:r w:rsidRPr="00E61A1D">
        <w:t xml:space="preserve"> model.</w:t>
      </w:r>
    </w:p>
    <w:p w14:paraId="56A11591" w14:textId="77777777" w:rsidR="001D4C12" w:rsidRDefault="001D4C12" w:rsidP="00B35EE0">
      <w:pPr>
        <w:pStyle w:val="FACorrespondingAuthorFootnote"/>
        <w:spacing w:after="0" w:line="360" w:lineRule="auto"/>
        <w:jc w:val="left"/>
      </w:pPr>
      <w:r>
        <w:t xml:space="preserve">KEYWORDS. </w:t>
      </w:r>
      <w:r w:rsidR="00D40F34">
        <w:t xml:space="preserve">Cell mechanics, </w:t>
      </w:r>
      <w:proofErr w:type="spellStart"/>
      <w:r w:rsidR="00D40F34">
        <w:t>Nanomechanics</w:t>
      </w:r>
      <w:proofErr w:type="spellEnd"/>
      <w:r w:rsidR="00D40F34">
        <w:t xml:space="preserve">, AFM, force spectroscopy, </w:t>
      </w:r>
      <w:proofErr w:type="spellStart"/>
      <w:r w:rsidR="00D40F34">
        <w:t>Nanorheology</w:t>
      </w:r>
      <w:proofErr w:type="spellEnd"/>
      <w:r w:rsidR="00D40F34">
        <w:t>, viscoelasticity</w:t>
      </w:r>
      <w:r>
        <w:t xml:space="preserve"> </w:t>
      </w:r>
    </w:p>
    <w:p w14:paraId="17A7756E" w14:textId="77777777" w:rsidR="007808D5" w:rsidRDefault="007808D5">
      <w:pPr>
        <w:spacing w:after="0"/>
        <w:jc w:val="left"/>
        <w:rPr>
          <w:b/>
          <w:caps/>
        </w:rPr>
      </w:pPr>
      <w:r>
        <w:rPr>
          <w:b/>
          <w:caps/>
        </w:rPr>
        <w:br w:type="page"/>
      </w:r>
    </w:p>
    <w:p w14:paraId="7CC54D1D" w14:textId="6098324F" w:rsidR="005C4C6D" w:rsidRPr="00A71ABC" w:rsidRDefault="005C4C6D" w:rsidP="00011188">
      <w:pPr>
        <w:pStyle w:val="TAMainText"/>
        <w:numPr>
          <w:ilvl w:val="0"/>
          <w:numId w:val="11"/>
        </w:numPr>
        <w:spacing w:after="240"/>
        <w:jc w:val="left"/>
        <w:rPr>
          <w:b/>
          <w:sz w:val="28"/>
        </w:rPr>
      </w:pPr>
      <w:r w:rsidRPr="00A71ABC">
        <w:rPr>
          <w:b/>
          <w:sz w:val="28"/>
        </w:rPr>
        <w:lastRenderedPageBreak/>
        <w:t>Introduction</w:t>
      </w:r>
    </w:p>
    <w:p w14:paraId="382C51E3" w14:textId="1ACF5501" w:rsidR="00E61A1D" w:rsidRPr="00E61A1D" w:rsidRDefault="00E61A1D" w:rsidP="00E61A1D">
      <w:pPr>
        <w:pStyle w:val="TAMainText"/>
        <w:spacing w:after="240"/>
        <w:jc w:val="left"/>
      </w:pPr>
      <w:r w:rsidRPr="00E61A1D">
        <w:t xml:space="preserve">Eukaryotic cells modify their shape and mechanical response in the presence of either intrinsic or extrinsic cues of forces.  </w:t>
      </w:r>
      <w:r w:rsidR="006646C7">
        <w:t>Atomic Force M</w:t>
      </w:r>
      <w:r w:rsidRPr="00E61A1D">
        <w:t>icroscopy (AFM</w:t>
      </w:r>
      <w:r w:rsidR="00FF5C83" w:rsidRPr="00E61A1D">
        <w:t>) is</w:t>
      </w:r>
      <w:r w:rsidRPr="00E61A1D">
        <w:t xml:space="preserve"> being widely used to measure the mechanical response of single cells</w:t>
      </w:r>
      <w:r w:rsidRPr="00E61A1D">
        <w:rPr>
          <w:vertAlign w:val="superscript"/>
        </w:rPr>
        <w:t>1-11</w:t>
      </w:r>
      <w:r w:rsidRPr="00E61A1D">
        <w:t>. Most AFM experiments measure the elastic response (stiffness) of the cytoplasm</w:t>
      </w:r>
      <w:r w:rsidR="00FF5C83" w:rsidRPr="00E61A1D">
        <w:t>, the</w:t>
      </w:r>
      <w:r w:rsidRPr="00E61A1D">
        <w:t xml:space="preserve"> cortex </w:t>
      </w:r>
      <w:r w:rsidR="00FF5C83" w:rsidRPr="00E61A1D">
        <w:t>and the</w:t>
      </w:r>
      <w:r w:rsidRPr="00E61A1D">
        <w:t xml:space="preserve"> nucleus. In some cases, the AFM data has revealed remarkable changes in the elastic response of cells under different physiological conditions. In particular, stiffness indicators are applied to track different physiological and pathological processes in cells</w:t>
      </w:r>
      <w:r w:rsidRPr="00E61A1D">
        <w:rPr>
          <w:vertAlign w:val="superscript"/>
        </w:rPr>
        <w:t>12-</w:t>
      </w:r>
      <w:r w:rsidR="00D62E8E" w:rsidRPr="006A4737">
        <w:rPr>
          <w:vertAlign w:val="superscript"/>
        </w:rPr>
        <w:t>22</w:t>
      </w:r>
      <w:r w:rsidR="00FF5C83" w:rsidRPr="00E61A1D">
        <w:rPr>
          <w:vertAlign w:val="superscript"/>
        </w:rPr>
        <w:t xml:space="preserve"> </w:t>
      </w:r>
      <w:r w:rsidR="00FF5C83" w:rsidRPr="00E61A1D">
        <w:t>or the</w:t>
      </w:r>
      <w:r w:rsidRPr="00E61A1D">
        <w:t xml:space="preserve"> surrounding extra cellular matrix</w:t>
      </w:r>
      <w:r w:rsidR="0009280F">
        <w:rPr>
          <w:vertAlign w:val="superscript"/>
        </w:rPr>
        <w:t>23</w:t>
      </w:r>
      <w:r w:rsidR="00D62E8E" w:rsidRPr="006A4737">
        <w:rPr>
          <w:vertAlign w:val="superscript"/>
        </w:rPr>
        <w:t>-2</w:t>
      </w:r>
      <w:r w:rsidR="0009280F">
        <w:rPr>
          <w:vertAlign w:val="superscript"/>
        </w:rPr>
        <w:t>4</w:t>
      </w:r>
      <w:r w:rsidRPr="00E61A1D">
        <w:t xml:space="preserve">.  </w:t>
      </w:r>
    </w:p>
    <w:p w14:paraId="174E5127" w14:textId="33E881F5" w:rsidR="00E61A1D" w:rsidRPr="00E61A1D" w:rsidRDefault="00E61A1D" w:rsidP="00E61A1D">
      <w:pPr>
        <w:pStyle w:val="TAMainText"/>
        <w:spacing w:after="240"/>
      </w:pPr>
      <w:r w:rsidRPr="00E61A1D">
        <w:t xml:space="preserve">The </w:t>
      </w:r>
      <w:r w:rsidR="0009196A">
        <w:t xml:space="preserve">cytoplasm </w:t>
      </w:r>
      <w:r w:rsidRPr="00E61A1D">
        <w:t xml:space="preserve">consists of solid elements such as cytoskeleton, organelles </w:t>
      </w:r>
      <w:r w:rsidR="0009196A" w:rsidRPr="00E61A1D">
        <w:t>and ribosomes</w:t>
      </w:r>
      <w:r w:rsidRPr="00E61A1D">
        <w:t xml:space="preserve"> in a </w:t>
      </w:r>
      <w:r w:rsidR="0009196A" w:rsidRPr="00E61A1D">
        <w:t>liquid fluid</w:t>
      </w:r>
      <w:r w:rsidRPr="00E61A1D">
        <w:t xml:space="preserve"> (cytosol</w:t>
      </w:r>
      <w:r w:rsidR="00FF5C83" w:rsidRPr="00E61A1D">
        <w:t>)</w:t>
      </w:r>
      <w:r w:rsidR="00FF5C83" w:rsidRPr="00E61A1D">
        <w:rPr>
          <w:vertAlign w:val="superscript"/>
        </w:rPr>
        <w:t xml:space="preserve"> 2</w:t>
      </w:r>
      <w:r w:rsidR="0009280F">
        <w:rPr>
          <w:vertAlign w:val="superscript"/>
        </w:rPr>
        <w:t>5</w:t>
      </w:r>
      <w:r w:rsidRPr="00E61A1D">
        <w:rPr>
          <w:vertAlign w:val="superscript"/>
        </w:rPr>
        <w:t>-2</w:t>
      </w:r>
      <w:r w:rsidR="0009280F">
        <w:rPr>
          <w:vertAlign w:val="superscript"/>
        </w:rPr>
        <w:t>6</w:t>
      </w:r>
      <w:r w:rsidRPr="00E61A1D">
        <w:t xml:space="preserve">. Several experiments have demonstrated the existence of viscous processes in the cytoskeleton remodeling and </w:t>
      </w:r>
      <w:r w:rsidR="00D355A1">
        <w:t>in</w:t>
      </w:r>
      <w:r w:rsidRPr="00E61A1D">
        <w:t xml:space="preserve"> the </w:t>
      </w:r>
      <w:r w:rsidR="00A74D12">
        <w:t xml:space="preserve">inner </w:t>
      </w:r>
      <w:r w:rsidRPr="00E61A1D">
        <w:t xml:space="preserve">cell dynamics. </w:t>
      </w:r>
      <w:r w:rsidRPr="00E61A1D">
        <w:rPr>
          <w:vertAlign w:val="superscript"/>
        </w:rPr>
        <w:t>2</w:t>
      </w:r>
      <w:r w:rsidR="00CB33C6">
        <w:rPr>
          <w:vertAlign w:val="superscript"/>
        </w:rPr>
        <w:t>6</w:t>
      </w:r>
      <w:r w:rsidRPr="00E61A1D">
        <w:rPr>
          <w:vertAlign w:val="superscript"/>
        </w:rPr>
        <w:t>-2</w:t>
      </w:r>
      <w:r w:rsidR="00CB33C6">
        <w:rPr>
          <w:vertAlign w:val="superscript"/>
        </w:rPr>
        <w:t>8</w:t>
      </w:r>
      <w:r w:rsidRPr="00E61A1D">
        <w:t xml:space="preserve"> In fact, stiffness measurements performed </w:t>
      </w:r>
      <w:r w:rsidR="00A74D12">
        <w:t xml:space="preserve">on </w:t>
      </w:r>
      <w:r w:rsidRPr="00E61A1D">
        <w:t>cancer cells of different pathological degrees</w:t>
      </w:r>
      <w:r w:rsidRPr="00E61A1D">
        <w:rPr>
          <w:vertAlign w:val="superscript"/>
        </w:rPr>
        <w:t>17</w:t>
      </w:r>
      <w:r w:rsidR="00FF5C83" w:rsidRPr="00E61A1D">
        <w:rPr>
          <w:vertAlign w:val="superscript"/>
        </w:rPr>
        <w:t>, 2</w:t>
      </w:r>
      <w:r w:rsidR="00CB33C6">
        <w:rPr>
          <w:vertAlign w:val="superscript"/>
        </w:rPr>
        <w:t>9</w:t>
      </w:r>
      <w:r w:rsidRPr="00E61A1D">
        <w:rPr>
          <w:vertAlign w:val="superscript"/>
        </w:rPr>
        <w:t>-</w:t>
      </w:r>
      <w:r w:rsidR="00CB33C6">
        <w:rPr>
          <w:vertAlign w:val="superscript"/>
        </w:rPr>
        <w:t>30</w:t>
      </w:r>
      <w:r w:rsidRPr="00E61A1D">
        <w:t xml:space="preserve"> have given similar </w:t>
      </w:r>
      <w:r w:rsidR="00D0564B">
        <w:t>elastic (</w:t>
      </w:r>
      <w:r w:rsidRPr="00E61A1D">
        <w:t>Young</w:t>
      </w:r>
      <w:r w:rsidR="00D0564B">
        <w:t>)</w:t>
      </w:r>
      <w:r w:rsidRPr="00E61A1D">
        <w:t xml:space="preserve"> moduli values.  Those findings could be related to the limitations of stiffness measurements to describe the mechanical state of a cell.  </w:t>
      </w:r>
    </w:p>
    <w:p w14:paraId="328BF6EC" w14:textId="4B0F45C7" w:rsidR="00E61A1D" w:rsidRPr="00E61A1D" w:rsidRDefault="00E61A1D" w:rsidP="00E61A1D">
      <w:pPr>
        <w:pStyle w:val="TAMainText"/>
        <w:spacing w:after="240"/>
        <w:rPr>
          <w:vertAlign w:val="superscript"/>
        </w:rPr>
      </w:pPr>
      <w:r w:rsidRPr="00E61A1D">
        <w:t xml:space="preserve">Several factors explain the extensive use of AFM stiffness studies on cells.  1). </w:t>
      </w:r>
      <w:proofErr w:type="gramStart"/>
      <w:r w:rsidRPr="00E61A1D">
        <w:t>The</w:t>
      </w:r>
      <w:proofErr w:type="gramEnd"/>
      <w:r w:rsidRPr="00E61A1D">
        <w:t xml:space="preserve"> existence </w:t>
      </w:r>
      <w:r w:rsidR="00FF5C83" w:rsidRPr="00E61A1D">
        <w:t>of an</w:t>
      </w:r>
      <w:r w:rsidRPr="00E61A1D">
        <w:t xml:space="preserve"> established protocol to determine the </w:t>
      </w:r>
      <w:r w:rsidR="00D0564B">
        <w:t xml:space="preserve">elastic </w:t>
      </w:r>
      <w:r w:rsidRPr="00E61A1D">
        <w:t>modulus from force distance curves</w:t>
      </w:r>
      <w:r w:rsidR="00C93C1F">
        <w:rPr>
          <w:vertAlign w:val="superscript"/>
        </w:rPr>
        <w:t>31</w:t>
      </w:r>
      <w:r w:rsidRPr="00E61A1D">
        <w:rPr>
          <w:vertAlign w:val="superscript"/>
        </w:rPr>
        <w:t>-</w:t>
      </w:r>
      <w:r w:rsidR="00C93C1F">
        <w:rPr>
          <w:vertAlign w:val="superscript"/>
        </w:rPr>
        <w:t>32</w:t>
      </w:r>
      <w:r w:rsidRPr="00E61A1D">
        <w:t xml:space="preserve">. 2). </w:t>
      </w:r>
      <w:r w:rsidR="0009196A" w:rsidRPr="00E61A1D">
        <w:t>Stiffness measurements</w:t>
      </w:r>
      <w:r w:rsidRPr="00E61A1D">
        <w:t xml:space="preserve"> have provided insightful information about the mechanics and physiology of cells</w:t>
      </w:r>
      <w:r w:rsidRPr="00E61A1D">
        <w:rPr>
          <w:vertAlign w:val="superscript"/>
        </w:rPr>
        <w:t>1</w:t>
      </w:r>
      <w:r w:rsidR="00FF5C83" w:rsidRPr="00E61A1D">
        <w:rPr>
          <w:vertAlign w:val="superscript"/>
        </w:rPr>
        <w:t>, 3</w:t>
      </w:r>
      <w:r w:rsidRPr="00E61A1D">
        <w:t xml:space="preserve">. 3). </w:t>
      </w:r>
      <w:r w:rsidR="00546A18">
        <w:t>On the other hand, t</w:t>
      </w:r>
      <w:r w:rsidRPr="00E61A1D">
        <w:t xml:space="preserve">here is not an established AFM protocol to perform time </w:t>
      </w:r>
      <w:r w:rsidR="0009196A">
        <w:t xml:space="preserve">or frequency-dependent </w:t>
      </w:r>
      <w:r w:rsidRPr="00E61A1D">
        <w:t>experiments</w:t>
      </w:r>
      <w:r w:rsidRPr="00E61A1D">
        <w:rPr>
          <w:vertAlign w:val="superscript"/>
        </w:rPr>
        <w:t>3</w:t>
      </w:r>
      <w:r w:rsidR="00C93C1F">
        <w:rPr>
          <w:vertAlign w:val="superscript"/>
        </w:rPr>
        <w:t>3</w:t>
      </w:r>
      <w:r w:rsidRPr="00E61A1D">
        <w:rPr>
          <w:vertAlign w:val="superscript"/>
        </w:rPr>
        <w:t>-3</w:t>
      </w:r>
      <w:r w:rsidR="00C93C1F">
        <w:rPr>
          <w:vertAlign w:val="superscript"/>
        </w:rPr>
        <w:t>8</w:t>
      </w:r>
      <w:r w:rsidRPr="00E61A1D">
        <w:t xml:space="preserve">. In addition, there are several competing theoretical </w:t>
      </w:r>
      <w:r w:rsidR="00FF5C83" w:rsidRPr="00E61A1D">
        <w:t>models to</w:t>
      </w:r>
      <w:r w:rsidRPr="00E61A1D">
        <w:t xml:space="preserve"> interpret the data</w:t>
      </w:r>
      <w:r w:rsidR="00C93C1F">
        <w:rPr>
          <w:vertAlign w:val="superscript"/>
        </w:rPr>
        <w:t>40</w:t>
      </w:r>
      <w:r w:rsidRPr="00E61A1D">
        <w:rPr>
          <w:vertAlign w:val="superscript"/>
        </w:rPr>
        <w:t>-</w:t>
      </w:r>
      <w:r w:rsidR="001A24DC">
        <w:rPr>
          <w:vertAlign w:val="superscript"/>
        </w:rPr>
        <w:t>4</w:t>
      </w:r>
      <w:r w:rsidR="00C93C1F">
        <w:rPr>
          <w:vertAlign w:val="superscript"/>
        </w:rPr>
        <w:t>3</w:t>
      </w:r>
    </w:p>
    <w:p w14:paraId="3E8C8697" w14:textId="03B823D0" w:rsidR="00E61A1D" w:rsidRPr="00E61A1D" w:rsidRDefault="00E61A1D" w:rsidP="00E61A1D">
      <w:pPr>
        <w:pStyle w:val="TAMainText"/>
        <w:spacing w:after="240"/>
      </w:pPr>
      <w:r w:rsidRPr="00E61A1D">
        <w:t xml:space="preserve">Let’s summarize the AFM studies devoted to measure viscoelastic properties on cells. Those contributions can be broadly classified in two main categories, force oscillation and time response </w:t>
      </w:r>
      <w:r w:rsidRPr="00E61A1D">
        <w:lastRenderedPageBreak/>
        <w:t>methods. In a force oscillation experiment, the tip is indented on the cell to a given depth and a subsequent sinusoidal perturbation is applied</w:t>
      </w:r>
      <w:r w:rsidRPr="00E61A1D">
        <w:rPr>
          <w:vertAlign w:val="superscript"/>
        </w:rPr>
        <w:t>2</w:t>
      </w:r>
      <w:r w:rsidR="00C93C1F">
        <w:rPr>
          <w:vertAlign w:val="superscript"/>
        </w:rPr>
        <w:t>8</w:t>
      </w:r>
      <w:r w:rsidR="00250A15" w:rsidRPr="00E61A1D">
        <w:rPr>
          <w:vertAlign w:val="superscript"/>
        </w:rPr>
        <w:t>, 3</w:t>
      </w:r>
      <w:r w:rsidR="00C93C1F">
        <w:rPr>
          <w:vertAlign w:val="superscript"/>
        </w:rPr>
        <w:t>3</w:t>
      </w:r>
      <w:r w:rsidR="00250A15" w:rsidRPr="00E61A1D">
        <w:rPr>
          <w:vertAlign w:val="superscript"/>
        </w:rPr>
        <w:t>, 3</w:t>
      </w:r>
      <w:r w:rsidR="00C93C1F">
        <w:rPr>
          <w:vertAlign w:val="superscript"/>
        </w:rPr>
        <w:t>8</w:t>
      </w:r>
      <w:r w:rsidRPr="00E61A1D">
        <w:t>. Multi-harmonic AFM experiments</w:t>
      </w:r>
      <w:r w:rsidRPr="00E61A1D">
        <w:rPr>
          <w:vertAlign w:val="superscript"/>
        </w:rPr>
        <w:t>8</w:t>
      </w:r>
      <w:r w:rsidR="00FF5C83" w:rsidRPr="00E61A1D">
        <w:rPr>
          <w:vertAlign w:val="superscript"/>
        </w:rPr>
        <w:t>, 3</w:t>
      </w:r>
      <w:r w:rsidR="00C93C1F">
        <w:rPr>
          <w:vertAlign w:val="superscript"/>
        </w:rPr>
        <w:t>6</w:t>
      </w:r>
      <w:r w:rsidR="00FF5C83" w:rsidRPr="00E61A1D">
        <w:rPr>
          <w:vertAlign w:val="superscript"/>
        </w:rPr>
        <w:t>, 3</w:t>
      </w:r>
      <w:r w:rsidR="00C93C1F">
        <w:rPr>
          <w:vertAlign w:val="superscript"/>
        </w:rPr>
        <w:t>9</w:t>
      </w:r>
      <w:r w:rsidRPr="00E61A1D">
        <w:t xml:space="preserve"> could also be included in this category </w:t>
      </w:r>
      <w:r w:rsidR="00FF5C83" w:rsidRPr="00E61A1D">
        <w:t>although in</w:t>
      </w:r>
      <w:r w:rsidRPr="00E61A1D">
        <w:t xml:space="preserve"> multi-harmonic experiments there is not a distinction between the indentation and the oscillation stages. Force oscillation approaches require the use of </w:t>
      </w:r>
      <w:r w:rsidR="00546A18">
        <w:t xml:space="preserve">an </w:t>
      </w:r>
      <w:r w:rsidRPr="00E61A1D">
        <w:t>elaborated theoretical framework</w:t>
      </w:r>
      <w:r w:rsidR="00D0564B">
        <w:rPr>
          <w:vertAlign w:val="superscript"/>
        </w:rPr>
        <w:t>3</w:t>
      </w:r>
      <w:r w:rsidR="00C93C1F">
        <w:rPr>
          <w:vertAlign w:val="superscript"/>
        </w:rPr>
        <w:t>6</w:t>
      </w:r>
      <w:r w:rsidRPr="00E61A1D">
        <w:t>. In many cases, it is not always possible to deduce parameter</w:t>
      </w:r>
      <w:r w:rsidR="00D0564B">
        <w:t>s</w:t>
      </w:r>
      <w:r w:rsidRPr="00E61A1D">
        <w:t xml:space="preserve"> that could be compared with the </w:t>
      </w:r>
      <w:r w:rsidR="00D0564B">
        <w:t>elastic</w:t>
      </w:r>
      <w:r w:rsidRPr="00E61A1D">
        <w:t xml:space="preserve"> modulus </w:t>
      </w:r>
      <w:r w:rsidR="00D0564B">
        <w:t xml:space="preserve">and viscous </w:t>
      </w:r>
      <w:proofErr w:type="spellStart"/>
      <w:r w:rsidR="00D0564B">
        <w:t>coeeficient</w:t>
      </w:r>
      <w:proofErr w:type="spellEnd"/>
      <w:r w:rsidR="00D0564B">
        <w:t xml:space="preserve"> </w:t>
      </w:r>
      <w:r w:rsidRPr="00E61A1D">
        <w:t>obtained from force-distance curves.  As an alternative, the loss tangent of a cell has been measured</w:t>
      </w:r>
      <w:r w:rsidRPr="00E61A1D">
        <w:rPr>
          <w:vertAlign w:val="superscript"/>
        </w:rPr>
        <w:t>2</w:t>
      </w:r>
      <w:r w:rsidR="00C93C1F">
        <w:rPr>
          <w:vertAlign w:val="superscript"/>
        </w:rPr>
        <w:t>9</w:t>
      </w:r>
      <w:r w:rsidR="00FF5C83" w:rsidRPr="00E61A1D">
        <w:rPr>
          <w:vertAlign w:val="superscript"/>
        </w:rPr>
        <w:t>, 3</w:t>
      </w:r>
      <w:r w:rsidR="00C93C1F">
        <w:rPr>
          <w:vertAlign w:val="superscript"/>
        </w:rPr>
        <w:t>6</w:t>
      </w:r>
      <w:r w:rsidRPr="00E61A1D">
        <w:t>. This parameter represents the ratio between the energy dissipated and the energy stored in one cycle of the oscillation</w:t>
      </w:r>
      <w:r w:rsidRPr="00E61A1D">
        <w:rPr>
          <w:vertAlign w:val="superscript"/>
        </w:rPr>
        <w:t>4</w:t>
      </w:r>
      <w:r w:rsidR="00C93C1F">
        <w:rPr>
          <w:vertAlign w:val="superscript"/>
        </w:rPr>
        <w:t>4</w:t>
      </w:r>
      <w:r w:rsidRPr="00E61A1D">
        <w:t>. The loss tangent avoids the estimation of the tip radius. However, this parameter has not a straightforward link to the mechanical properties of a cell.</w:t>
      </w:r>
    </w:p>
    <w:p w14:paraId="301413F1" w14:textId="01C79072" w:rsidR="00E61A1D" w:rsidRPr="00E61A1D" w:rsidRDefault="00E61A1D" w:rsidP="00E61A1D">
      <w:pPr>
        <w:pStyle w:val="TAMainText"/>
        <w:spacing w:after="240"/>
      </w:pPr>
      <w:r w:rsidRPr="00E61A1D">
        <w:t>Time response methods include two different approaches, load relaxation and creep compliance experiments. In a load relaxation experiment</w:t>
      </w:r>
      <w:r w:rsidRPr="00E61A1D">
        <w:rPr>
          <w:vertAlign w:val="superscript"/>
        </w:rPr>
        <w:t>2</w:t>
      </w:r>
      <w:r w:rsidR="00C93C1F">
        <w:rPr>
          <w:vertAlign w:val="superscript"/>
        </w:rPr>
        <w:t>6</w:t>
      </w:r>
      <w:r w:rsidR="00250A15" w:rsidRPr="00E61A1D">
        <w:rPr>
          <w:vertAlign w:val="superscript"/>
        </w:rPr>
        <w:t>, 3</w:t>
      </w:r>
      <w:r w:rsidR="00C93C1F">
        <w:rPr>
          <w:vertAlign w:val="superscript"/>
        </w:rPr>
        <w:t>5</w:t>
      </w:r>
      <w:r w:rsidR="00250A15" w:rsidRPr="00E61A1D">
        <w:rPr>
          <w:vertAlign w:val="superscript"/>
        </w:rPr>
        <w:t>, 4</w:t>
      </w:r>
      <w:r w:rsidR="00C93C1F">
        <w:rPr>
          <w:vertAlign w:val="superscript"/>
        </w:rPr>
        <w:t>5</w:t>
      </w:r>
      <w:r w:rsidRPr="00E61A1D">
        <w:t>, the tip is approached towards the cell until a certain indentation is reached, then the tip is held still and the dependence of the force with time is recorded. Creep compliance experiments</w:t>
      </w:r>
      <w:r w:rsidRPr="00E61A1D">
        <w:rPr>
          <w:vertAlign w:val="superscript"/>
        </w:rPr>
        <w:t>3</w:t>
      </w:r>
      <w:r w:rsidR="00C93C1F">
        <w:rPr>
          <w:vertAlign w:val="superscript"/>
        </w:rPr>
        <w:t>3</w:t>
      </w:r>
      <w:r w:rsidRPr="00E61A1D">
        <w:rPr>
          <w:vertAlign w:val="superscript"/>
        </w:rPr>
        <w:t>-3</w:t>
      </w:r>
      <w:r w:rsidR="00C93C1F">
        <w:rPr>
          <w:vertAlign w:val="superscript"/>
        </w:rPr>
        <w:t>4</w:t>
      </w:r>
      <w:r w:rsidR="00250A15" w:rsidRPr="00E61A1D">
        <w:rPr>
          <w:vertAlign w:val="superscript"/>
        </w:rPr>
        <w:t>, 3</w:t>
      </w:r>
      <w:r w:rsidR="00C93C1F">
        <w:rPr>
          <w:vertAlign w:val="superscript"/>
        </w:rPr>
        <w:t>7</w:t>
      </w:r>
      <w:r w:rsidRPr="00E61A1D">
        <w:t xml:space="preserve"> </w:t>
      </w:r>
      <w:r w:rsidR="00250A15" w:rsidRPr="00E61A1D">
        <w:t>keep the</w:t>
      </w:r>
      <w:r w:rsidRPr="00E61A1D">
        <w:t xml:space="preserve"> force applied on the cell at a fixed value. Due to the cell’s internal reorganization processes, </w:t>
      </w:r>
      <w:r w:rsidR="005F39CF">
        <w:t>keeping</w:t>
      </w:r>
      <w:r w:rsidR="006B0DE5">
        <w:t xml:space="preserve"> </w:t>
      </w:r>
      <w:r w:rsidR="00EF5F3E">
        <w:t xml:space="preserve">a constant force </w:t>
      </w:r>
      <w:r w:rsidR="006B0DE5">
        <w:t xml:space="preserve">requires </w:t>
      </w:r>
      <w:r w:rsidRPr="00E61A1D">
        <w:t xml:space="preserve">a continuous change in the </w:t>
      </w:r>
      <w:r w:rsidRPr="00E61A1D">
        <w:rPr>
          <w:i/>
        </w:rPr>
        <w:t>z</w:t>
      </w:r>
      <w:r w:rsidRPr="00E61A1D">
        <w:t xml:space="preserve">-position of the cell support. Time response methods require of theoretical models to transform the data into rheological parameters. Those models have to deal with the determination of the contact area for a viscoelastic contact. In general, time response methods are not compatible with high resolution imaging.  </w:t>
      </w:r>
    </w:p>
    <w:p w14:paraId="0D4DCA2A" w14:textId="5AC92EEB" w:rsidR="00E61A1D" w:rsidRPr="00E61A1D" w:rsidRDefault="00E61A1D" w:rsidP="00E61A1D">
      <w:pPr>
        <w:pStyle w:val="TAMainText"/>
        <w:spacing w:after="240"/>
      </w:pPr>
      <w:r w:rsidRPr="00E61A1D">
        <w:t>Force microscopy offers other schemes</w:t>
      </w:r>
      <w:r w:rsidRPr="00E61A1D">
        <w:rPr>
          <w:lang w:val="en"/>
        </w:rPr>
        <w:t xml:space="preserve"> to measure inelastic interactions. Force-distance curves taken during an approach–retraction cycle usually show the presence of a hysteresis loop. The area enclosed by the loop determines the energy dissipated by the tip-sample interaction</w:t>
      </w:r>
      <w:r w:rsidRPr="00E61A1D">
        <w:rPr>
          <w:vertAlign w:val="superscript"/>
          <w:lang w:val="en"/>
        </w:rPr>
        <w:t>4</w:t>
      </w:r>
      <w:r w:rsidR="00C93C1F">
        <w:rPr>
          <w:vertAlign w:val="superscript"/>
          <w:lang w:val="en"/>
        </w:rPr>
        <w:t>6</w:t>
      </w:r>
      <w:r w:rsidR="00604F5D" w:rsidRPr="00604F5D">
        <w:rPr>
          <w:vertAlign w:val="superscript"/>
          <w:lang w:val="en"/>
        </w:rPr>
        <w:t>-4</w:t>
      </w:r>
      <w:r w:rsidR="00C93C1F">
        <w:rPr>
          <w:vertAlign w:val="superscript"/>
          <w:lang w:val="en"/>
        </w:rPr>
        <w:t>8</w:t>
      </w:r>
      <w:r w:rsidRPr="00E61A1D">
        <w:rPr>
          <w:lang w:val="en"/>
        </w:rPr>
        <w:t xml:space="preserve"> (energy hysteresis). The measurement of the energy hysteresis could provide a method to determine the viscoelastic properties </w:t>
      </w:r>
      <w:r w:rsidRPr="00E61A1D">
        <w:t>within the cell</w:t>
      </w:r>
      <w:r w:rsidRPr="00E61A1D">
        <w:rPr>
          <w:vertAlign w:val="superscript"/>
        </w:rPr>
        <w:t>4</w:t>
      </w:r>
      <w:r w:rsidR="00C93C1F">
        <w:rPr>
          <w:vertAlign w:val="superscript"/>
        </w:rPr>
        <w:t>9</w:t>
      </w:r>
      <w:r w:rsidRPr="00E61A1D">
        <w:t>. The transformation of</w:t>
      </w:r>
      <w:r w:rsidR="00AE58E8">
        <w:t xml:space="preserve"> </w:t>
      </w:r>
      <w:r w:rsidRPr="00E61A1D">
        <w:t xml:space="preserve">energy hysteresis values into </w:t>
      </w:r>
      <w:proofErr w:type="spellStart"/>
      <w:r w:rsidRPr="00E61A1D">
        <w:t>nanomechanical</w:t>
      </w:r>
      <w:proofErr w:type="spellEnd"/>
      <w:r w:rsidRPr="00E61A1D">
        <w:t xml:space="preserve"> properties implies t</w:t>
      </w:r>
      <w:r w:rsidR="0006241D">
        <w:t>w</w:t>
      </w:r>
      <w:r w:rsidRPr="00E61A1D">
        <w:t xml:space="preserve">o stages. First, it requires the existence </w:t>
      </w:r>
      <w:r w:rsidR="00043E16" w:rsidRPr="00E61A1D">
        <w:t xml:space="preserve">of </w:t>
      </w:r>
      <w:proofErr w:type="spellStart"/>
      <w:r w:rsidR="00043E16" w:rsidRPr="00E61A1D">
        <w:t>well</w:t>
      </w:r>
      <w:r w:rsidRPr="00E61A1D">
        <w:t xml:space="preserve"> defined</w:t>
      </w:r>
      <w:proofErr w:type="spellEnd"/>
      <w:r w:rsidRPr="00E61A1D">
        <w:t xml:space="preserve"> models about the energy dissipation processes</w:t>
      </w:r>
      <w:r w:rsidR="00C93C1F">
        <w:rPr>
          <w:vertAlign w:val="superscript"/>
        </w:rPr>
        <w:t>50</w:t>
      </w:r>
      <w:r w:rsidRPr="00E61A1D">
        <w:t xml:space="preserve">. Second, those models require the determination of the contact area during the approach-retraction cycle. Currently, there are not analytical expressions to determine the contact area in the presence of viscoelastic processes. </w:t>
      </w:r>
    </w:p>
    <w:p w14:paraId="7C5156EA" w14:textId="332641A8" w:rsidR="00E61A1D" w:rsidRPr="00E61A1D" w:rsidRDefault="00E61A1D" w:rsidP="00E61A1D">
      <w:pPr>
        <w:pStyle w:val="TAMainText"/>
        <w:spacing w:after="240"/>
      </w:pPr>
      <w:r w:rsidRPr="00E61A1D">
        <w:t>Here we develop a force microscopy method to determine the time and frequency response of a single live cell under the influence of an external compressive force.  The method determines the Young</w:t>
      </w:r>
      <w:r w:rsidR="006646C7">
        <w:t>’s</w:t>
      </w:r>
      <w:r w:rsidRPr="00E61A1D">
        <w:t xml:space="preserve"> </w:t>
      </w:r>
      <w:r w:rsidR="00D0564B">
        <w:t xml:space="preserve">(elastic) </w:t>
      </w:r>
      <w:r w:rsidRPr="00E61A1D">
        <w:t xml:space="preserve">modulus, the loss modulus, the viscosity coefficient and the relaxation time of a cell as a function of the frequency of the external force. The method can be divided in two main steps, the acquisition </w:t>
      </w:r>
      <w:r w:rsidR="00043E16" w:rsidRPr="00E61A1D">
        <w:t>of force</w:t>
      </w:r>
      <w:r w:rsidRPr="00E61A1D">
        <w:t xml:space="preserve">-distance curves and the </w:t>
      </w:r>
      <w:r w:rsidR="00973F74">
        <w:t xml:space="preserve">application of a </w:t>
      </w:r>
      <w:r w:rsidRPr="00E61A1D">
        <w:t>model to extract the cell rheological response from those curves. The elastic and dissipative components of the force are determined by considering the approach and retractions section of the force-distance curve around the maximum indentation.  Finite element simulation show</w:t>
      </w:r>
      <w:r w:rsidR="006472BC">
        <w:t>s</w:t>
      </w:r>
      <w:r w:rsidRPr="00E61A1D">
        <w:t xml:space="preserve"> that near the maximum indentation the contact are</w:t>
      </w:r>
      <w:r w:rsidR="0006241D">
        <w:t>a</w:t>
      </w:r>
      <w:r w:rsidRPr="00E61A1D">
        <w:t xml:space="preserve"> is well described by conventional contact mechanics models.  The method has been applied to follow the evolution of a single fibroblast cell exposed to the action of an actin polymerization inhibitor drug. The </w:t>
      </w:r>
      <w:r w:rsidR="00D0564B">
        <w:t>elastic</w:t>
      </w:r>
      <w:r w:rsidRPr="00E61A1D">
        <w:t xml:space="preserve"> modulus</w:t>
      </w:r>
      <w:r w:rsidR="00E71757">
        <w:t xml:space="preserve">, </w:t>
      </w:r>
      <w:r w:rsidRPr="00E61A1D">
        <w:t>the viscous coefficient</w:t>
      </w:r>
      <w:r w:rsidR="00E71757">
        <w:t xml:space="preserve"> and loss modulus</w:t>
      </w:r>
      <w:r w:rsidRPr="00E61A1D">
        <w:t xml:space="preserve"> decrease while the relaxation time increases with the exposure time to the drug.</w:t>
      </w:r>
    </w:p>
    <w:p w14:paraId="70601CE1" w14:textId="7D00158C" w:rsidR="00E61A1D" w:rsidRPr="00A71ABC" w:rsidRDefault="00E61A1D" w:rsidP="00011188">
      <w:pPr>
        <w:pStyle w:val="TAMainText"/>
        <w:numPr>
          <w:ilvl w:val="0"/>
          <w:numId w:val="11"/>
        </w:numPr>
        <w:spacing w:after="240"/>
        <w:jc w:val="left"/>
        <w:rPr>
          <w:b/>
          <w:sz w:val="28"/>
          <w:szCs w:val="28"/>
        </w:rPr>
      </w:pPr>
      <w:r w:rsidRPr="00A71ABC">
        <w:rPr>
          <w:b/>
          <w:sz w:val="28"/>
          <w:szCs w:val="28"/>
        </w:rPr>
        <w:t>Theoretical model</w:t>
      </w:r>
    </w:p>
    <w:p w14:paraId="3240D495" w14:textId="6DF32121" w:rsidR="00E61A1D" w:rsidRPr="00E61A1D" w:rsidRDefault="00E61A1D" w:rsidP="004566A1">
      <w:pPr>
        <w:pStyle w:val="TAMainText"/>
        <w:spacing w:after="240"/>
        <w:ind w:firstLine="0"/>
      </w:pPr>
      <w:r w:rsidRPr="00E61A1D">
        <w:t>The</w:t>
      </w:r>
      <w:r w:rsidR="007F109B">
        <w:t xml:space="preserve"> </w:t>
      </w:r>
      <w:proofErr w:type="spellStart"/>
      <w:r w:rsidR="007F109B">
        <w:t>tensorial</w:t>
      </w:r>
      <w:proofErr w:type="spellEnd"/>
      <w:r w:rsidRPr="00E61A1D">
        <w:t xml:space="preserve"> stress-strain relationship for a linear viscoelastic </w:t>
      </w:r>
      <w:r w:rsidR="0009196A" w:rsidRPr="00E61A1D">
        <w:t>material can</w:t>
      </w:r>
      <w:r w:rsidRPr="00E61A1D">
        <w:t xml:space="preserve"> be expressed by using the relaxation function</w:t>
      </w:r>
      <w:r w:rsidR="00C93C1F">
        <w:rPr>
          <w:vertAlign w:val="superscript"/>
        </w:rPr>
        <w:t>51</w:t>
      </w:r>
      <w:r w:rsidRPr="00E61A1D">
        <w:rPr>
          <w:vertAlign w:val="superscript"/>
        </w:rPr>
        <w:t>-</w:t>
      </w:r>
      <w:r w:rsidR="00C93C1F">
        <w:rPr>
          <w:vertAlign w:val="superscript"/>
        </w:rPr>
        <w:t>52</w:t>
      </w:r>
      <w:r w:rsidR="005A58BB">
        <w:rPr>
          <w:vertAlign w:val="superscript"/>
        </w:rPr>
        <w:t xml:space="preserve"> </w:t>
      </w:r>
      <w:proofErr w:type="gramStart"/>
      <w:r w:rsidR="005A58BB" w:rsidRPr="00E61A1D">
        <w:rPr>
          <w:iCs/>
          <w:lang w:val="es-ES_tradnl"/>
        </w:rPr>
        <w:t>Ψ</w:t>
      </w:r>
      <w:r w:rsidR="005A58BB" w:rsidRPr="00E61A1D">
        <w:rPr>
          <w:iCs/>
        </w:rPr>
        <w:t>(</w:t>
      </w:r>
      <w:proofErr w:type="gramEnd"/>
      <w:r w:rsidR="005A58BB" w:rsidRPr="00E61A1D">
        <w:rPr>
          <w:iCs/>
        </w:rPr>
        <w:t>t)</w:t>
      </w:r>
      <w:r w:rsidRPr="00E61A1D">
        <w:t xml:space="preserve">. </w:t>
      </w:r>
      <w:proofErr w:type="gramStart"/>
      <w:r w:rsidR="007F109B">
        <w:t>This  function</w:t>
      </w:r>
      <w:proofErr w:type="gramEnd"/>
      <w:r w:rsidR="007F109B">
        <w:t xml:space="preserve"> is </w:t>
      </w:r>
      <w:r w:rsidRPr="00E61A1D">
        <w:t>deduced from one-dimensional approximations</w:t>
      </w:r>
      <w:r w:rsidRPr="00E61A1D">
        <w:rPr>
          <w:vertAlign w:val="superscript"/>
        </w:rPr>
        <w:t>4</w:t>
      </w:r>
      <w:r w:rsidR="00C93C1F">
        <w:rPr>
          <w:vertAlign w:val="superscript"/>
        </w:rPr>
        <w:t>9</w:t>
      </w:r>
      <w:r w:rsidR="009539A6">
        <w:t xml:space="preserve"> that describe </w:t>
      </w:r>
      <w:r w:rsidR="005A58BB" w:rsidRPr="00E61A1D">
        <w:rPr>
          <w:iCs/>
        </w:rPr>
        <w:t xml:space="preserve"> the stress response to a unit change of strain</w:t>
      </w:r>
      <w:r w:rsidR="004C5E14">
        <w:rPr>
          <w:iCs/>
        </w:rPr>
        <w:t xml:space="preserve"> in the system</w:t>
      </w:r>
      <w:r w:rsidR="005A58BB" w:rsidRPr="00E61A1D">
        <w:rPr>
          <w:iCs/>
        </w:rPr>
        <w:t xml:space="preserve">. </w:t>
      </w:r>
      <w:r w:rsidR="009539A6">
        <w:rPr>
          <w:iCs/>
        </w:rPr>
        <w:t xml:space="preserve">Those approximations do not </w:t>
      </w:r>
      <w:r w:rsidRPr="00E61A1D">
        <w:t xml:space="preserve">consider the change of the contact area with the </w:t>
      </w:r>
      <w:proofErr w:type="spellStart"/>
      <w:r w:rsidR="005A58BB">
        <w:t>identation</w:t>
      </w:r>
      <w:proofErr w:type="spellEnd"/>
      <w:r w:rsidRPr="00E61A1D">
        <w:t xml:space="preserve"> nor the tip’s geometry. </w:t>
      </w:r>
      <w:r w:rsidR="001F2F40">
        <w:t>However, t</w:t>
      </w:r>
      <w:r w:rsidRPr="00E61A1D">
        <w:t>hose factors should be</w:t>
      </w:r>
      <w:r w:rsidR="00AD5AB6">
        <w:t xml:space="preserve"> take</w:t>
      </w:r>
      <w:r w:rsidR="006A01F8">
        <w:t>n into account</w:t>
      </w:r>
      <w:r w:rsidRPr="00E61A1D">
        <w:t xml:space="preserve"> to reach a satisfactory numerical interpretation of AFM data. </w:t>
      </w:r>
    </w:p>
    <w:p w14:paraId="7C2820E2" w14:textId="0C7C56D7" w:rsidR="00D40F34" w:rsidRDefault="009539A6" w:rsidP="00E61A1D">
      <w:pPr>
        <w:pStyle w:val="TAMainText"/>
        <w:spacing w:after="240"/>
        <w:rPr>
          <w:iCs/>
        </w:rPr>
      </w:pPr>
      <w:r>
        <w:t>A realistic de</w:t>
      </w:r>
      <w:r w:rsidR="001167BD">
        <w:t>s</w:t>
      </w:r>
      <w:r>
        <w:t>cription of a three-dim</w:t>
      </w:r>
      <w:r w:rsidR="00930A95">
        <w:t>e</w:t>
      </w:r>
      <w:r>
        <w:t xml:space="preserve">nsional system should consider that </w:t>
      </w:r>
      <w:r w:rsidR="00E61A1D" w:rsidRPr="00E61A1D">
        <w:t>the vertical and lateral deformations are coupled</w:t>
      </w:r>
      <w:r>
        <w:t>. For this system</w:t>
      </w:r>
      <w:r w:rsidR="00E61A1D" w:rsidRPr="00E61A1D">
        <w:t xml:space="preserve"> the dependence of the </w:t>
      </w:r>
      <w:r w:rsidR="00FF5C83" w:rsidRPr="00E61A1D">
        <w:t>force with</w:t>
      </w:r>
      <w:r w:rsidR="00E61A1D" w:rsidRPr="00E61A1D">
        <w:t xml:space="preserve"> the deformation in presence of viscoelastic processes is obtained by</w:t>
      </w:r>
      <w:r w:rsidR="00646B9E">
        <w:t xml:space="preserve"> </w:t>
      </w:r>
      <w:proofErr w:type="gramStart"/>
      <w:r w:rsidR="00646B9E">
        <w:t>combining</w:t>
      </w:r>
      <w:r w:rsidR="00E61A1D" w:rsidRPr="00E61A1D">
        <w:t xml:space="preserve"> </w:t>
      </w:r>
      <w:r w:rsidR="00FF5C83" w:rsidRPr="00E61A1D">
        <w:t xml:space="preserve"> </w:t>
      </w:r>
      <w:r w:rsidR="005A58BB">
        <w:t>the</w:t>
      </w:r>
      <w:proofErr w:type="gramEnd"/>
      <w:r w:rsidR="005A58BB">
        <w:t xml:space="preserve">  relaxation function</w:t>
      </w:r>
      <w:r w:rsidR="006B0DE5">
        <w:t xml:space="preserve"> </w:t>
      </w:r>
      <w:r w:rsidR="006B0DE5">
        <w:rPr>
          <w:rFonts w:cs="Times"/>
        </w:rPr>
        <w:t>Ψ</w:t>
      </w:r>
      <w:r w:rsidR="006B0DE5">
        <w:t>(</w:t>
      </w:r>
      <w:r w:rsidR="006B0DE5" w:rsidRPr="006B0DE5">
        <w:rPr>
          <w:i/>
        </w:rPr>
        <w:t>t</w:t>
      </w:r>
      <w:r w:rsidR="006B0DE5">
        <w:t>)</w:t>
      </w:r>
      <w:r w:rsidR="005A58BB">
        <w:t xml:space="preserve"> </w:t>
      </w:r>
      <w:r w:rsidR="00646B9E">
        <w:t xml:space="preserve"> with the known force</w:t>
      </w:r>
      <w:r w:rsidR="00D40F34">
        <w:t>-indentation</w:t>
      </w:r>
      <w:r w:rsidR="00646B9E">
        <w:t xml:space="preserve"> </w:t>
      </w:r>
      <w:r w:rsidR="00C90982">
        <w:t xml:space="preserve">relationship </w:t>
      </w:r>
      <w:r>
        <w:t xml:space="preserve">obtained for an elastic material of the </w:t>
      </w:r>
      <w:r w:rsidR="005A58BB">
        <w:t xml:space="preserve"> same geometry</w:t>
      </w:r>
      <w:r w:rsidR="00235DD6">
        <w:rPr>
          <w:vertAlign w:val="superscript"/>
        </w:rPr>
        <w:t>5</w:t>
      </w:r>
      <w:r w:rsidR="00C93C1F">
        <w:rPr>
          <w:vertAlign w:val="superscript"/>
        </w:rPr>
        <w:t>3</w:t>
      </w:r>
      <w:r w:rsidR="00E61A1D" w:rsidRPr="00E61A1D">
        <w:t xml:space="preserve">. This step involves the replacement of the </w:t>
      </w:r>
      <w:r w:rsidR="00D0564B">
        <w:t>elastic (</w:t>
      </w:r>
      <w:r w:rsidR="00E61A1D" w:rsidRPr="00E61A1D">
        <w:t>Young</w:t>
      </w:r>
      <w:r w:rsidR="00D0564B">
        <w:t>)</w:t>
      </w:r>
      <w:r w:rsidR="00E61A1D" w:rsidRPr="00E61A1D">
        <w:t xml:space="preserve"> modulus </w:t>
      </w:r>
      <w:r w:rsidR="00E61A1D" w:rsidRPr="00E61A1D">
        <w:rPr>
          <w:i/>
        </w:rPr>
        <w:t>E</w:t>
      </w:r>
      <w:r w:rsidR="00E61A1D" w:rsidRPr="00E61A1D">
        <w:t xml:space="preserve"> </w:t>
      </w:r>
      <w:r w:rsidR="00BA2E7B">
        <w:t>in</w:t>
      </w:r>
      <w:r w:rsidR="005A58BB">
        <w:t xml:space="preserve"> the elastic </w:t>
      </w:r>
      <w:proofErr w:type="gramStart"/>
      <w:r w:rsidR="005A58BB">
        <w:t>equation</w:t>
      </w:r>
      <w:r w:rsidR="00BA2E7B">
        <w:t xml:space="preserve">  </w:t>
      </w:r>
      <w:r w:rsidR="00E61A1D" w:rsidRPr="00E61A1D">
        <w:t>for</w:t>
      </w:r>
      <w:proofErr w:type="gramEnd"/>
      <w:r w:rsidR="00E61A1D" w:rsidRPr="00E61A1D">
        <w:t xml:space="preserve"> an integral operator that is expressed in terms of the relaxation function</w:t>
      </w:r>
      <w:r w:rsidR="006B0DE5">
        <w:t xml:space="preserve"> </w:t>
      </w:r>
      <w:r w:rsidR="006B0DE5">
        <w:rPr>
          <w:rFonts w:cs="Times"/>
        </w:rPr>
        <w:t>Ψ</w:t>
      </w:r>
      <w:r w:rsidR="006B0DE5">
        <w:t>(</w:t>
      </w:r>
      <w:r w:rsidR="006B0DE5" w:rsidRPr="006B0DE5">
        <w:rPr>
          <w:i/>
        </w:rPr>
        <w:t>t</w:t>
      </w:r>
      <w:r w:rsidR="006B0DE5">
        <w:t>)</w:t>
      </w:r>
      <w:r w:rsidR="00E61A1D" w:rsidRPr="00E61A1D">
        <w:t xml:space="preserve"> </w:t>
      </w:r>
      <w:r w:rsidR="00930A95">
        <w:rPr>
          <w:iCs/>
        </w:rPr>
        <w:t>.</w:t>
      </w:r>
      <w:r w:rsidR="00BA2E7B">
        <w:rPr>
          <w:iCs/>
        </w:rPr>
        <w:t xml:space="preserve"> </w:t>
      </w:r>
      <w:r w:rsidR="00930A95">
        <w:rPr>
          <w:iCs/>
        </w:rPr>
        <w:t>The process f</w:t>
      </w:r>
      <w:r w:rsidR="00D40F34">
        <w:rPr>
          <w:iCs/>
        </w:rPr>
        <w:t xml:space="preserve">or a </w:t>
      </w:r>
      <w:r w:rsidR="00E500FB">
        <w:rPr>
          <w:iCs/>
        </w:rPr>
        <w:t xml:space="preserve">three-dimensional axisymmetric </w:t>
      </w:r>
      <w:r w:rsidR="00930A95">
        <w:rPr>
          <w:iCs/>
        </w:rPr>
        <w:t>indenter starts with the</w:t>
      </w:r>
      <w:r w:rsidR="004524F1">
        <w:rPr>
          <w:iCs/>
        </w:rPr>
        <w:t xml:space="preserve"> </w:t>
      </w:r>
      <w:r w:rsidR="00930A95">
        <w:rPr>
          <w:iCs/>
        </w:rPr>
        <w:t>expression   that relates the force with the indentation for an elastic material</w:t>
      </w:r>
    </w:p>
    <w:p w14:paraId="2A826641" w14:textId="77777777" w:rsidR="00D40F34" w:rsidRDefault="00D40F34" w:rsidP="00E61A1D">
      <w:pPr>
        <w:pStyle w:val="TAMainText"/>
        <w:spacing w:after="240"/>
        <w:rPr>
          <w:iCs/>
        </w:rPr>
      </w:pPr>
      <m:oMath>
        <m:r>
          <w:rPr>
            <w:rFonts w:ascii="Cambria Math" w:hAnsi="Cambria Math"/>
          </w:rPr>
          <m:t>F=αE</m:t>
        </m:r>
        <m:sSup>
          <m:sSupPr>
            <m:ctrlPr>
              <w:rPr>
                <w:rFonts w:ascii="Cambria Math" w:hAnsi="Cambria Math"/>
                <w:iCs/>
              </w:rPr>
            </m:ctrlPr>
          </m:sSupPr>
          <m:e>
            <m:r>
              <w:rPr>
                <w:rFonts w:ascii="Cambria Math" w:hAnsi="Cambria Math"/>
              </w:rPr>
              <m:t>I</m:t>
            </m:r>
          </m:e>
          <m:sup>
            <m:r>
              <w:rPr>
                <w:rFonts w:ascii="Cambria Math" w:hAnsi="Cambria Math"/>
              </w:rPr>
              <m:t>β</m:t>
            </m:r>
          </m:sup>
        </m:sSup>
      </m:oMath>
      <w:r w:rsidR="00E500FB">
        <w:rPr>
          <w:iCs/>
        </w:rPr>
        <w:tab/>
      </w:r>
      <w:r w:rsidR="00E500FB">
        <w:rPr>
          <w:iCs/>
        </w:rPr>
        <w:tab/>
      </w:r>
      <w:r w:rsidR="00E500FB">
        <w:rPr>
          <w:iCs/>
        </w:rPr>
        <w:tab/>
      </w:r>
      <w:r w:rsidR="00E500FB">
        <w:rPr>
          <w:iCs/>
        </w:rPr>
        <w:tab/>
      </w:r>
      <w:r w:rsidR="00E500FB">
        <w:rPr>
          <w:iCs/>
        </w:rPr>
        <w:tab/>
      </w:r>
      <w:r w:rsidR="00E500FB">
        <w:rPr>
          <w:iCs/>
        </w:rPr>
        <w:tab/>
      </w:r>
      <w:r w:rsidR="00E500FB">
        <w:rPr>
          <w:iCs/>
        </w:rPr>
        <w:tab/>
      </w:r>
      <w:r w:rsidR="00E500FB">
        <w:rPr>
          <w:iCs/>
        </w:rPr>
        <w:tab/>
      </w:r>
      <w:r w:rsidR="00E500FB">
        <w:rPr>
          <w:iCs/>
        </w:rPr>
        <w:tab/>
      </w:r>
      <w:r w:rsidR="00E500FB">
        <w:rPr>
          <w:iCs/>
        </w:rPr>
        <w:tab/>
      </w:r>
      <w:r w:rsidR="00AA13F3">
        <w:rPr>
          <w:iCs/>
        </w:rPr>
        <w:t xml:space="preserve">                 </w:t>
      </w:r>
      <w:r w:rsidR="00E500FB">
        <w:rPr>
          <w:iCs/>
        </w:rPr>
        <w:t>(1)</w:t>
      </w:r>
    </w:p>
    <w:p w14:paraId="679991AB" w14:textId="77777777" w:rsidR="00E61A1D" w:rsidRPr="00E61A1D" w:rsidRDefault="00930A95" w:rsidP="00E61A1D">
      <w:pPr>
        <w:pStyle w:val="TAMainText"/>
        <w:spacing w:after="240"/>
      </w:pPr>
      <w:proofErr w:type="gramStart"/>
      <w:r>
        <w:rPr>
          <w:iCs/>
        </w:rPr>
        <w:t>w</w:t>
      </w:r>
      <w:r w:rsidR="006F393B" w:rsidRPr="00E61A1D">
        <w:rPr>
          <w:iCs/>
        </w:rPr>
        <w:t>here</w:t>
      </w:r>
      <w:proofErr w:type="gramEnd"/>
      <w:r w:rsidR="006F393B" w:rsidRPr="00E61A1D">
        <w:rPr>
          <w:iCs/>
        </w:rPr>
        <w:t xml:space="preserve"> </w:t>
      </w:r>
      <w:r w:rsidR="006F393B" w:rsidRPr="00E61A1D">
        <w:rPr>
          <w:i/>
          <w:iCs/>
        </w:rPr>
        <w:t>I</w:t>
      </w:r>
      <w:r w:rsidR="006F393B" w:rsidRPr="00E61A1D">
        <w:rPr>
          <w:iCs/>
        </w:rPr>
        <w:t>(</w:t>
      </w:r>
      <w:r w:rsidR="006F393B" w:rsidRPr="00E61A1D">
        <w:rPr>
          <w:i/>
          <w:iCs/>
        </w:rPr>
        <w:t>t</w:t>
      </w:r>
      <w:r w:rsidR="006F393B" w:rsidRPr="00E61A1D">
        <w:rPr>
          <w:iCs/>
        </w:rPr>
        <w:t>) is the indentation</w:t>
      </w:r>
      <w:r w:rsidR="006F393B">
        <w:rPr>
          <w:iCs/>
        </w:rPr>
        <w:t xml:space="preserve">, </w:t>
      </w:r>
      <w:r w:rsidR="006F393B" w:rsidRPr="00E61A1D">
        <w:rPr>
          <w:i/>
          <w:iCs/>
        </w:rPr>
        <w:t xml:space="preserve">α </w:t>
      </w:r>
      <w:r w:rsidR="006F393B" w:rsidRPr="005C1AEC">
        <w:rPr>
          <w:iCs/>
        </w:rPr>
        <w:t xml:space="preserve">is a coefficient that </w:t>
      </w:r>
      <w:r w:rsidR="006F393B">
        <w:rPr>
          <w:iCs/>
        </w:rPr>
        <w:t xml:space="preserve">depends on the geometry and the Poisson coefficient </w:t>
      </w:r>
      <w:r w:rsidR="006F393B" w:rsidRPr="00E61A1D">
        <w:rPr>
          <w:iCs/>
        </w:rPr>
        <w:t>and β</w:t>
      </w:r>
      <w:r w:rsidR="006F393B" w:rsidRPr="00E61A1D">
        <w:rPr>
          <w:i/>
          <w:iCs/>
        </w:rPr>
        <w:t xml:space="preserve"> </w:t>
      </w:r>
      <w:r w:rsidR="006F393B">
        <w:rPr>
          <w:iCs/>
        </w:rPr>
        <w:t>is a</w:t>
      </w:r>
      <w:r w:rsidR="006F393B" w:rsidRPr="00E61A1D">
        <w:rPr>
          <w:iCs/>
        </w:rPr>
        <w:t xml:space="preserve"> geometric factor</w:t>
      </w:r>
      <w:r w:rsidR="006F393B">
        <w:rPr>
          <w:iCs/>
        </w:rPr>
        <w:t xml:space="preserve">. These coefficients </w:t>
      </w:r>
      <w:r w:rsidR="006F393B" w:rsidRPr="00E61A1D">
        <w:rPr>
          <w:iCs/>
        </w:rPr>
        <w:t>depend on the contact mechanics model</w:t>
      </w:r>
      <w:r w:rsidR="006F393B">
        <w:rPr>
          <w:iCs/>
        </w:rPr>
        <w:t>.</w:t>
      </w:r>
      <w:r w:rsidR="006B0DE8">
        <w:rPr>
          <w:iCs/>
        </w:rPr>
        <w:t xml:space="preserve"> </w:t>
      </w:r>
      <w:r w:rsidR="007170B0">
        <w:rPr>
          <w:iCs/>
        </w:rPr>
        <w:t xml:space="preserve">If we substitute </w:t>
      </w:r>
      <w:r w:rsidR="007170B0" w:rsidRPr="00D47B0C">
        <w:rPr>
          <w:i/>
          <w:iCs/>
        </w:rPr>
        <w:t>E</w:t>
      </w:r>
      <w:r w:rsidR="007170B0">
        <w:rPr>
          <w:iCs/>
        </w:rPr>
        <w:t xml:space="preserve"> by </w:t>
      </w:r>
      <w:r w:rsidR="009539A6">
        <w:rPr>
          <w:iCs/>
        </w:rPr>
        <w:t>the relaxation function</w:t>
      </w:r>
      <w:r w:rsidR="006B0DE5">
        <w:rPr>
          <w:iCs/>
        </w:rPr>
        <w:t xml:space="preserve"> </w:t>
      </w:r>
      <w:proofErr w:type="gramStart"/>
      <w:r w:rsidR="006B0DE5">
        <w:rPr>
          <w:rFonts w:cs="Times"/>
        </w:rPr>
        <w:t>Ψ</w:t>
      </w:r>
      <w:r w:rsidR="006B0DE5">
        <w:t>(</w:t>
      </w:r>
      <w:proofErr w:type="gramEnd"/>
      <w:r w:rsidR="006B0DE5" w:rsidRPr="006B0DE5">
        <w:rPr>
          <w:i/>
        </w:rPr>
        <w:t>t</w:t>
      </w:r>
      <w:r w:rsidR="006B0DE5">
        <w:t>)</w:t>
      </w:r>
      <w:r w:rsidR="007170B0">
        <w:rPr>
          <w:iCs/>
        </w:rPr>
        <w:t xml:space="preserve">, we obtain </w:t>
      </w:r>
      <w:r w:rsidR="00E500FB">
        <w:rPr>
          <w:iCs/>
        </w:rPr>
        <w:t xml:space="preserve"> </w:t>
      </w:r>
      <w:r w:rsidR="00C90982">
        <w:rPr>
          <w:iCs/>
        </w:rPr>
        <w:t xml:space="preserve">that </w:t>
      </w:r>
      <w:r w:rsidR="00E500FB">
        <w:t>t</w:t>
      </w:r>
      <w:r w:rsidR="00E61A1D" w:rsidRPr="00E61A1D">
        <w:t>he force exerted on a cell</w:t>
      </w:r>
      <w:r w:rsidR="007170B0">
        <w:t xml:space="preserve"> (viscoel</w:t>
      </w:r>
      <w:r w:rsidR="00546A18">
        <w:t>a</w:t>
      </w:r>
      <w:r w:rsidR="007170B0">
        <w:t>stic material)</w:t>
      </w:r>
      <w:r w:rsidR="00E61A1D" w:rsidRPr="00E61A1D">
        <w:t xml:space="preserve"> as a function of time can be expressed as </w:t>
      </w:r>
    </w:p>
    <w:p w14:paraId="097646F5" w14:textId="77777777" w:rsidR="00E61A1D" w:rsidRPr="00E61A1D" w:rsidRDefault="00E61A1D" w:rsidP="00E61A1D">
      <w:pPr>
        <w:pStyle w:val="TAMainText"/>
        <w:spacing w:after="240"/>
        <w:rPr>
          <w:iCs/>
        </w:rPr>
      </w:pPr>
      <m:oMath>
        <m:r>
          <w:rPr>
            <w:rFonts w:ascii="Cambria Math" w:hAnsi="Cambria Math"/>
            <w:lang w:val="es-ES_tradnl"/>
          </w:rPr>
          <m:t>F</m:t>
        </m:r>
        <m:d>
          <m:dPr>
            <m:ctrlPr>
              <w:rPr>
                <w:rFonts w:ascii="Cambria Math" w:hAnsi="Cambria Math"/>
                <w:i/>
                <w:iCs/>
                <w:lang w:val="es-ES_tradnl"/>
              </w:rPr>
            </m:ctrlPr>
          </m:dPr>
          <m:e>
            <m:r>
              <w:rPr>
                <w:rFonts w:ascii="Cambria Math" w:hAnsi="Cambria Math"/>
                <w:lang w:val="es-ES_tradnl"/>
              </w:rPr>
              <m:t>t</m:t>
            </m:r>
          </m:e>
        </m:d>
        <m:r>
          <w:rPr>
            <w:rFonts w:ascii="Cambria Math" w:hAnsi="Cambria Math"/>
          </w:rPr>
          <m:t>=</m:t>
        </m:r>
        <m:r>
          <w:rPr>
            <w:rFonts w:ascii="Cambria Math" w:hAnsi="Cambria Math"/>
            <w:lang w:val="es-ES_tradnl"/>
          </w:rPr>
          <m:t>α</m:t>
        </m:r>
        <m:nary>
          <m:naryPr>
            <m:ctrlPr>
              <w:rPr>
                <w:rFonts w:ascii="Cambria Math" w:hAnsi="Cambria Math"/>
                <w:i/>
                <w:iCs/>
                <w:lang w:val="es-ES_tradnl"/>
              </w:rPr>
            </m:ctrlPr>
          </m:naryPr>
          <m:sub>
            <m:r>
              <w:rPr>
                <w:rFonts w:ascii="Cambria Math" w:hAnsi="Cambria Math"/>
              </w:rPr>
              <m:t>0</m:t>
            </m:r>
          </m:sub>
          <m:sup>
            <m:r>
              <w:rPr>
                <w:rFonts w:ascii="Cambria Math" w:hAnsi="Cambria Math"/>
                <w:lang w:val="es-ES_tradnl"/>
              </w:rPr>
              <m:t>t</m:t>
            </m:r>
          </m:sup>
          <m:e>
            <m:r>
              <w:rPr>
                <w:rFonts w:ascii="Cambria Math" w:hAnsi="Cambria Math"/>
              </w:rPr>
              <m:t>ψ</m:t>
            </m:r>
            <m:d>
              <m:dPr>
                <m:ctrlPr>
                  <w:rPr>
                    <w:rFonts w:ascii="Cambria Math" w:hAnsi="Cambria Math"/>
                    <w:i/>
                    <w:iCs/>
                    <w:lang w:val="es-ES_tradnl"/>
                  </w:rPr>
                </m:ctrlPr>
              </m:dPr>
              <m:e>
                <m:r>
                  <w:rPr>
                    <w:rFonts w:ascii="Cambria Math" w:hAnsi="Cambria Math"/>
                    <w:lang w:val="es-ES_tradnl"/>
                  </w:rPr>
                  <m:t>t</m:t>
                </m:r>
                <m:r>
                  <w:rPr>
                    <w:rFonts w:ascii="Cambria Math" w:hAnsi="Cambria Math"/>
                  </w:rPr>
                  <m:t>-</m:t>
                </m:r>
                <m:sSup>
                  <m:sSupPr>
                    <m:ctrlPr>
                      <w:rPr>
                        <w:rFonts w:ascii="Cambria Math" w:hAnsi="Cambria Math"/>
                        <w:i/>
                        <w:iCs/>
                        <w:lang w:val="es-ES_tradnl"/>
                      </w:rPr>
                    </m:ctrlPr>
                  </m:sSupPr>
                  <m:e>
                    <m:r>
                      <w:rPr>
                        <w:rFonts w:ascii="Cambria Math" w:hAnsi="Cambria Math"/>
                        <w:lang w:val="es-ES_tradnl"/>
                      </w:rPr>
                      <m:t>t</m:t>
                    </m:r>
                  </m:e>
                  <m:sup>
                    <m:r>
                      <w:rPr>
                        <w:rFonts w:ascii="Cambria Math" w:hAnsi="Cambria Math"/>
                      </w:rPr>
                      <m:t>'</m:t>
                    </m:r>
                  </m:sup>
                </m:sSup>
              </m:e>
            </m:d>
            <m:r>
              <m:rPr>
                <m:sty m:val="p"/>
              </m:rPr>
              <w:rPr>
                <w:rFonts w:ascii="Cambria Math" w:hAnsi="Cambria Math"/>
              </w:rPr>
              <m:t> </m:t>
            </m:r>
            <m:f>
              <m:fPr>
                <m:ctrlPr>
                  <w:rPr>
                    <w:rFonts w:ascii="Cambria Math" w:hAnsi="Cambria Math"/>
                    <w:i/>
                    <w:iCs/>
                  </w:rPr>
                </m:ctrlPr>
              </m:fPr>
              <m:num>
                <m:r>
                  <w:rPr>
                    <w:rFonts w:ascii="Cambria Math" w:hAnsi="Cambria Math"/>
                    <w:lang w:val="es-ES_tradnl"/>
                  </w:rPr>
                  <m:t>d</m:t>
                </m:r>
              </m:num>
              <m:den>
                <m:r>
                  <w:rPr>
                    <w:rFonts w:ascii="Cambria Math" w:hAnsi="Cambria Math"/>
                    <w:lang w:val="es-ES_tradnl"/>
                  </w:rPr>
                  <m:t>d</m:t>
                </m:r>
                <m:sSup>
                  <m:sSupPr>
                    <m:ctrlPr>
                      <w:rPr>
                        <w:rFonts w:ascii="Cambria Math" w:hAnsi="Cambria Math"/>
                        <w:i/>
                        <w:iCs/>
                        <w:lang w:val="es-ES_tradnl"/>
                      </w:rPr>
                    </m:ctrlPr>
                  </m:sSupPr>
                  <m:e>
                    <m:r>
                      <w:rPr>
                        <w:rFonts w:ascii="Cambria Math" w:hAnsi="Cambria Math"/>
                        <w:lang w:val="es-ES_tradnl"/>
                      </w:rPr>
                      <m:t>t</m:t>
                    </m:r>
                  </m:e>
                  <m:sup>
                    <m:r>
                      <w:rPr>
                        <w:rFonts w:ascii="Cambria Math" w:hAnsi="Cambria Math"/>
                      </w:rPr>
                      <m:t>'</m:t>
                    </m:r>
                  </m:sup>
                </m:sSup>
              </m:den>
            </m:f>
            <m:d>
              <m:dPr>
                <m:begChr m:val="["/>
                <m:endChr m:val="]"/>
                <m:ctrlPr>
                  <w:rPr>
                    <w:rFonts w:ascii="Cambria Math" w:hAnsi="Cambria Math"/>
                    <w:i/>
                    <w:iCs/>
                    <w:lang w:val="es-ES_tradnl"/>
                  </w:rPr>
                </m:ctrlPr>
              </m:dPr>
              <m:e>
                <m:sSup>
                  <m:sSupPr>
                    <m:ctrlPr>
                      <w:rPr>
                        <w:rFonts w:ascii="Cambria Math" w:hAnsi="Cambria Math"/>
                        <w:i/>
                        <w:iCs/>
                        <w:lang w:val="es-ES_tradnl"/>
                      </w:rPr>
                    </m:ctrlPr>
                  </m:sSupPr>
                  <m:e>
                    <m:r>
                      <w:rPr>
                        <w:rFonts w:ascii="Cambria Math" w:hAnsi="Cambria Math"/>
                        <w:lang w:val="es-ES_tradnl"/>
                      </w:rPr>
                      <m:t>I</m:t>
                    </m:r>
                    <m:r>
                      <w:rPr>
                        <w:rFonts w:ascii="Cambria Math" w:hAnsi="Cambria Math"/>
                      </w:rPr>
                      <m:t>(</m:t>
                    </m:r>
                    <m:r>
                      <w:rPr>
                        <w:rFonts w:ascii="Cambria Math" w:hAnsi="Cambria Math"/>
                        <w:lang w:val="es-ES_tradnl"/>
                      </w:rPr>
                      <m:t>t</m:t>
                    </m:r>
                    <m:r>
                      <w:rPr>
                        <w:rFonts w:ascii="Cambria Math" w:hAnsi="Cambria Math"/>
                      </w:rPr>
                      <m:t>')</m:t>
                    </m:r>
                  </m:e>
                  <m:sup>
                    <m:r>
                      <w:rPr>
                        <w:rFonts w:ascii="Cambria Math" w:hAnsi="Cambria Math"/>
                        <w:lang w:val="es-ES_tradnl"/>
                      </w:rPr>
                      <m:t>β</m:t>
                    </m:r>
                  </m:sup>
                </m:sSup>
              </m:e>
            </m:d>
            <m:r>
              <w:rPr>
                <w:rFonts w:ascii="Cambria Math" w:hAnsi="Cambria Math"/>
                <w:lang w:val="es-ES_tradnl"/>
              </w:rPr>
              <m:t>d</m:t>
            </m:r>
            <m:sSup>
              <m:sSupPr>
                <m:ctrlPr>
                  <w:rPr>
                    <w:rFonts w:ascii="Cambria Math" w:hAnsi="Cambria Math"/>
                    <w:i/>
                    <w:iCs/>
                    <w:lang w:val="es-ES_tradnl"/>
                  </w:rPr>
                </m:ctrlPr>
              </m:sSupPr>
              <m:e>
                <m:r>
                  <w:rPr>
                    <w:rFonts w:ascii="Cambria Math" w:hAnsi="Cambria Math"/>
                    <w:lang w:val="es-ES_tradnl"/>
                  </w:rPr>
                  <m:t>t</m:t>
                </m:r>
              </m:e>
              <m:sup>
                <m:r>
                  <w:rPr>
                    <w:rFonts w:ascii="Cambria Math" w:hAnsi="Cambria Math"/>
                  </w:rPr>
                  <m:t>'</m:t>
                </m:r>
              </m:sup>
            </m:sSup>
          </m:e>
        </m:nary>
      </m:oMath>
      <w:r w:rsidRPr="00E61A1D">
        <w:rPr>
          <w:iCs/>
        </w:rPr>
        <w:tab/>
      </w:r>
      <w:r w:rsidRPr="00E61A1D">
        <w:rPr>
          <w:iCs/>
        </w:rPr>
        <w:tab/>
      </w:r>
      <w:r w:rsidR="0009196A">
        <w:rPr>
          <w:iCs/>
        </w:rPr>
        <w:t xml:space="preserve">                                                    </w:t>
      </w:r>
      <w:r w:rsidR="00AA13F3">
        <w:rPr>
          <w:iCs/>
        </w:rPr>
        <w:t xml:space="preserve">            </w:t>
      </w:r>
      <w:r w:rsidR="0009196A">
        <w:rPr>
          <w:iCs/>
        </w:rPr>
        <w:t xml:space="preserve">  </w:t>
      </w:r>
      <w:r w:rsidRPr="00E61A1D">
        <w:rPr>
          <w:iCs/>
        </w:rPr>
        <w:t>(</w:t>
      </w:r>
      <w:r w:rsidR="00AA13F3">
        <w:rPr>
          <w:iCs/>
        </w:rPr>
        <w:t>2</w:t>
      </w:r>
      <w:r w:rsidRPr="00E61A1D">
        <w:rPr>
          <w:iCs/>
        </w:rPr>
        <w:t>)</w:t>
      </w:r>
    </w:p>
    <w:p w14:paraId="198CE5D2" w14:textId="758C9B5B" w:rsidR="00E61A1D" w:rsidRPr="00E61A1D" w:rsidRDefault="00E61A1D" w:rsidP="00E61A1D">
      <w:pPr>
        <w:pStyle w:val="TAMainText"/>
        <w:spacing w:after="240"/>
        <w:rPr>
          <w:iCs/>
        </w:rPr>
      </w:pPr>
      <w:r w:rsidRPr="00E61A1D">
        <w:rPr>
          <w:iCs/>
        </w:rPr>
        <w:t xml:space="preserve"> To </w:t>
      </w:r>
      <w:proofErr w:type="gramStart"/>
      <w:r w:rsidRPr="00E61A1D">
        <w:rPr>
          <w:iCs/>
        </w:rPr>
        <w:t>express</w:t>
      </w:r>
      <w:r w:rsidR="006B0DE5">
        <w:rPr>
          <w:iCs/>
        </w:rPr>
        <w:t xml:space="preserve">  </w:t>
      </w:r>
      <w:r w:rsidR="006B0DE5">
        <w:rPr>
          <w:rFonts w:cs="Times"/>
        </w:rPr>
        <w:t>Ψ</w:t>
      </w:r>
      <w:proofErr w:type="gramEnd"/>
      <w:r w:rsidR="006B0DE5">
        <w:t>(</w:t>
      </w:r>
      <w:r w:rsidR="006B0DE5" w:rsidRPr="006B0DE5">
        <w:rPr>
          <w:i/>
        </w:rPr>
        <w:t>t</w:t>
      </w:r>
      <w:r w:rsidR="006B0DE5">
        <w:t>) in</w:t>
      </w:r>
      <w:r w:rsidR="006B0DE5">
        <w:rPr>
          <w:iCs/>
        </w:rPr>
        <w:t xml:space="preserve">  </w:t>
      </w:r>
      <w:r w:rsidRPr="00E61A1D">
        <w:rPr>
          <w:iCs/>
        </w:rPr>
        <w:t xml:space="preserve"> terms of mechanical properties requires to use a viscoelastic model. This step requires </w:t>
      </w:r>
      <w:proofErr w:type="gramStart"/>
      <w:r w:rsidR="00E500FB">
        <w:rPr>
          <w:iCs/>
        </w:rPr>
        <w:t>to balance</w:t>
      </w:r>
      <w:proofErr w:type="gramEnd"/>
      <w:r w:rsidRPr="00E61A1D">
        <w:rPr>
          <w:iCs/>
        </w:rPr>
        <w:t xml:space="preserve"> numerical accuracy and the capability to provide an analytical expression in closed form. The </w:t>
      </w:r>
      <w:r w:rsidR="0009196A" w:rsidRPr="00E61A1D">
        <w:rPr>
          <w:iCs/>
        </w:rPr>
        <w:t>standard linear</w:t>
      </w:r>
      <w:r w:rsidRPr="00E61A1D">
        <w:rPr>
          <w:iCs/>
        </w:rPr>
        <w:t xml:space="preserve"> solid model provides an accurate approach to determine creep and relaxation </w:t>
      </w:r>
      <w:r w:rsidR="00E500FB" w:rsidRPr="00E61A1D">
        <w:rPr>
          <w:iCs/>
        </w:rPr>
        <w:t>processes</w:t>
      </w:r>
      <w:r w:rsidR="00C93C1F">
        <w:rPr>
          <w:iCs/>
          <w:vertAlign w:val="superscript"/>
        </w:rPr>
        <w:t>52</w:t>
      </w:r>
      <w:r w:rsidRPr="00E61A1D">
        <w:rPr>
          <w:iCs/>
        </w:rPr>
        <w:t xml:space="preserve">. However, this model does not allow </w:t>
      </w:r>
      <w:proofErr w:type="gramStart"/>
      <w:r w:rsidRPr="00E61A1D">
        <w:rPr>
          <w:iCs/>
        </w:rPr>
        <w:t>to deduce</w:t>
      </w:r>
      <w:proofErr w:type="gramEnd"/>
      <w:r w:rsidRPr="00E61A1D">
        <w:rPr>
          <w:iCs/>
        </w:rPr>
        <w:t xml:space="preserve"> expressions in a closed form when the contact area depends on the indentation. The above dependence should always be considered because force-distance curves on cells involve indentations of several micrometers. </w:t>
      </w:r>
    </w:p>
    <w:p w14:paraId="4D596156" w14:textId="4AB3AAB7" w:rsidR="00043E16" w:rsidRDefault="00E61A1D" w:rsidP="00043E16">
      <w:pPr>
        <w:pStyle w:val="TAMainText"/>
        <w:spacing w:after="240"/>
        <w:rPr>
          <w:iCs/>
        </w:rPr>
      </w:pPr>
      <w:r w:rsidRPr="00E61A1D">
        <w:rPr>
          <w:iCs/>
        </w:rPr>
        <w:t xml:space="preserve">On the other hand, the Kelvin-Voigt </w:t>
      </w:r>
      <w:r w:rsidR="00E500FB" w:rsidRPr="00E61A1D">
        <w:rPr>
          <w:iCs/>
        </w:rPr>
        <w:t>model</w:t>
      </w:r>
      <w:r w:rsidR="00C93C1F">
        <w:rPr>
          <w:iCs/>
          <w:vertAlign w:val="superscript"/>
        </w:rPr>
        <w:t>52</w:t>
      </w:r>
      <w:r w:rsidR="00E500FB" w:rsidRPr="00E61A1D">
        <w:rPr>
          <w:iCs/>
        </w:rPr>
        <w:t xml:space="preserve"> </w:t>
      </w:r>
      <w:r w:rsidR="0009196A" w:rsidRPr="00E61A1D">
        <w:rPr>
          <w:iCs/>
        </w:rPr>
        <w:t>enables to</w:t>
      </w:r>
      <w:r w:rsidRPr="00E61A1D">
        <w:rPr>
          <w:iCs/>
        </w:rPr>
        <w:t xml:space="preserve"> deduce analytical expressions to link the parameters with the observables without restricting the variation of the contact area with the deformation. </w:t>
      </w:r>
      <w:r w:rsidR="00E500FB">
        <w:rPr>
          <w:iCs/>
        </w:rPr>
        <w:t>For a given frequency, w</w:t>
      </w:r>
      <w:r w:rsidRPr="00E61A1D">
        <w:rPr>
          <w:iCs/>
        </w:rPr>
        <w:t>e demonstrate the results provided by Kelvin-Voigt model are equivalent to those given by  any other linear viscoelastic model, in particular, the standard li</w:t>
      </w:r>
      <w:r w:rsidR="00B3689A">
        <w:rPr>
          <w:iCs/>
        </w:rPr>
        <w:t xml:space="preserve">near solid model (see </w:t>
      </w:r>
      <w:proofErr w:type="spellStart"/>
      <w:r w:rsidR="005B6640">
        <w:rPr>
          <w:iCs/>
        </w:rPr>
        <w:t>Suplementary</w:t>
      </w:r>
      <w:proofErr w:type="spellEnd"/>
      <w:r w:rsidRPr="00E61A1D">
        <w:rPr>
          <w:iCs/>
        </w:rPr>
        <w:t xml:space="preserve"> Information</w:t>
      </w:r>
      <w:r w:rsidR="005B6640">
        <w:rPr>
          <w:iCs/>
        </w:rPr>
        <w:t xml:space="preserve"> </w:t>
      </w:r>
      <w:r w:rsidR="005B6640" w:rsidRPr="0089050C">
        <w:t>†</w:t>
      </w:r>
      <w:r w:rsidRPr="00E61A1D">
        <w:rPr>
          <w:iCs/>
        </w:rPr>
        <w:t xml:space="preserve">). Then, </w:t>
      </w:r>
    </w:p>
    <w:p w14:paraId="78F7F4FC" w14:textId="77777777" w:rsidR="00E61A1D" w:rsidRPr="00E61A1D" w:rsidRDefault="00D355A1" w:rsidP="00043E16">
      <w:pPr>
        <w:pStyle w:val="TAMainText"/>
        <w:spacing w:after="240"/>
        <w:rPr>
          <w:iCs/>
        </w:rPr>
      </w:pPr>
      <m:oMath>
        <m:r>
          <w:rPr>
            <w:rFonts w:ascii="Cambria Math" w:hAnsi="Cambria Math"/>
            <w:lang w:val="es-ES_tradnl"/>
          </w:rPr>
          <m:t>ψ</m:t>
        </m:r>
        <m:d>
          <m:dPr>
            <m:ctrlPr>
              <w:rPr>
                <w:rFonts w:ascii="Cambria Math" w:hAnsi="Cambria Math"/>
                <w:i/>
                <w:iCs/>
                <w:lang w:val="es-ES_tradnl"/>
              </w:rPr>
            </m:ctrlPr>
          </m:dPr>
          <m:e>
            <m:r>
              <w:rPr>
                <w:rFonts w:ascii="Cambria Math" w:hAnsi="Cambria Math"/>
                <w:lang w:val="es-ES_tradnl"/>
              </w:rPr>
              <m:t>t</m:t>
            </m:r>
          </m:e>
        </m:d>
        <m:r>
          <m:rPr>
            <m:sty m:val="p"/>
          </m:rPr>
          <w:rPr>
            <w:rFonts w:ascii="Cambria Math" w:hAnsi="Cambria Math"/>
          </w:rPr>
          <m:t>=</m:t>
        </m:r>
        <m:r>
          <w:rPr>
            <w:rFonts w:ascii="Cambria Math" w:hAnsi="Cambria Math"/>
            <w:lang w:val="es-ES_tradnl"/>
          </w:rPr>
          <m:t>E</m:t>
        </m:r>
        <m:r>
          <m:rPr>
            <m:sty m:val="p"/>
          </m:rPr>
          <w:rPr>
            <w:rFonts w:ascii="Cambria Math" w:hAnsi="Cambria Math"/>
          </w:rPr>
          <m:t>+</m:t>
        </m:r>
        <m:sSub>
          <m:sSubPr>
            <m:ctrlPr>
              <w:rPr>
                <w:rFonts w:ascii="Cambria Math" w:hAnsi="Cambria Math"/>
                <w:i/>
                <w:iCs/>
              </w:rPr>
            </m:ctrlPr>
          </m:sSubPr>
          <m:e>
            <m:r>
              <w:rPr>
                <w:rFonts w:ascii="Cambria Math" w:hAnsi="Cambria Math"/>
              </w:rPr>
              <m:t>η</m:t>
            </m:r>
          </m:e>
          <m:sub>
            <m:r>
              <w:rPr>
                <w:rFonts w:ascii="Cambria Math" w:hAnsi="Cambria Math"/>
                <w:lang w:val="es-ES_tradnl"/>
              </w:rPr>
              <m:t>com</m:t>
            </m:r>
          </m:sub>
        </m:sSub>
        <m:r>
          <w:rPr>
            <w:rFonts w:ascii="Cambria Math" w:hAnsi="Cambria Math"/>
            <w:lang w:val="el-GR"/>
          </w:rPr>
          <m:t>δ</m:t>
        </m:r>
        <m:r>
          <w:rPr>
            <w:rFonts w:ascii="Cambria Math" w:hAnsi="Cambria Math"/>
          </w:rPr>
          <m:t>(</m:t>
        </m:r>
        <m:r>
          <w:rPr>
            <w:rFonts w:ascii="Cambria Math" w:hAnsi="Cambria Math"/>
            <w:lang w:val="es-ES_tradnl"/>
          </w:rPr>
          <m:t>t</m:t>
        </m:r>
      </m:oMath>
      <w:r w:rsidR="00E61A1D" w:rsidRPr="00E61A1D">
        <w:rPr>
          <w:iCs/>
        </w:rPr>
        <w:t>)</w:t>
      </w:r>
      <w:r w:rsidR="00E61A1D" w:rsidRPr="00E61A1D">
        <w:rPr>
          <w:iCs/>
        </w:rPr>
        <w:tab/>
      </w:r>
      <w:r w:rsidR="00E61A1D" w:rsidRPr="00E61A1D">
        <w:rPr>
          <w:iCs/>
        </w:rPr>
        <w:tab/>
      </w:r>
      <w:r w:rsidR="00E61A1D" w:rsidRPr="00E61A1D">
        <w:rPr>
          <w:iCs/>
        </w:rPr>
        <w:tab/>
      </w:r>
      <w:r w:rsidR="00043E16">
        <w:rPr>
          <w:iCs/>
        </w:rPr>
        <w:t xml:space="preserve">       </w:t>
      </w:r>
      <w:r w:rsidR="00E61A1D" w:rsidRPr="00E61A1D">
        <w:rPr>
          <w:iCs/>
        </w:rPr>
        <w:t xml:space="preserve">                 </w:t>
      </w:r>
      <w:r w:rsidR="0009196A">
        <w:rPr>
          <w:iCs/>
        </w:rPr>
        <w:t xml:space="preserve">                            </w:t>
      </w:r>
      <w:r w:rsidR="00043E16">
        <w:rPr>
          <w:iCs/>
        </w:rPr>
        <w:t xml:space="preserve">                           </w:t>
      </w:r>
      <w:r w:rsidR="00E61A1D" w:rsidRPr="00E61A1D">
        <w:rPr>
          <w:iCs/>
        </w:rPr>
        <w:t>(</w:t>
      </w:r>
      <w:r w:rsidR="00AA13F3">
        <w:rPr>
          <w:iCs/>
        </w:rPr>
        <w:t>3</w:t>
      </w:r>
      <w:r w:rsidR="00E61A1D" w:rsidRPr="00E61A1D">
        <w:rPr>
          <w:iCs/>
        </w:rPr>
        <w:t>)</w:t>
      </w:r>
    </w:p>
    <w:p w14:paraId="5B7E5218" w14:textId="279B0110" w:rsidR="005B0F27" w:rsidRDefault="00E61A1D" w:rsidP="00E61A1D">
      <w:pPr>
        <w:pStyle w:val="TAMainText"/>
        <w:spacing w:after="240"/>
      </w:pPr>
      <w:proofErr w:type="gramStart"/>
      <w:r w:rsidRPr="00E61A1D">
        <w:rPr>
          <w:iCs/>
        </w:rPr>
        <w:t>where</w:t>
      </w:r>
      <w:proofErr w:type="gramEnd"/>
      <w:r w:rsidRPr="00E61A1D">
        <w:rPr>
          <w:iCs/>
        </w:rPr>
        <w:t xml:space="preserve"> δ(t) is the Dirac</w:t>
      </w:r>
      <w:r w:rsidR="0099092C">
        <w:rPr>
          <w:iCs/>
        </w:rPr>
        <w:t xml:space="preserve"> delta</w:t>
      </w:r>
      <w:r w:rsidRPr="00E61A1D">
        <w:rPr>
          <w:iCs/>
        </w:rPr>
        <w:t xml:space="preserve"> function and </w:t>
      </w:r>
      <w:proofErr w:type="spellStart"/>
      <w:r w:rsidRPr="00E61A1D">
        <w:rPr>
          <w:iCs/>
        </w:rPr>
        <w:t>η</w:t>
      </w:r>
      <w:r w:rsidRPr="00E61A1D">
        <w:rPr>
          <w:i/>
          <w:iCs/>
          <w:vertAlign w:val="subscript"/>
        </w:rPr>
        <w:t>com</w:t>
      </w:r>
      <w:proofErr w:type="spellEnd"/>
      <w:r w:rsidRPr="00E61A1D">
        <w:rPr>
          <w:iCs/>
        </w:rPr>
        <w:t xml:space="preserve"> is the compressive viscoelastic coefficient (also known as </w:t>
      </w:r>
      <w:r w:rsidRPr="00E61A1D">
        <w:t>Trouton coefficient). Force-distance measurements involve the application of compressive forces</w:t>
      </w:r>
      <w:r w:rsidR="005B0F27">
        <w:t xml:space="preserve"> normal to the cell surface</w:t>
      </w:r>
      <w:r w:rsidRPr="00E61A1D">
        <w:t xml:space="preserve">. </w:t>
      </w:r>
      <w:r w:rsidR="005B0F27">
        <w:t xml:space="preserve">We remark that inside the cell, the force is released in normal and lateral directions. </w:t>
      </w:r>
    </w:p>
    <w:p w14:paraId="182047F3" w14:textId="77777777" w:rsidR="00E61A1D" w:rsidRPr="00E61A1D" w:rsidRDefault="005B0F27" w:rsidP="00E61A1D">
      <w:pPr>
        <w:pStyle w:val="TAMainText"/>
        <w:spacing w:after="240"/>
      </w:pPr>
      <w:r>
        <w:t>I</w:t>
      </w:r>
      <w:r w:rsidR="00E61A1D" w:rsidRPr="00E61A1D">
        <w:t xml:space="preserve">n many contributions the viscosity is described in terms of the one-dimensional laminar flow model. In this model the relevant coefficient is the shear viscous coefficient </w:t>
      </w:r>
      <w:proofErr w:type="spellStart"/>
      <w:r w:rsidR="00E61A1D" w:rsidRPr="00E61A1D">
        <w:t>η</w:t>
      </w:r>
      <w:r w:rsidR="00E61A1D" w:rsidRPr="00E61A1D">
        <w:rPr>
          <w:i/>
          <w:vertAlign w:val="subscript"/>
        </w:rPr>
        <w:t>sh</w:t>
      </w:r>
      <w:proofErr w:type="spellEnd"/>
      <w:r w:rsidR="00E61A1D" w:rsidRPr="00E61A1D">
        <w:t>. For an incompressible material (</w:t>
      </w:r>
      <w:r w:rsidR="00E61A1D" w:rsidRPr="00E61A1D">
        <w:rPr>
          <w:iCs/>
        </w:rPr>
        <w:t>ν=</w:t>
      </w:r>
      <w:r w:rsidR="00FF5C83" w:rsidRPr="00E61A1D">
        <w:rPr>
          <w:iCs/>
        </w:rPr>
        <w:t>0.5</w:t>
      </w:r>
      <w:r w:rsidR="00FF5C83" w:rsidRPr="00E61A1D">
        <w:t>)</w:t>
      </w:r>
      <w:r w:rsidR="00E61A1D" w:rsidRPr="00E61A1D">
        <w:t>, the compressive and shear viscous coefficient are related by</w:t>
      </w:r>
    </w:p>
    <w:p w14:paraId="2974F7F7" w14:textId="77777777" w:rsidR="00E61A1D" w:rsidRPr="00E61A1D" w:rsidRDefault="0013158C" w:rsidP="00E61A1D">
      <w:pPr>
        <w:pStyle w:val="TAMainText"/>
        <w:spacing w:after="240"/>
      </w:pPr>
      <m:oMath>
        <m:sSub>
          <m:sSubPr>
            <m:ctrlPr>
              <w:rPr>
                <w:rFonts w:ascii="Cambria Math" w:hAnsi="Cambria Math"/>
                <w:i/>
                <w:iCs/>
              </w:rPr>
            </m:ctrlPr>
          </m:sSubPr>
          <m:e>
            <m:r>
              <w:rPr>
                <w:rFonts w:ascii="Cambria Math" w:hAnsi="Cambria Math"/>
              </w:rPr>
              <m:t>η</m:t>
            </m:r>
          </m:e>
          <m:sub>
            <m:r>
              <w:rPr>
                <w:rFonts w:ascii="Cambria Math" w:hAnsi="Cambria Math"/>
                <w:lang w:val="es-ES_tradnl"/>
              </w:rPr>
              <m:t>com</m:t>
            </m:r>
          </m:sub>
        </m:sSub>
        <m:r>
          <w:rPr>
            <w:rFonts w:ascii="Cambria Math" w:hAnsi="Cambria Math"/>
          </w:rPr>
          <m:t>=3</m:t>
        </m:r>
        <m:sSub>
          <m:sSubPr>
            <m:ctrlPr>
              <w:rPr>
                <w:rFonts w:ascii="Cambria Math" w:hAnsi="Cambria Math"/>
                <w:i/>
                <w:lang w:val="es-ES"/>
              </w:rPr>
            </m:ctrlPr>
          </m:sSubPr>
          <m:e>
            <m:r>
              <w:rPr>
                <w:rFonts w:ascii="Cambria Math" w:hAnsi="Cambria Math"/>
                <w:lang w:val="es-ES"/>
              </w:rPr>
              <m:t>η</m:t>
            </m:r>
          </m:e>
          <m:sub>
            <m:r>
              <w:rPr>
                <w:rFonts w:ascii="Cambria Math" w:hAnsi="Cambria Math"/>
                <w:lang w:val="es-ES"/>
              </w:rPr>
              <m:t>s</m:t>
            </m:r>
            <m:r>
              <w:rPr>
                <w:rFonts w:ascii="Cambria Math" w:hAnsi="Cambria Math"/>
              </w:rPr>
              <m:t>h</m:t>
            </m:r>
          </m:sub>
        </m:sSub>
      </m:oMath>
      <w:r w:rsidR="00E61A1D" w:rsidRPr="00E61A1D">
        <w:tab/>
      </w:r>
      <w:r w:rsidR="00E61A1D" w:rsidRPr="00E61A1D">
        <w:tab/>
      </w:r>
      <w:r w:rsidR="00E61A1D" w:rsidRPr="00E61A1D">
        <w:tab/>
      </w:r>
      <w:r w:rsidR="00E61A1D" w:rsidRPr="00E61A1D">
        <w:tab/>
      </w:r>
      <w:r w:rsidR="00E61A1D" w:rsidRPr="00E61A1D">
        <w:tab/>
      </w:r>
      <w:r w:rsidR="00E61A1D" w:rsidRPr="00E61A1D">
        <w:tab/>
      </w:r>
      <w:r w:rsidR="00E61A1D" w:rsidRPr="00E61A1D">
        <w:tab/>
      </w:r>
      <w:r w:rsidR="00E61A1D" w:rsidRPr="00E61A1D">
        <w:tab/>
        <w:t xml:space="preserve">                   </w:t>
      </w:r>
      <w:r w:rsidR="00043E16">
        <w:t xml:space="preserve">          </w:t>
      </w:r>
      <w:r w:rsidR="00E61A1D" w:rsidRPr="00E61A1D">
        <w:t xml:space="preserve">  (</w:t>
      </w:r>
      <w:r w:rsidR="00AA13F3">
        <w:t>4</w:t>
      </w:r>
      <w:r w:rsidR="00E61A1D" w:rsidRPr="00E61A1D">
        <w:t>)</w:t>
      </w:r>
    </w:p>
    <w:p w14:paraId="07598B89" w14:textId="77777777" w:rsidR="00E61A1D" w:rsidRPr="00E61A1D" w:rsidRDefault="00E61A1D" w:rsidP="00E61A1D">
      <w:pPr>
        <w:pStyle w:val="TAMainText"/>
        <w:spacing w:after="240"/>
      </w:pPr>
      <w:r w:rsidRPr="00E61A1D">
        <w:t xml:space="preserve">In the </w:t>
      </w:r>
      <w:r w:rsidR="00507FE7" w:rsidRPr="00E61A1D">
        <w:t>following we</w:t>
      </w:r>
      <w:r w:rsidRPr="00E61A1D">
        <w:t xml:space="preserve"> express our results in terms of the commonly used shear viscous coefficient </w:t>
      </w:r>
      <w:proofErr w:type="spellStart"/>
      <w:r w:rsidRPr="00E61A1D">
        <w:t>η</w:t>
      </w:r>
      <w:r w:rsidRPr="00E61A1D">
        <w:rPr>
          <w:i/>
          <w:vertAlign w:val="subscript"/>
        </w:rPr>
        <w:t>sh</w:t>
      </w:r>
      <w:proofErr w:type="spellEnd"/>
      <w:r w:rsidRPr="00E61A1D">
        <w:rPr>
          <w:vertAlign w:val="subscript"/>
        </w:rPr>
        <w:t>=</w:t>
      </w:r>
      <w:r w:rsidRPr="00E61A1D">
        <w:t xml:space="preserve">η. With the above </w:t>
      </w:r>
      <w:proofErr w:type="gramStart"/>
      <w:r w:rsidRPr="00E61A1D">
        <w:t>assumptions</w:t>
      </w:r>
      <w:r w:rsidR="00B717D2">
        <w:t xml:space="preserve"> </w:t>
      </w:r>
      <w:r w:rsidRPr="00E61A1D">
        <w:t xml:space="preserve"> the</w:t>
      </w:r>
      <w:proofErr w:type="gramEnd"/>
      <w:r w:rsidRPr="00E61A1D">
        <w:t xml:space="preserve"> force is calculated by   </w:t>
      </w:r>
    </w:p>
    <w:p w14:paraId="114AC137" w14:textId="77777777" w:rsidR="00E61A1D" w:rsidRPr="00E61A1D" w:rsidRDefault="00E61A1D" w:rsidP="00E61A1D">
      <w:pPr>
        <w:pStyle w:val="TAMainText"/>
        <w:spacing w:after="240"/>
      </w:pPr>
      <m:oMath>
        <m:r>
          <w:rPr>
            <w:rFonts w:ascii="Cambria Math" w:hAnsi="Cambria Math"/>
            <w:lang w:val="es-ES_tradnl"/>
          </w:rPr>
          <m:t>F</m:t>
        </m:r>
        <m:d>
          <m:dPr>
            <m:ctrlPr>
              <w:rPr>
                <w:rFonts w:ascii="Cambria Math" w:hAnsi="Cambria Math"/>
                <w:i/>
                <w:iCs/>
              </w:rPr>
            </m:ctrlPr>
          </m:dPr>
          <m:e>
            <m:r>
              <w:rPr>
                <w:rFonts w:ascii="Cambria Math" w:hAnsi="Cambria Math"/>
                <w:lang w:val="es-ES_tradnl"/>
              </w:rPr>
              <m:t>t</m:t>
            </m:r>
          </m:e>
        </m:d>
        <m:r>
          <w:rPr>
            <w:rFonts w:ascii="Cambria Math" w:hAnsi="Cambria Math"/>
          </w:rPr>
          <m:t>=</m:t>
        </m:r>
        <m:r>
          <w:rPr>
            <w:rFonts w:ascii="Cambria Math" w:hAnsi="Cambria Math"/>
            <w:lang w:val="es-ES_tradnl"/>
          </w:rPr>
          <m:t>α</m:t>
        </m:r>
        <m:sSup>
          <m:sSupPr>
            <m:ctrlPr>
              <w:rPr>
                <w:rFonts w:ascii="Cambria Math" w:hAnsi="Cambria Math"/>
                <w:i/>
                <w:iCs/>
                <w:lang w:val="es-ES_tradnl"/>
              </w:rPr>
            </m:ctrlPr>
          </m:sSupPr>
          <m:e>
            <m:r>
              <w:rPr>
                <w:rFonts w:ascii="Cambria Math" w:hAnsi="Cambria Math"/>
                <w:lang w:val="es-ES_tradnl"/>
              </w:rPr>
              <m:t>I</m:t>
            </m:r>
            <m:d>
              <m:dPr>
                <m:ctrlPr>
                  <w:rPr>
                    <w:rFonts w:ascii="Cambria Math" w:hAnsi="Cambria Math"/>
                    <w:i/>
                    <w:iCs/>
                  </w:rPr>
                </m:ctrlPr>
              </m:dPr>
              <m:e>
                <m:r>
                  <w:rPr>
                    <w:rFonts w:ascii="Cambria Math" w:hAnsi="Cambria Math"/>
                    <w:lang w:val="es-ES_tradnl"/>
                  </w:rPr>
                  <m:t>t</m:t>
                </m:r>
              </m:e>
            </m:d>
          </m:e>
          <m:sup>
            <m:r>
              <w:rPr>
                <w:rFonts w:ascii="Cambria Math" w:hAnsi="Cambria Math"/>
                <w:lang w:val="es-ES_tradnl"/>
              </w:rPr>
              <m:t>β</m:t>
            </m:r>
            <m:r>
              <w:rPr>
                <w:rFonts w:ascii="Cambria Math" w:hAnsi="Cambria Math"/>
              </w:rPr>
              <m:t>-1</m:t>
            </m:r>
          </m:sup>
        </m:sSup>
        <m:d>
          <m:dPr>
            <m:begChr m:val="["/>
            <m:endChr m:val="]"/>
            <m:ctrlPr>
              <w:rPr>
                <w:rFonts w:ascii="Cambria Math" w:hAnsi="Cambria Math"/>
                <w:i/>
                <w:iCs/>
                <w:lang w:val="es-ES_tradnl"/>
              </w:rPr>
            </m:ctrlPr>
          </m:dPr>
          <m:e>
            <m:r>
              <w:rPr>
                <w:rFonts w:ascii="Cambria Math" w:hAnsi="Cambria Math"/>
                <w:lang w:val="es-ES_tradnl"/>
              </w:rPr>
              <m:t>β</m:t>
            </m:r>
            <m:r>
              <w:rPr>
                <w:rFonts w:ascii="Cambria Math" w:hAnsi="Cambria Math"/>
              </w:rPr>
              <m:t>3η</m:t>
            </m:r>
            <m:acc>
              <m:accPr>
                <m:chr m:val="̇"/>
                <m:ctrlPr>
                  <w:rPr>
                    <w:rFonts w:ascii="Cambria Math" w:hAnsi="Cambria Math"/>
                    <w:i/>
                    <w:iCs/>
                    <w:lang w:val="es-ES_tradnl"/>
                  </w:rPr>
                </m:ctrlPr>
              </m:accPr>
              <m:e>
                <m:r>
                  <w:rPr>
                    <w:rFonts w:ascii="Cambria Math" w:hAnsi="Cambria Math"/>
                    <w:lang w:val="es-ES_tradnl"/>
                  </w:rPr>
                  <m:t>I</m:t>
                </m:r>
              </m:e>
            </m:acc>
            <m:d>
              <m:dPr>
                <m:ctrlPr>
                  <w:rPr>
                    <w:rFonts w:ascii="Cambria Math" w:hAnsi="Cambria Math"/>
                    <w:i/>
                    <w:iCs/>
                  </w:rPr>
                </m:ctrlPr>
              </m:dPr>
              <m:e>
                <m:r>
                  <w:rPr>
                    <w:rFonts w:ascii="Cambria Math" w:hAnsi="Cambria Math"/>
                    <w:lang w:val="es-ES_tradnl"/>
                  </w:rPr>
                  <m:t>t</m:t>
                </m:r>
              </m:e>
            </m:d>
            <m:r>
              <w:rPr>
                <w:rFonts w:ascii="Cambria Math" w:hAnsi="Cambria Math"/>
              </w:rPr>
              <m:t>+</m:t>
            </m:r>
            <m:r>
              <w:rPr>
                <w:rFonts w:ascii="Cambria Math" w:hAnsi="Cambria Math"/>
                <w:lang w:val="es-ES_tradnl"/>
              </w:rPr>
              <m:t>EI</m:t>
            </m:r>
            <m:d>
              <m:dPr>
                <m:ctrlPr>
                  <w:rPr>
                    <w:rFonts w:ascii="Cambria Math" w:hAnsi="Cambria Math"/>
                    <w:i/>
                    <w:iCs/>
                  </w:rPr>
                </m:ctrlPr>
              </m:dPr>
              <m:e>
                <m:r>
                  <w:rPr>
                    <w:rFonts w:ascii="Cambria Math" w:hAnsi="Cambria Math"/>
                    <w:lang w:val="es-ES_tradnl"/>
                  </w:rPr>
                  <m:t>t</m:t>
                </m:r>
              </m:e>
            </m:d>
          </m:e>
        </m:d>
      </m:oMath>
      <w:r w:rsidRPr="00E61A1D">
        <w:rPr>
          <w:iCs/>
        </w:rPr>
        <w:tab/>
      </w:r>
      <w:r w:rsidRPr="00E61A1D">
        <w:rPr>
          <w:iCs/>
        </w:rPr>
        <w:tab/>
      </w:r>
      <w:r w:rsidRPr="00E61A1D">
        <w:rPr>
          <w:iCs/>
        </w:rPr>
        <w:tab/>
        <w:t xml:space="preserve">                              </w:t>
      </w:r>
      <w:r w:rsidR="00043E16">
        <w:rPr>
          <w:iCs/>
        </w:rPr>
        <w:t xml:space="preserve">                      </w:t>
      </w:r>
      <w:r w:rsidRPr="00E61A1D">
        <w:rPr>
          <w:iCs/>
        </w:rPr>
        <w:t xml:space="preserve">   (</w:t>
      </w:r>
      <w:r w:rsidR="00AA13F3">
        <w:rPr>
          <w:iCs/>
        </w:rPr>
        <w:t>5</w:t>
      </w:r>
      <w:r w:rsidRPr="00E61A1D">
        <w:rPr>
          <w:iCs/>
        </w:rPr>
        <w:t>)</w:t>
      </w:r>
    </w:p>
    <w:p w14:paraId="7BE32887" w14:textId="77777777" w:rsidR="00E61A1D" w:rsidRPr="00E61A1D" w:rsidRDefault="00E61A1D" w:rsidP="00E61A1D">
      <w:pPr>
        <w:pStyle w:val="TAMainText"/>
        <w:spacing w:after="240"/>
        <w:rPr>
          <w:iCs/>
        </w:rPr>
      </w:pPr>
      <w:r w:rsidRPr="00E61A1D">
        <w:rPr>
          <w:iCs/>
        </w:rPr>
        <w:t xml:space="preserve">The above expression can be simplified for Hertz and Sneddon contact mechanics models. </w:t>
      </w:r>
      <w:r w:rsidR="00043E16" w:rsidRPr="00E61A1D">
        <w:rPr>
          <w:iCs/>
        </w:rPr>
        <w:t>For the</w:t>
      </w:r>
      <w:r w:rsidRPr="00E61A1D">
        <w:rPr>
          <w:iCs/>
        </w:rPr>
        <w:t xml:space="preserve"> latter (conical geometry),  </w:t>
      </w:r>
    </w:p>
    <w:p w14:paraId="5496C32B" w14:textId="77777777" w:rsidR="00E61A1D" w:rsidRPr="00E61A1D" w:rsidRDefault="00E61A1D" w:rsidP="00E61A1D">
      <w:pPr>
        <w:pStyle w:val="TAMainText"/>
        <w:spacing w:after="240"/>
        <w:rPr>
          <w:iCs/>
        </w:rPr>
      </w:pPr>
      <m:oMath>
        <m:r>
          <w:rPr>
            <w:rFonts w:ascii="Cambria Math" w:hAnsi="Cambria Math"/>
            <w:lang w:val="es-ES_tradnl"/>
          </w:rPr>
          <m:t>α</m:t>
        </m:r>
        <m:r>
          <w:rPr>
            <w:rFonts w:ascii="Cambria Math" w:hAnsi="Cambria Math"/>
          </w:rPr>
          <m:t>=</m:t>
        </m:r>
        <m:f>
          <m:fPr>
            <m:ctrlPr>
              <w:rPr>
                <w:rFonts w:ascii="Cambria Math" w:hAnsi="Cambria Math"/>
                <w:i/>
                <w:iCs/>
                <w:lang w:val="es-ES_tradnl"/>
              </w:rPr>
            </m:ctrlPr>
          </m:fPr>
          <m:num>
            <m:r>
              <w:rPr>
                <w:rFonts w:ascii="Cambria Math" w:hAnsi="Cambria Math"/>
              </w:rPr>
              <m:t>1</m:t>
            </m:r>
          </m:num>
          <m:den>
            <m:r>
              <w:rPr>
                <w:rFonts w:ascii="Cambria Math" w:hAnsi="Cambria Math"/>
              </w:rPr>
              <m:t>1-</m:t>
            </m:r>
            <m:sSup>
              <m:sSupPr>
                <m:ctrlPr>
                  <w:rPr>
                    <w:rFonts w:ascii="Cambria Math" w:hAnsi="Cambria Math"/>
                    <w:i/>
                    <w:iCs/>
                    <w:lang w:val="es-ES_tradnl"/>
                  </w:rPr>
                </m:ctrlPr>
              </m:sSupPr>
              <m:e>
                <m:r>
                  <w:rPr>
                    <w:rFonts w:ascii="Cambria Math" w:hAnsi="Cambria Math"/>
                    <w:lang w:val="es-ES_tradnl"/>
                  </w:rPr>
                  <m:t>ν</m:t>
                </m:r>
              </m:e>
              <m:sup>
                <m:r>
                  <w:rPr>
                    <w:rFonts w:ascii="Cambria Math" w:hAnsi="Cambria Math"/>
                  </w:rPr>
                  <m:t>2</m:t>
                </m:r>
              </m:sup>
            </m:sSup>
          </m:den>
        </m:f>
        <m:f>
          <m:fPr>
            <m:ctrlPr>
              <w:rPr>
                <w:rFonts w:ascii="Cambria Math" w:hAnsi="Cambria Math"/>
                <w:i/>
                <w:iCs/>
                <w:lang w:val="es-ES_tradnl"/>
              </w:rPr>
            </m:ctrlPr>
          </m:fPr>
          <m:num>
            <m:r>
              <m:rPr>
                <m:sty m:val="p"/>
              </m:rPr>
              <w:rPr>
                <w:rFonts w:ascii="Cambria Math" w:hAnsi="Cambria Math"/>
              </w:rPr>
              <m:t>2tan</m:t>
            </m:r>
            <m:r>
              <w:rPr>
                <w:rFonts w:ascii="Cambria Math" w:hAnsi="Cambria Math"/>
              </w:rPr>
              <m:t>⁡(ϕ)</m:t>
            </m:r>
          </m:num>
          <m:den>
            <m:r>
              <w:rPr>
                <w:rFonts w:ascii="Cambria Math" w:hAnsi="Cambria Math"/>
                <w:lang w:val="es-ES_tradnl"/>
              </w:rPr>
              <m:t>π</m:t>
            </m:r>
          </m:den>
        </m:f>
      </m:oMath>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00043E16">
        <w:rPr>
          <w:iCs/>
        </w:rPr>
        <w:t xml:space="preserve">                   </w:t>
      </w:r>
      <w:r w:rsidRPr="00E61A1D">
        <w:rPr>
          <w:iCs/>
        </w:rPr>
        <w:t>(</w:t>
      </w:r>
      <w:r w:rsidR="00AA13F3">
        <w:rPr>
          <w:iCs/>
        </w:rPr>
        <w:t>6</w:t>
      </w:r>
      <w:r w:rsidRPr="00E61A1D">
        <w:rPr>
          <w:iCs/>
        </w:rPr>
        <w:t>)</w:t>
      </w:r>
    </w:p>
    <w:p w14:paraId="36CA39D7" w14:textId="77777777" w:rsidR="00E61A1D" w:rsidRPr="00E61A1D" w:rsidRDefault="00E61A1D" w:rsidP="00E61A1D">
      <w:pPr>
        <w:pStyle w:val="TAMainText"/>
        <w:spacing w:after="240"/>
        <w:rPr>
          <w:iCs/>
        </w:rPr>
      </w:pPr>
      <w:r w:rsidRPr="00E61A1D">
        <w:rPr>
          <w:i/>
          <w:iCs/>
        </w:rPr>
        <w:t>β</w:t>
      </w:r>
      <w:r w:rsidRPr="00E61A1D">
        <w:rPr>
          <w:iCs/>
        </w:rPr>
        <w:t>=2</w:t>
      </w:r>
      <w:r w:rsidR="00043E16" w:rsidRPr="00E61A1D">
        <w:rPr>
          <w:iCs/>
        </w:rPr>
        <w:t>, ν</w:t>
      </w:r>
      <w:r w:rsidRPr="00E61A1D">
        <w:rPr>
          <w:iCs/>
        </w:rPr>
        <w:t xml:space="preserve"> is the Poisson coefficient and </w:t>
      </w:r>
      <w:r w:rsidRPr="00E61A1D">
        <w:rPr>
          <w:iCs/>
        </w:rPr>
        <w:sym w:font="Symbol" w:char="F066"/>
      </w:r>
      <w:r w:rsidRPr="00E61A1D">
        <w:rPr>
          <w:iCs/>
        </w:rPr>
        <w:t xml:space="preserve"> is the cone semi-angle.</w:t>
      </w:r>
    </w:p>
    <w:p w14:paraId="0719B231" w14:textId="77777777" w:rsidR="00E61A1D" w:rsidRPr="00E61A1D" w:rsidRDefault="00E61A1D" w:rsidP="00E61A1D">
      <w:pPr>
        <w:pStyle w:val="TAMainText"/>
        <w:spacing w:after="240"/>
        <w:rPr>
          <w:iCs/>
        </w:rPr>
      </w:pPr>
      <w:r w:rsidRPr="00E61A1D">
        <w:rPr>
          <w:iCs/>
        </w:rPr>
        <w:t xml:space="preserve">The interaction force includes conservative (elastic) </w:t>
      </w:r>
      <w:r w:rsidR="00043E16" w:rsidRPr="00E61A1D">
        <w:rPr>
          <w:i/>
          <w:iCs/>
        </w:rPr>
        <w:t>F</w:t>
      </w:r>
      <w:r w:rsidR="00043E16" w:rsidRPr="00E61A1D">
        <w:rPr>
          <w:i/>
          <w:iCs/>
          <w:vertAlign w:val="subscript"/>
        </w:rPr>
        <w:t>c</w:t>
      </w:r>
      <w:r w:rsidR="00043E16" w:rsidRPr="00E61A1D">
        <w:rPr>
          <w:iCs/>
          <w:vertAlign w:val="subscript"/>
        </w:rPr>
        <w:t xml:space="preserve"> </w:t>
      </w:r>
      <w:r w:rsidR="00043E16" w:rsidRPr="00E61A1D">
        <w:rPr>
          <w:iCs/>
        </w:rPr>
        <w:t>and</w:t>
      </w:r>
      <w:r w:rsidRPr="00E61A1D">
        <w:rPr>
          <w:iCs/>
        </w:rPr>
        <w:t xml:space="preserve"> dissipative (inelastic) </w:t>
      </w:r>
      <w:proofErr w:type="spellStart"/>
      <w:r w:rsidRPr="00E61A1D">
        <w:rPr>
          <w:i/>
          <w:iCs/>
        </w:rPr>
        <w:t>F</w:t>
      </w:r>
      <w:r w:rsidRPr="00E61A1D">
        <w:rPr>
          <w:i/>
          <w:iCs/>
          <w:vertAlign w:val="subscript"/>
        </w:rPr>
        <w:t>dis</w:t>
      </w:r>
      <w:proofErr w:type="spellEnd"/>
      <w:r w:rsidRPr="00E61A1D">
        <w:rPr>
          <w:i/>
          <w:iCs/>
          <w:vertAlign w:val="subscript"/>
        </w:rPr>
        <w:t xml:space="preserve"> </w:t>
      </w:r>
      <w:r w:rsidRPr="00E61A1D">
        <w:rPr>
          <w:iCs/>
        </w:rPr>
        <w:t>processes. In general the force c</w:t>
      </w:r>
      <w:r w:rsidR="00546A18">
        <w:rPr>
          <w:iCs/>
        </w:rPr>
        <w:t>an</w:t>
      </w:r>
      <w:r w:rsidRPr="00E61A1D">
        <w:rPr>
          <w:iCs/>
        </w:rPr>
        <w:t xml:space="preserve"> be expressed as </w:t>
      </w:r>
    </w:p>
    <w:p w14:paraId="7FD5C768" w14:textId="77777777" w:rsidR="00E61A1D" w:rsidRPr="00E61A1D" w:rsidRDefault="00E61A1D" w:rsidP="00E61A1D">
      <w:pPr>
        <w:pStyle w:val="TAMainText"/>
        <w:spacing w:after="240"/>
        <w:rPr>
          <w:iCs/>
        </w:rPr>
      </w:pPr>
      <m:oMath>
        <m:r>
          <w:rPr>
            <w:rFonts w:ascii="Cambria Math" w:hAnsi="Cambria Math"/>
          </w:rPr>
          <m:t>F(t)=</m:t>
        </m:r>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c</m:t>
            </m:r>
            <m:r>
              <w:rPr>
                <w:rFonts w:ascii="Cambria Math" w:hAnsi="Cambria Math"/>
              </w:rPr>
              <m:t xml:space="preserve"> </m:t>
            </m:r>
          </m:sub>
        </m:sSub>
        <m:r>
          <w:rPr>
            <w:rFonts w:ascii="Cambria Math" w:hAnsi="Cambria Math"/>
          </w:rPr>
          <m:t>+</m:t>
        </m:r>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dis</m:t>
            </m:r>
          </m:sub>
        </m:sSub>
      </m:oMath>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t xml:space="preserve">          </w:t>
      </w:r>
      <w:r w:rsidR="00043E16">
        <w:rPr>
          <w:iCs/>
        </w:rPr>
        <w:t xml:space="preserve">                    </w:t>
      </w:r>
      <w:r w:rsidRPr="00E61A1D">
        <w:rPr>
          <w:iCs/>
        </w:rPr>
        <w:t xml:space="preserve"> (</w:t>
      </w:r>
      <w:r w:rsidR="00AA13F3">
        <w:rPr>
          <w:iCs/>
        </w:rPr>
        <w:t>7</w:t>
      </w:r>
      <w:r w:rsidRPr="00E61A1D">
        <w:rPr>
          <w:iCs/>
        </w:rPr>
        <w:t>)</w:t>
      </w:r>
    </w:p>
    <w:p w14:paraId="474FD72B" w14:textId="77777777" w:rsidR="00E61A1D" w:rsidRDefault="00E61A1D" w:rsidP="00E61A1D">
      <w:pPr>
        <w:pStyle w:val="TAMainText"/>
        <w:spacing w:after="240"/>
        <w:rPr>
          <w:iCs/>
        </w:rPr>
      </w:pPr>
      <w:proofErr w:type="gramStart"/>
      <w:r w:rsidRPr="00E61A1D">
        <w:rPr>
          <w:iCs/>
        </w:rPr>
        <w:t>where</w:t>
      </w:r>
      <w:proofErr w:type="gramEnd"/>
      <w:r w:rsidRPr="00E61A1D">
        <w:rPr>
          <w:iCs/>
        </w:rPr>
        <w:t xml:space="preserve"> </w:t>
      </w:r>
    </w:p>
    <w:p w14:paraId="5CFE6629" w14:textId="77777777" w:rsidR="00E61A1D" w:rsidRPr="00E61A1D" w:rsidRDefault="0013158C" w:rsidP="00E61A1D">
      <w:pPr>
        <w:pStyle w:val="TAMainText"/>
        <w:spacing w:after="240"/>
        <w:rPr>
          <w:iCs/>
        </w:rPr>
      </w:pPr>
      <m:oMath>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c</m:t>
            </m:r>
          </m:sub>
        </m:sSub>
        <m:d>
          <m:dPr>
            <m:ctrlPr>
              <w:rPr>
                <w:rFonts w:ascii="Cambria Math" w:hAnsi="Cambria Math"/>
                <w:i/>
                <w:iCs/>
                <w:lang w:val="es-ES_tradnl"/>
              </w:rPr>
            </m:ctrlPr>
          </m:dPr>
          <m:e>
            <m:r>
              <w:rPr>
                <w:rFonts w:ascii="Cambria Math" w:hAnsi="Cambria Math"/>
                <w:lang w:val="es-ES_tradnl"/>
              </w:rPr>
              <m:t>t</m:t>
            </m:r>
          </m:e>
        </m:d>
        <m:r>
          <w:rPr>
            <w:rFonts w:ascii="Cambria Math" w:hAnsi="Cambria Math"/>
          </w:rPr>
          <m:t>=</m:t>
        </m:r>
        <m:f>
          <m:fPr>
            <m:ctrlPr>
              <w:rPr>
                <w:rFonts w:ascii="Cambria Math" w:hAnsi="Cambria Math"/>
                <w:i/>
                <w:iCs/>
                <w:lang w:val="es-ES_tradnl"/>
              </w:rPr>
            </m:ctrlPr>
          </m:fPr>
          <m:num>
            <m:r>
              <w:rPr>
                <w:rFonts w:ascii="Cambria Math" w:hAnsi="Cambria Math"/>
              </w:rPr>
              <m:t xml:space="preserve">8 </m:t>
            </m:r>
          </m:num>
          <m:den>
            <m:r>
              <w:rPr>
                <w:rFonts w:ascii="Cambria Math" w:hAnsi="Cambria Math"/>
              </w:rPr>
              <m:t>3</m:t>
            </m:r>
          </m:den>
        </m:f>
        <m:f>
          <m:fPr>
            <m:ctrlPr>
              <w:rPr>
                <w:rFonts w:ascii="Cambria Math" w:hAnsi="Cambria Math"/>
                <w:i/>
                <w:iCs/>
                <w:lang w:val="es-ES_tradnl"/>
              </w:rPr>
            </m:ctrlPr>
          </m:fPr>
          <m:num>
            <m:r>
              <m:rPr>
                <m:sty m:val="p"/>
              </m:rPr>
              <w:rPr>
                <w:rFonts w:ascii="Cambria Math" w:hAnsi="Cambria Math"/>
              </w:rPr>
              <m:t>tan</m:t>
            </m:r>
            <m:r>
              <w:rPr>
                <w:rFonts w:ascii="Cambria Math" w:hAnsi="Cambria Math"/>
              </w:rPr>
              <m:t>⁡(ϕ)</m:t>
            </m:r>
          </m:num>
          <m:den>
            <m:r>
              <w:rPr>
                <w:rFonts w:ascii="Cambria Math" w:hAnsi="Cambria Math"/>
                <w:lang w:val="es-ES_tradnl"/>
              </w:rPr>
              <m:t>π</m:t>
            </m:r>
          </m:den>
        </m:f>
        <m:r>
          <w:rPr>
            <w:rFonts w:ascii="Cambria Math" w:hAnsi="Cambria Math"/>
            <w:lang w:val="es-ES_tradnl"/>
          </w:rPr>
          <m:t>E</m:t>
        </m:r>
        <m:sSup>
          <m:sSupPr>
            <m:ctrlPr>
              <w:rPr>
                <w:rFonts w:ascii="Cambria Math" w:hAnsi="Cambria Math"/>
                <w:i/>
                <w:iCs/>
                <w:lang w:val="es-ES_tradnl"/>
              </w:rPr>
            </m:ctrlPr>
          </m:sSupPr>
          <m:e>
            <m:r>
              <w:rPr>
                <w:rFonts w:ascii="Cambria Math" w:hAnsi="Cambria Math"/>
                <w:lang w:val="es-ES_tradnl"/>
              </w:rPr>
              <m:t>I</m:t>
            </m:r>
          </m:e>
          <m:sup>
            <m:r>
              <w:rPr>
                <w:rFonts w:ascii="Cambria Math" w:hAnsi="Cambria Math"/>
              </w:rPr>
              <m:t>2</m:t>
            </m:r>
          </m:sup>
        </m:sSup>
        <m:r>
          <w:rPr>
            <w:rFonts w:ascii="Cambria Math" w:hAnsi="Cambria Math"/>
          </w:rPr>
          <m:t>(</m:t>
        </m:r>
        <m:r>
          <w:rPr>
            <w:rFonts w:ascii="Cambria Math" w:hAnsi="Cambria Math"/>
            <w:lang w:val="es-ES_tradnl"/>
          </w:rPr>
          <m:t>t</m:t>
        </m:r>
        <m:r>
          <w:rPr>
            <w:rFonts w:ascii="Cambria Math" w:hAnsi="Cambria Math"/>
          </w:rPr>
          <m:t>)</m:t>
        </m:r>
      </m:oMath>
      <w:r w:rsidR="00E61A1D" w:rsidRPr="00E61A1D">
        <w:tab/>
      </w:r>
      <w:r w:rsidR="00E61A1D" w:rsidRPr="00E61A1D">
        <w:tab/>
      </w:r>
      <w:r w:rsidR="00E61A1D" w:rsidRPr="00E61A1D">
        <w:tab/>
      </w:r>
      <w:r w:rsidR="00E61A1D" w:rsidRPr="00E61A1D">
        <w:tab/>
      </w:r>
      <w:r w:rsidR="00E61A1D" w:rsidRPr="00E61A1D">
        <w:tab/>
      </w:r>
      <w:r w:rsidR="00E61A1D" w:rsidRPr="00E61A1D">
        <w:tab/>
      </w:r>
      <w:r w:rsidR="00E61A1D" w:rsidRPr="00E61A1D">
        <w:tab/>
      </w:r>
      <w:r w:rsidR="00E61A1D" w:rsidRPr="00E61A1D">
        <w:tab/>
      </w:r>
      <w:r w:rsidR="00043E16">
        <w:t xml:space="preserve">                   </w:t>
      </w:r>
      <w:r w:rsidR="00E61A1D" w:rsidRPr="00E61A1D">
        <w:t>(</w:t>
      </w:r>
      <w:r w:rsidR="00AA13F3">
        <w:t>8</w:t>
      </w:r>
      <w:r w:rsidR="00E61A1D" w:rsidRPr="00E61A1D">
        <w:t>)</w:t>
      </w:r>
    </w:p>
    <w:p w14:paraId="26A20F0F" w14:textId="77777777" w:rsidR="00E61A1D" w:rsidRPr="00E61A1D" w:rsidRDefault="0013158C" w:rsidP="00E61A1D">
      <w:pPr>
        <w:pStyle w:val="TAMainText"/>
        <w:spacing w:after="240"/>
        <w:rPr>
          <w:iCs/>
        </w:rPr>
      </w:pPr>
      <m:oMath>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dis</m:t>
            </m:r>
          </m:sub>
        </m:sSub>
        <m:d>
          <m:dPr>
            <m:ctrlPr>
              <w:rPr>
                <w:rFonts w:ascii="Cambria Math" w:hAnsi="Cambria Math"/>
                <w:i/>
                <w:iCs/>
                <w:lang w:val="es-ES_tradnl"/>
              </w:rPr>
            </m:ctrlPr>
          </m:dPr>
          <m:e>
            <m:r>
              <w:rPr>
                <w:rFonts w:ascii="Cambria Math" w:hAnsi="Cambria Math"/>
                <w:lang w:val="es-ES_tradnl"/>
              </w:rPr>
              <m:t>t</m:t>
            </m:r>
          </m:e>
        </m:d>
        <m:r>
          <w:rPr>
            <w:rFonts w:ascii="Cambria Math" w:hAnsi="Cambria Math"/>
          </w:rPr>
          <m:t>=16</m:t>
        </m:r>
        <m:f>
          <m:fPr>
            <m:ctrlPr>
              <w:rPr>
                <w:rFonts w:ascii="Cambria Math" w:hAnsi="Cambria Math"/>
                <w:i/>
                <w:iCs/>
                <w:lang w:val="es-ES_tradnl"/>
              </w:rPr>
            </m:ctrlPr>
          </m:fPr>
          <m:num>
            <m:func>
              <m:funcPr>
                <m:ctrlPr>
                  <w:rPr>
                    <w:rFonts w:ascii="Cambria Math" w:hAnsi="Cambria Math"/>
                    <w:i/>
                    <w:iCs/>
                    <w:lang w:val="es-ES_tradnl"/>
                  </w:rPr>
                </m:ctrlPr>
              </m:funcPr>
              <m:fName>
                <m:r>
                  <m:rPr>
                    <m:sty m:val="p"/>
                  </m:rPr>
                  <w:rPr>
                    <w:rFonts w:ascii="Cambria Math" w:hAnsi="Cambria Math"/>
                  </w:rPr>
                  <m:t>tan</m:t>
                </m:r>
                <m:ctrlPr>
                  <w:rPr>
                    <w:rFonts w:ascii="Cambria Math" w:hAnsi="Cambria Math"/>
                    <w:lang w:val="es-ES_tradnl"/>
                  </w:rPr>
                </m:ctrlPr>
              </m:fName>
              <m:e>
                <m:d>
                  <m:dPr>
                    <m:ctrlPr>
                      <w:rPr>
                        <w:rFonts w:ascii="Cambria Math" w:hAnsi="Cambria Math"/>
                        <w:i/>
                        <w:iCs/>
                        <w:lang w:val="es-ES_tradnl"/>
                      </w:rPr>
                    </m:ctrlPr>
                  </m:dPr>
                  <m:e>
                    <m:r>
                      <w:rPr>
                        <w:rFonts w:ascii="Cambria Math" w:hAnsi="Cambria Math"/>
                      </w:rPr>
                      <m:t>ϕ</m:t>
                    </m:r>
                  </m:e>
                </m:d>
              </m:e>
            </m:func>
          </m:num>
          <m:den>
            <m:r>
              <w:rPr>
                <w:rFonts w:ascii="Cambria Math" w:hAnsi="Cambria Math"/>
                <w:lang w:val="es-ES_tradnl"/>
              </w:rPr>
              <m:t>π</m:t>
            </m:r>
          </m:den>
        </m:f>
        <m:r>
          <w:rPr>
            <w:rFonts w:ascii="Cambria Math" w:hAnsi="Cambria Math"/>
          </w:rPr>
          <m:t>η</m:t>
        </m:r>
        <m:r>
          <w:rPr>
            <w:rFonts w:ascii="Cambria Math" w:hAnsi="Cambria Math"/>
            <w:lang w:val="es-ES_tradnl"/>
          </w:rPr>
          <m:t>I</m:t>
        </m:r>
        <m:d>
          <m:dPr>
            <m:ctrlPr>
              <w:rPr>
                <w:rFonts w:ascii="Cambria Math" w:hAnsi="Cambria Math"/>
                <w:i/>
                <w:iCs/>
                <w:lang w:val="es-ES_tradnl"/>
              </w:rPr>
            </m:ctrlPr>
          </m:dPr>
          <m:e>
            <m:r>
              <w:rPr>
                <w:rFonts w:ascii="Cambria Math" w:hAnsi="Cambria Math"/>
                <w:lang w:val="es-ES_tradnl"/>
              </w:rPr>
              <m:t>t</m:t>
            </m:r>
          </m:e>
        </m:d>
        <m:f>
          <m:fPr>
            <m:ctrlPr>
              <w:rPr>
                <w:rFonts w:ascii="Cambria Math" w:hAnsi="Cambria Math"/>
                <w:i/>
                <w:iCs/>
                <w:lang w:val="es-ES_tradnl"/>
              </w:rPr>
            </m:ctrlPr>
          </m:fPr>
          <m:num>
            <m:r>
              <w:rPr>
                <w:rFonts w:ascii="Cambria Math" w:hAnsi="Cambria Math"/>
                <w:lang w:val="es-ES_tradnl"/>
              </w:rPr>
              <m:t>dI</m:t>
            </m:r>
            <m:r>
              <w:rPr>
                <w:rFonts w:ascii="Cambria Math" w:hAnsi="Cambria Math"/>
              </w:rPr>
              <m:t>(</m:t>
            </m:r>
            <m:r>
              <w:rPr>
                <w:rFonts w:ascii="Cambria Math" w:hAnsi="Cambria Math"/>
                <w:lang w:val="es-ES_tradnl"/>
              </w:rPr>
              <m:t>t</m:t>
            </m:r>
            <m:r>
              <w:rPr>
                <w:rFonts w:ascii="Cambria Math" w:hAnsi="Cambria Math"/>
              </w:rPr>
              <m:t>)</m:t>
            </m:r>
          </m:num>
          <m:den>
            <m:r>
              <w:rPr>
                <w:rFonts w:ascii="Cambria Math" w:hAnsi="Cambria Math"/>
                <w:lang w:val="es-ES_tradnl"/>
              </w:rPr>
              <m:t>dt</m:t>
            </m:r>
          </m:den>
        </m:f>
      </m:oMath>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043E16">
        <w:rPr>
          <w:iCs/>
        </w:rPr>
        <w:t xml:space="preserve">                   </w:t>
      </w:r>
      <w:r w:rsidR="00E61A1D" w:rsidRPr="00E61A1D">
        <w:rPr>
          <w:iCs/>
        </w:rPr>
        <w:t>(</w:t>
      </w:r>
      <w:r w:rsidR="00AA13F3">
        <w:rPr>
          <w:iCs/>
        </w:rPr>
        <w:t>9</w:t>
      </w:r>
      <w:r w:rsidR="00E61A1D" w:rsidRPr="00E61A1D">
        <w:rPr>
          <w:iCs/>
        </w:rPr>
        <w:t>)</w:t>
      </w:r>
    </w:p>
    <w:p w14:paraId="322875F6" w14:textId="0F82EC19" w:rsidR="00E61A1D" w:rsidRPr="00E61A1D" w:rsidRDefault="00E61A1D" w:rsidP="00E61A1D">
      <w:pPr>
        <w:pStyle w:val="TAMainText"/>
        <w:spacing w:after="240"/>
        <w:rPr>
          <w:iCs/>
        </w:rPr>
      </w:pPr>
      <w:r w:rsidRPr="00E61A1D">
        <w:rPr>
          <w:iCs/>
        </w:rPr>
        <w:t xml:space="preserve">In </w:t>
      </w:r>
      <w:proofErr w:type="spellStart"/>
      <w:r w:rsidR="00960464">
        <w:rPr>
          <w:iCs/>
        </w:rPr>
        <w:t>eqn</w:t>
      </w:r>
      <w:proofErr w:type="spellEnd"/>
      <w:r w:rsidR="006933A5">
        <w:rPr>
          <w:iCs/>
        </w:rPr>
        <w:t xml:space="preserve"> </w:t>
      </w:r>
      <w:r w:rsidR="00960464">
        <w:rPr>
          <w:iCs/>
        </w:rPr>
        <w:t>(</w:t>
      </w:r>
      <w:r w:rsidR="00DA3608">
        <w:rPr>
          <w:iCs/>
        </w:rPr>
        <w:t>9</w:t>
      </w:r>
      <w:r w:rsidR="00960464">
        <w:rPr>
          <w:iCs/>
        </w:rPr>
        <w:t>)</w:t>
      </w:r>
      <w:r w:rsidR="00AA13F3" w:rsidRPr="00E61A1D">
        <w:rPr>
          <w:iCs/>
        </w:rPr>
        <w:t xml:space="preserve"> </w:t>
      </w:r>
      <w:r w:rsidRPr="00E61A1D">
        <w:rPr>
          <w:iCs/>
        </w:rPr>
        <w:t xml:space="preserve">the force is proportional to the indentation. This result is different from a previous expression deduced without </w:t>
      </w:r>
      <w:r w:rsidR="00546A18">
        <w:rPr>
          <w:iCs/>
        </w:rPr>
        <w:t xml:space="preserve">the above </w:t>
      </w:r>
      <w:r w:rsidRPr="00E61A1D">
        <w:rPr>
          <w:iCs/>
        </w:rPr>
        <w:t>consideration</w:t>
      </w:r>
      <w:r w:rsidR="00546A18">
        <w:rPr>
          <w:iCs/>
        </w:rPr>
        <w:t>s</w:t>
      </w:r>
      <w:r w:rsidR="00C93C1F">
        <w:rPr>
          <w:iCs/>
          <w:vertAlign w:val="superscript"/>
        </w:rPr>
        <w:t>50</w:t>
      </w:r>
      <w:r w:rsidRPr="00E61A1D">
        <w:rPr>
          <w:iCs/>
        </w:rPr>
        <w:t xml:space="preserve">.  </w:t>
      </w:r>
    </w:p>
    <w:p w14:paraId="55422B18" w14:textId="26BD9839" w:rsidR="00E61A1D" w:rsidRPr="00E61A1D" w:rsidRDefault="00E61A1D" w:rsidP="00E61A1D">
      <w:pPr>
        <w:pStyle w:val="TAMainText"/>
        <w:spacing w:after="240"/>
        <w:rPr>
          <w:iCs/>
        </w:rPr>
      </w:pPr>
      <w:r w:rsidRPr="00E61A1D">
        <w:rPr>
          <w:iCs/>
        </w:rPr>
        <w:t xml:space="preserve">The loss modulus is calculated from the expression (see </w:t>
      </w:r>
      <w:proofErr w:type="spellStart"/>
      <w:r w:rsidR="005B6640">
        <w:rPr>
          <w:iCs/>
        </w:rPr>
        <w:t>Suplementary</w:t>
      </w:r>
      <w:proofErr w:type="spellEnd"/>
      <w:r w:rsidRPr="00E61A1D">
        <w:rPr>
          <w:iCs/>
        </w:rPr>
        <w:t xml:space="preserve"> Information</w:t>
      </w:r>
      <w:r w:rsidR="005B6640">
        <w:rPr>
          <w:iCs/>
        </w:rPr>
        <w:t xml:space="preserve"> </w:t>
      </w:r>
      <w:r w:rsidR="005B6640" w:rsidRPr="0089050C">
        <w:t>†</w:t>
      </w:r>
      <w:r w:rsidRPr="00E61A1D">
        <w:rPr>
          <w:iCs/>
        </w:rPr>
        <w:t>)</w:t>
      </w:r>
    </w:p>
    <w:p w14:paraId="667C118E" w14:textId="77777777" w:rsidR="00E61A1D" w:rsidRPr="00E61A1D" w:rsidRDefault="0013158C" w:rsidP="00E61A1D">
      <w:pPr>
        <w:pStyle w:val="TAMainText"/>
        <w:spacing w:after="240"/>
        <w:rPr>
          <w:iCs/>
        </w:rPr>
      </w:pPr>
      <m:oMath>
        <m:sSub>
          <m:sSubPr>
            <m:ctrlPr>
              <w:rPr>
                <w:rFonts w:ascii="Cambria Math" w:hAnsi="Cambria Math"/>
                <w:i/>
                <w:iCs/>
              </w:rPr>
            </m:ctrlPr>
          </m:sSubPr>
          <m:e>
            <m:r>
              <w:rPr>
                <w:rFonts w:ascii="Cambria Math" w:hAnsi="Cambria Math"/>
              </w:rPr>
              <m:t>E</m:t>
            </m:r>
          </m:e>
          <m:sub>
            <m:r>
              <w:rPr>
                <w:rFonts w:ascii="Cambria Math" w:hAnsi="Cambria Math"/>
              </w:rPr>
              <m:t>loss</m:t>
            </m:r>
          </m:sub>
        </m:sSub>
        <m:r>
          <w:rPr>
            <w:rFonts w:ascii="Cambria Math" w:hAnsi="Cambria Math"/>
          </w:rPr>
          <m:t>=-iωη</m:t>
        </m:r>
      </m:oMath>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043E16">
        <w:rPr>
          <w:iCs/>
        </w:rPr>
        <w:t xml:space="preserve">       </w:t>
      </w:r>
      <w:r w:rsidR="00DF3996">
        <w:rPr>
          <w:iCs/>
        </w:rPr>
        <w:t xml:space="preserve">          </w:t>
      </w:r>
      <w:r w:rsidR="00E61A1D" w:rsidRPr="00E61A1D">
        <w:rPr>
          <w:iCs/>
        </w:rPr>
        <w:t>(</w:t>
      </w:r>
      <w:r w:rsidR="00AA13F3">
        <w:rPr>
          <w:iCs/>
        </w:rPr>
        <w:t>10</w:t>
      </w:r>
      <w:r w:rsidR="00E61A1D" w:rsidRPr="00E61A1D">
        <w:rPr>
          <w:iCs/>
        </w:rPr>
        <w:t>)</w:t>
      </w:r>
    </w:p>
    <w:p w14:paraId="40BA6C9F" w14:textId="77777777" w:rsidR="00E61A1D" w:rsidRPr="00E61A1D" w:rsidRDefault="00E61A1D" w:rsidP="00E61A1D">
      <w:pPr>
        <w:pStyle w:val="TAMainText"/>
        <w:spacing w:after="240"/>
        <w:rPr>
          <w:iCs/>
        </w:rPr>
      </w:pPr>
      <w:proofErr w:type="gramStart"/>
      <w:r w:rsidRPr="00E61A1D">
        <w:rPr>
          <w:iCs/>
        </w:rPr>
        <w:t>in</w:t>
      </w:r>
      <w:proofErr w:type="gramEnd"/>
      <w:r w:rsidRPr="00E61A1D">
        <w:rPr>
          <w:iCs/>
        </w:rPr>
        <w:t xml:space="preserve"> the following only absolute values of </w:t>
      </w:r>
      <w:r w:rsidRPr="00E61A1D">
        <w:rPr>
          <w:i/>
          <w:iCs/>
        </w:rPr>
        <w:t xml:space="preserve"> </w:t>
      </w:r>
      <w:proofErr w:type="spellStart"/>
      <w:r w:rsidRPr="00E61A1D">
        <w:rPr>
          <w:i/>
          <w:iCs/>
        </w:rPr>
        <w:t>E</w:t>
      </w:r>
      <w:r w:rsidRPr="00E61A1D">
        <w:rPr>
          <w:i/>
          <w:iCs/>
          <w:vertAlign w:val="subscript"/>
        </w:rPr>
        <w:t>loss</w:t>
      </w:r>
      <w:proofErr w:type="spellEnd"/>
      <w:r w:rsidRPr="00E61A1D">
        <w:rPr>
          <w:i/>
          <w:iCs/>
          <w:vertAlign w:val="subscript"/>
        </w:rPr>
        <w:t xml:space="preserve"> </w:t>
      </w:r>
      <w:r w:rsidRPr="00E61A1D">
        <w:rPr>
          <w:iCs/>
        </w:rPr>
        <w:t>are reported.</w:t>
      </w:r>
    </w:p>
    <w:p w14:paraId="4AE5E927" w14:textId="77777777" w:rsidR="00E61A1D" w:rsidRPr="00E61A1D" w:rsidRDefault="00E61A1D" w:rsidP="00E61A1D">
      <w:pPr>
        <w:pStyle w:val="TAMainText"/>
        <w:spacing w:after="240"/>
        <w:rPr>
          <w:iCs/>
        </w:rPr>
      </w:pPr>
      <w:r w:rsidRPr="00E61A1D">
        <w:rPr>
          <w:iCs/>
        </w:rPr>
        <w:t xml:space="preserve">To deduce an expression for the relaxation time, </w:t>
      </w:r>
      <w:r w:rsidR="00546A18">
        <w:rPr>
          <w:iCs/>
        </w:rPr>
        <w:t xml:space="preserve">we assume </w:t>
      </w:r>
      <w:proofErr w:type="gramStart"/>
      <w:r w:rsidR="00546A18">
        <w:rPr>
          <w:iCs/>
        </w:rPr>
        <w:t>the</w:t>
      </w:r>
      <w:r w:rsidR="00684FEA">
        <w:rPr>
          <w:iCs/>
        </w:rPr>
        <w:t xml:space="preserve"> </w:t>
      </w:r>
      <w:r w:rsidRPr="00E61A1D">
        <w:rPr>
          <w:iCs/>
        </w:rPr>
        <w:t xml:space="preserve"> Kelvin</w:t>
      </w:r>
      <w:proofErr w:type="gramEnd"/>
      <w:r w:rsidRPr="00E61A1D">
        <w:rPr>
          <w:iCs/>
        </w:rPr>
        <w:t xml:space="preserve">-Voigt approximation, </w:t>
      </w:r>
      <w:r w:rsidR="00546A18">
        <w:rPr>
          <w:iCs/>
        </w:rPr>
        <w:t xml:space="preserve">where </w:t>
      </w:r>
      <w:r w:rsidRPr="00E61A1D">
        <w:rPr>
          <w:iCs/>
        </w:rPr>
        <w:t xml:space="preserve">an initial deformation </w:t>
      </w:r>
      <w:r w:rsidRPr="00E61A1D">
        <w:rPr>
          <w:i/>
          <w:iCs/>
        </w:rPr>
        <w:t>I</w:t>
      </w:r>
      <w:r w:rsidRPr="00E61A1D">
        <w:rPr>
          <w:i/>
          <w:iCs/>
          <w:vertAlign w:val="subscript"/>
        </w:rPr>
        <w:t>0</w:t>
      </w:r>
      <w:r w:rsidRPr="00E61A1D">
        <w:rPr>
          <w:iCs/>
        </w:rPr>
        <w:t xml:space="preserve"> decays exponentially with time, </w:t>
      </w:r>
    </w:p>
    <w:p w14:paraId="712E4B64" w14:textId="77777777" w:rsidR="00E61A1D" w:rsidRPr="00E61A1D" w:rsidRDefault="00E61A1D" w:rsidP="00E61A1D">
      <w:pPr>
        <w:pStyle w:val="TAMainText"/>
        <w:spacing w:after="240"/>
      </w:pPr>
      <m:oMath>
        <m:r>
          <w:rPr>
            <w:rFonts w:ascii="Cambria Math" w:hAnsi="Cambria Math"/>
          </w:rPr>
          <m:t> </m:t>
        </m:r>
        <m:r>
          <w:rPr>
            <w:rFonts w:ascii="Cambria Math" w:hAnsi="Cambria Math"/>
            <w:lang w:val="es-ES"/>
          </w:rPr>
          <m:t>I</m:t>
        </m:r>
        <m:r>
          <w:rPr>
            <w:rFonts w:ascii="Cambria Math" w:hAnsi="Cambria Math"/>
          </w:rPr>
          <m:t>(</m:t>
        </m:r>
        <m:r>
          <w:rPr>
            <w:rFonts w:ascii="Cambria Math" w:hAnsi="Cambria Math"/>
            <w:lang w:val="es-ES"/>
          </w:rPr>
          <m:t>t</m:t>
        </m:r>
        <m:r>
          <w:rPr>
            <w:rFonts w:ascii="Cambria Math" w:hAnsi="Cambria Math"/>
          </w:rPr>
          <m:t>)=</m:t>
        </m:r>
        <m:sSup>
          <m:sSupPr>
            <m:ctrlPr>
              <w:rPr>
                <w:rFonts w:ascii="Cambria Math" w:hAnsi="Cambria Math"/>
                <w:i/>
                <w:iCs/>
                <w:lang w:val="es-ES_tradnl"/>
              </w:rPr>
            </m:ctrlPr>
          </m:sSupPr>
          <m:e>
            <m:sSub>
              <m:sSubPr>
                <m:ctrlPr>
                  <w:rPr>
                    <w:rFonts w:ascii="Cambria Math" w:hAnsi="Cambria Math"/>
                    <w:i/>
                    <w:iCs/>
                    <w:lang w:val="es-ES_tradnl"/>
                  </w:rPr>
                </m:ctrlPr>
              </m:sSubPr>
              <m:e>
                <m:r>
                  <w:rPr>
                    <w:rFonts w:ascii="Cambria Math" w:hAnsi="Cambria Math"/>
                    <w:lang w:val="es-ES_tradnl"/>
                  </w:rPr>
                  <m:t>I</m:t>
                </m:r>
              </m:e>
              <m:sub>
                <m:r>
                  <w:rPr>
                    <w:rFonts w:ascii="Cambria Math" w:hAnsi="Cambria Math"/>
                  </w:rPr>
                  <m:t>0</m:t>
                </m:r>
              </m:sub>
            </m:sSub>
            <m:r>
              <w:rPr>
                <w:rFonts w:ascii="Cambria Math" w:hAnsi="Cambria Math"/>
                <w:lang w:val="es-ES_tradnl"/>
              </w:rPr>
              <m:t>e</m:t>
            </m:r>
          </m:e>
          <m:sup>
            <m:r>
              <w:rPr>
                <w:rFonts w:ascii="Cambria Math" w:hAnsi="Cambria Math"/>
              </w:rPr>
              <m:t>-</m:t>
            </m:r>
            <m:f>
              <m:fPr>
                <m:ctrlPr>
                  <w:rPr>
                    <w:rFonts w:ascii="Cambria Math" w:hAnsi="Cambria Math"/>
                    <w:i/>
                    <w:iCs/>
                    <w:lang w:val="es-ES_tradnl"/>
                  </w:rPr>
                </m:ctrlPr>
              </m:fPr>
              <m:num>
                <m:r>
                  <w:rPr>
                    <w:rFonts w:ascii="Cambria Math" w:hAnsi="Cambria Math"/>
                    <w:lang w:val="es-ES_tradnl"/>
                  </w:rPr>
                  <m:t>t</m:t>
                </m:r>
              </m:num>
              <m:den>
                <m:r>
                  <w:rPr>
                    <w:rFonts w:ascii="Cambria Math" w:hAnsi="Cambria Math"/>
                    <w:lang w:val="es-ES_tradnl"/>
                  </w:rPr>
                  <m:t>τ</m:t>
                </m:r>
              </m:den>
            </m:f>
          </m:sup>
        </m:sSup>
      </m:oMath>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00043E16">
        <w:rPr>
          <w:iCs/>
        </w:rPr>
        <w:t xml:space="preserve">     </w:t>
      </w:r>
      <w:r w:rsidRPr="00E61A1D">
        <w:rPr>
          <w:iCs/>
        </w:rPr>
        <w:t>(1</w:t>
      </w:r>
      <w:r w:rsidR="00AA13F3">
        <w:rPr>
          <w:iCs/>
        </w:rPr>
        <w:t>1</w:t>
      </w:r>
      <w:r w:rsidRPr="00E61A1D">
        <w:rPr>
          <w:iCs/>
        </w:rPr>
        <w:t>)</w:t>
      </w:r>
    </w:p>
    <w:p w14:paraId="180F2D72" w14:textId="77777777" w:rsidR="00E61A1D" w:rsidRPr="00E61A1D" w:rsidRDefault="00546A18" w:rsidP="00E61A1D">
      <w:pPr>
        <w:pStyle w:val="TAMainText"/>
        <w:spacing w:after="240"/>
        <w:rPr>
          <w:iCs/>
        </w:rPr>
      </w:pPr>
      <w:r>
        <w:rPr>
          <w:iCs/>
        </w:rPr>
        <w:t>Where the</w:t>
      </w:r>
      <w:r w:rsidR="00E61A1D" w:rsidRPr="00E61A1D">
        <w:rPr>
          <w:iCs/>
        </w:rPr>
        <w:t xml:space="preserve"> relaxation time is defined by</w:t>
      </w:r>
    </w:p>
    <w:p w14:paraId="194F3A78" w14:textId="77777777" w:rsidR="00E61A1D" w:rsidRPr="00E61A1D" w:rsidRDefault="00E61A1D" w:rsidP="00E61A1D">
      <w:pPr>
        <w:pStyle w:val="TAMainText"/>
        <w:spacing w:after="240"/>
        <w:rPr>
          <w:iCs/>
        </w:rPr>
      </w:pPr>
      <m:oMath>
        <m:r>
          <w:rPr>
            <w:rFonts w:ascii="Cambria Math" w:hAnsi="Cambria Math"/>
          </w:rPr>
          <m:t>τ=</m:t>
        </m:r>
        <m:f>
          <m:fPr>
            <m:ctrlPr>
              <w:rPr>
                <w:rFonts w:ascii="Cambria Math" w:hAnsi="Cambria Math"/>
                <w:i/>
              </w:rPr>
            </m:ctrlPr>
          </m:fPr>
          <m:num>
            <m:r>
              <w:rPr>
                <w:rFonts w:ascii="Cambria Math" w:hAnsi="Cambria Math"/>
              </w:rPr>
              <m:t>η</m:t>
            </m:r>
          </m:num>
          <m:den>
            <m:r>
              <w:rPr>
                <w:rFonts w:ascii="Cambria Math" w:hAnsi="Cambria Math"/>
              </w:rPr>
              <m:t>E</m:t>
            </m:r>
          </m:den>
        </m:f>
      </m:oMath>
      <w:r w:rsidRPr="00E61A1D">
        <w:tab/>
      </w:r>
      <w:r w:rsidRPr="00E61A1D">
        <w:tab/>
      </w:r>
      <w:r w:rsidRPr="00E61A1D">
        <w:tab/>
      </w:r>
      <w:r w:rsidRPr="00E61A1D">
        <w:tab/>
      </w:r>
      <w:r w:rsidRPr="00E61A1D">
        <w:tab/>
      </w:r>
      <w:r w:rsidRPr="00E61A1D">
        <w:tab/>
      </w:r>
      <w:r w:rsidRPr="00E61A1D">
        <w:tab/>
      </w:r>
      <w:r w:rsidRPr="00E61A1D">
        <w:tab/>
      </w:r>
      <w:r w:rsidRPr="00E61A1D">
        <w:tab/>
      </w:r>
      <w:r w:rsidRPr="00E61A1D">
        <w:tab/>
      </w:r>
      <w:r w:rsidRPr="00E61A1D">
        <w:tab/>
      </w:r>
      <w:r w:rsidR="00043E16">
        <w:t xml:space="preserve">     </w:t>
      </w:r>
      <w:r w:rsidRPr="00E61A1D">
        <w:t>(1</w:t>
      </w:r>
      <w:r w:rsidR="00AA13F3">
        <w:t>2</w:t>
      </w:r>
      <w:r w:rsidRPr="00E61A1D">
        <w:t>)</w:t>
      </w:r>
    </w:p>
    <w:p w14:paraId="2841DCBB" w14:textId="55E40981" w:rsidR="00011188" w:rsidRPr="00A71ABC" w:rsidRDefault="00BB7E0E" w:rsidP="00011188">
      <w:pPr>
        <w:pStyle w:val="TAMainText"/>
        <w:numPr>
          <w:ilvl w:val="0"/>
          <w:numId w:val="11"/>
        </w:numPr>
        <w:spacing w:after="240"/>
        <w:rPr>
          <w:b/>
          <w:sz w:val="28"/>
          <w:szCs w:val="28"/>
        </w:rPr>
      </w:pPr>
      <w:r w:rsidRPr="00A71ABC">
        <w:rPr>
          <w:b/>
          <w:sz w:val="28"/>
          <w:szCs w:val="28"/>
        </w:rPr>
        <w:t xml:space="preserve">Materials and </w:t>
      </w:r>
      <w:r w:rsidR="00011188" w:rsidRPr="00A71ABC">
        <w:rPr>
          <w:b/>
          <w:sz w:val="28"/>
          <w:szCs w:val="28"/>
        </w:rPr>
        <w:t>Methods</w:t>
      </w:r>
    </w:p>
    <w:p w14:paraId="41CF0A5C" w14:textId="3D9068E6" w:rsidR="00BB7E0E" w:rsidRDefault="00BB7E0E" w:rsidP="00011188">
      <w:pPr>
        <w:pStyle w:val="TAMainText"/>
        <w:spacing w:after="240"/>
      </w:pPr>
      <w:r>
        <w:rPr>
          <w:b/>
        </w:rPr>
        <w:t xml:space="preserve">3.1 </w:t>
      </w:r>
      <w:r w:rsidR="007617EC">
        <w:rPr>
          <w:b/>
        </w:rPr>
        <w:t>Force microscopy and force spectroscopy</w:t>
      </w:r>
      <w:r w:rsidR="00011188">
        <w:t xml:space="preserve"> </w:t>
      </w:r>
    </w:p>
    <w:p w14:paraId="01BDCAF4" w14:textId="271CDF61" w:rsidR="00011188" w:rsidRDefault="00D62E8E" w:rsidP="00011188">
      <w:pPr>
        <w:pStyle w:val="TAMainText"/>
        <w:spacing w:after="240"/>
      </w:pPr>
      <w:r w:rsidRPr="00CA4CCB">
        <w:t xml:space="preserve">All the </w:t>
      </w:r>
      <w:r w:rsidR="00011188" w:rsidRPr="00CA4CCB">
        <w:t xml:space="preserve">AFM experiments were performed in </w:t>
      </w:r>
      <w:r w:rsidRPr="00CA4CCB">
        <w:t xml:space="preserve">a cell culture </w:t>
      </w:r>
      <w:proofErr w:type="spellStart"/>
      <w:r w:rsidRPr="00CA4CCB">
        <w:t>nedium</w:t>
      </w:r>
      <w:proofErr w:type="spellEnd"/>
      <w:r w:rsidRPr="00CA4CCB">
        <w:t xml:space="preserve"> with HEPES (10 </w:t>
      </w:r>
      <w:proofErr w:type="spellStart"/>
      <w:r w:rsidRPr="00CA4CCB">
        <w:t>mM</w:t>
      </w:r>
      <w:proofErr w:type="spellEnd"/>
      <w:r w:rsidRPr="00CA4CCB">
        <w:t xml:space="preserve">)  </w:t>
      </w:r>
      <w:r>
        <w:t xml:space="preserve">(see below) </w:t>
      </w:r>
      <w:r w:rsidR="00011188">
        <w:t xml:space="preserve">using a commercial instrument (JPK </w:t>
      </w:r>
      <w:proofErr w:type="spellStart"/>
      <w:r w:rsidR="00011188">
        <w:t>NanoWizard</w:t>
      </w:r>
      <w:proofErr w:type="spellEnd"/>
      <w:r w:rsidR="00011188">
        <w:t xml:space="preserve"> 3, JPK Instruments AG, Berlin, Germany) mounted on a </w:t>
      </w:r>
      <w:proofErr w:type="spellStart"/>
      <w:r w:rsidR="00011188">
        <w:t>Axio</w:t>
      </w:r>
      <w:proofErr w:type="spellEnd"/>
      <w:r w:rsidR="00011188">
        <w:t xml:space="preserve"> Vert. A1 inverted microscope (Carl Zeiss, </w:t>
      </w:r>
      <w:proofErr w:type="spellStart"/>
      <w:r w:rsidR="00011188">
        <w:t>Oberkochen</w:t>
      </w:r>
      <w:proofErr w:type="spellEnd"/>
      <w:r w:rsidR="00011188">
        <w:t xml:space="preserve">, Germany). To ensure that the cells stay alive and adherent during the force spectroscopy experiments, the measurements were performed at a constant temperature of 37°C. We have used MLCT-B cantilevers (Bruker, Camarillo, CA, USA) with a nominal spring constant of 0.02 N/m and a conical tip shape with a nominal half opening angle of 18°. In order to obtain reliable and quantitative data from the AFM experiments, the cantilever spring constant k was calibrated using the thermal tuning method. The maximum force applied to the cells was 3.0 </w:t>
      </w:r>
      <w:proofErr w:type="spellStart"/>
      <w:r w:rsidR="00011188">
        <w:t>nN</w:t>
      </w:r>
      <w:proofErr w:type="spellEnd"/>
      <w:r w:rsidR="00011188">
        <w:t>.</w:t>
      </w:r>
    </w:p>
    <w:p w14:paraId="691F9E06" w14:textId="7435E077" w:rsidR="00011188" w:rsidRDefault="00011188" w:rsidP="00011188">
      <w:pPr>
        <w:pStyle w:val="TAMainText"/>
        <w:spacing w:after="240"/>
      </w:pPr>
      <w:r>
        <w:t>The hydrodynamic drag due to the interaction of the cantilever body with the liquid causes an additional hysteresis in the force curve</w:t>
      </w:r>
      <w:r>
        <w:rPr>
          <w:vertAlign w:val="superscript"/>
        </w:rPr>
        <w:t>5</w:t>
      </w:r>
      <w:r w:rsidR="00C93C1F">
        <w:rPr>
          <w:vertAlign w:val="superscript"/>
        </w:rPr>
        <w:t>5</w:t>
      </w:r>
      <w:r>
        <w:rPr>
          <w:vertAlign w:val="superscript"/>
        </w:rPr>
        <w:t>-5</w:t>
      </w:r>
      <w:r w:rsidR="00C93C1F">
        <w:rPr>
          <w:vertAlign w:val="superscript"/>
        </w:rPr>
        <w:t>6</w:t>
      </w:r>
      <w:r>
        <w:t xml:space="preserve">. The hysteresis </w:t>
      </w:r>
      <w:proofErr w:type="gramStart"/>
      <w:r>
        <w:t>is characterized</w:t>
      </w:r>
      <w:proofErr w:type="gramEnd"/>
      <w:r>
        <w:t xml:space="preserve"> by the separation between the baselines of the approach and withdraw section of a force curve. We have developed an algorithm to correct the data from</w:t>
      </w:r>
      <w:r w:rsidR="005B6640">
        <w:t xml:space="preserve"> the drag effect (see </w:t>
      </w:r>
      <w:proofErr w:type="spellStart"/>
      <w:r w:rsidR="005B6640">
        <w:t>Suplementary</w:t>
      </w:r>
      <w:proofErr w:type="spellEnd"/>
      <w:r>
        <w:t xml:space="preserve"> Information</w:t>
      </w:r>
      <w:r w:rsidR="005B6640">
        <w:t xml:space="preserve"> </w:t>
      </w:r>
      <w:r w:rsidR="005B6640" w:rsidRPr="0089050C">
        <w:t>†</w:t>
      </w:r>
      <w:r>
        <w:t xml:space="preserve">). </w:t>
      </w:r>
    </w:p>
    <w:p w14:paraId="7CFE2C89" w14:textId="756007F7" w:rsidR="00011188" w:rsidRDefault="00011188" w:rsidP="00011188">
      <w:pPr>
        <w:pStyle w:val="TAMainText"/>
        <w:spacing w:after="240"/>
      </w:pPr>
      <w:r w:rsidRPr="00FF5C83">
        <w:rPr>
          <w:b/>
        </w:rPr>
        <w:t>Force-distance curves</w:t>
      </w:r>
      <w:r>
        <w:t>. The tip sample distance has been modulated by applying a triangular waveform. The data acquisition rate has been 4000 Hz. Bottom effect corrections for a conical tip have been applied to correct for the cell finite thickness</w:t>
      </w:r>
      <w:r>
        <w:rPr>
          <w:vertAlign w:val="superscript"/>
        </w:rPr>
        <w:t>7</w:t>
      </w:r>
      <w:r>
        <w:t>.  The force-distance curves have been measured on a region above the nucleus.</w:t>
      </w:r>
    </w:p>
    <w:p w14:paraId="547F76EF" w14:textId="77777777" w:rsidR="00BB7E0E" w:rsidRDefault="00BB7E0E" w:rsidP="00011188">
      <w:pPr>
        <w:pStyle w:val="TAMainText"/>
        <w:spacing w:after="240"/>
      </w:pPr>
      <w:r>
        <w:rPr>
          <w:b/>
        </w:rPr>
        <w:t xml:space="preserve">3.2 </w:t>
      </w:r>
      <w:r w:rsidR="00011188" w:rsidRPr="00FF5C83">
        <w:rPr>
          <w:b/>
        </w:rPr>
        <w:t>Cell Culture and Sample Preparation</w:t>
      </w:r>
      <w:r w:rsidR="00011188">
        <w:t xml:space="preserve">.  </w:t>
      </w:r>
    </w:p>
    <w:p w14:paraId="443CF72C" w14:textId="1711F626" w:rsidR="00011188" w:rsidRDefault="00011188" w:rsidP="00011188">
      <w:pPr>
        <w:pStyle w:val="TAMainText"/>
        <w:spacing w:after="240"/>
      </w:pPr>
      <w:r>
        <w:t>Mouse Embryonic Fibroblasts (MEFs) were cultured at 37°</w:t>
      </w:r>
      <w:proofErr w:type="gramStart"/>
      <w:r>
        <w:t>C  in</w:t>
      </w:r>
      <w:proofErr w:type="gramEnd"/>
      <w:r>
        <w:t xml:space="preserve"> Dulbecco’s Modified Eagle Medium - DMEM (</w:t>
      </w:r>
      <w:proofErr w:type="spellStart"/>
      <w:r>
        <w:t>Gibco</w:t>
      </w:r>
      <w:proofErr w:type="spellEnd"/>
      <w:r>
        <w:t xml:space="preserve"> Life Technologies, Paisley, UK) supplemented with 10% Fetal Bovine Serum – FBS (</w:t>
      </w:r>
      <w:proofErr w:type="spellStart"/>
      <w:r>
        <w:t>Gibco</w:t>
      </w:r>
      <w:proofErr w:type="spellEnd"/>
      <w:r>
        <w:t xml:space="preserve"> Life Technologies) and 1% Penicillin/Streptomycin at controlled humidity (90 %) and CO2 concentration (5 %). A 60 mm Petri dish (</w:t>
      </w:r>
      <w:proofErr w:type="spellStart"/>
      <w:r>
        <w:t>Thermo</w:t>
      </w:r>
      <w:proofErr w:type="spellEnd"/>
      <w:r>
        <w:t xml:space="preserve"> Fisher Scientific, Massachusetts, </w:t>
      </w:r>
      <w:proofErr w:type="gramStart"/>
      <w:r>
        <w:t>USA</w:t>
      </w:r>
      <w:proofErr w:type="gramEnd"/>
      <w:r>
        <w:t xml:space="preserve">) contains the cells during the cell culture process. Upon removal from the incubator, </w:t>
      </w:r>
      <w:r w:rsidR="00D62E8E">
        <w:t xml:space="preserve">A </w:t>
      </w:r>
      <w:r>
        <w:t>1</w:t>
      </w:r>
      <w:r w:rsidR="00D62E8E">
        <w:t>0</w:t>
      </w:r>
      <w:r>
        <w:t xml:space="preserve"> </w:t>
      </w:r>
      <w:proofErr w:type="spellStart"/>
      <w:r w:rsidR="00D62E8E">
        <w:t>mM</w:t>
      </w:r>
      <w:proofErr w:type="spellEnd"/>
      <w:r>
        <w:t xml:space="preserve"> HEPES (4-(2-Hydroxyethyl</w:t>
      </w:r>
      <w:proofErr w:type="gramStart"/>
      <w:r>
        <w:t>)piperazine</w:t>
      </w:r>
      <w:proofErr w:type="gramEnd"/>
      <w:r>
        <w:t xml:space="preserve">-1-ethanesulfonic acid, N-(2-Hydroxyethyl) </w:t>
      </w:r>
      <w:proofErr w:type="spellStart"/>
      <w:r>
        <w:t>piperazine</w:t>
      </w:r>
      <w:proofErr w:type="spellEnd"/>
      <w:r>
        <w:t>-N′-(2-ethanesulfonic acid) was added to the medium to keep the pH at a value of 7.4-7.7.</w:t>
      </w:r>
    </w:p>
    <w:p w14:paraId="71E32B66" w14:textId="0D9E5C4E" w:rsidR="00011188" w:rsidRDefault="00011188" w:rsidP="00011188">
      <w:pPr>
        <w:pStyle w:val="TAMainText"/>
        <w:spacing w:after="240"/>
      </w:pPr>
      <w:r w:rsidRPr="00FF5C83">
        <w:rPr>
          <w:b/>
        </w:rPr>
        <w:t>Chemical treatment for disrupting the cell’s cytoskeleton</w:t>
      </w:r>
      <w:r>
        <w:t xml:space="preserve">.  Cells were treated with 5µM </w:t>
      </w:r>
      <w:proofErr w:type="spellStart"/>
      <w:r>
        <w:t>cytochalasin</w:t>
      </w:r>
      <w:proofErr w:type="spellEnd"/>
      <w:r>
        <w:t xml:space="preserve"> D (Sigma-Aldrich) to depolymerize the actin filaments. This step was performed in vivo by adding </w:t>
      </w:r>
      <w:proofErr w:type="spellStart"/>
      <w:r>
        <w:t>Cyt</w:t>
      </w:r>
      <w:proofErr w:type="spellEnd"/>
      <w:r>
        <w:t>-D to the cell medium during the AFM measurements.</w:t>
      </w:r>
    </w:p>
    <w:p w14:paraId="5EEC7731" w14:textId="51C8470D" w:rsidR="00011188" w:rsidRDefault="00011188" w:rsidP="00011188">
      <w:pPr>
        <w:pStyle w:val="TAMainText"/>
        <w:spacing w:after="240"/>
      </w:pPr>
      <w:r>
        <w:rPr>
          <w:b/>
        </w:rPr>
        <w:t>3.</w:t>
      </w:r>
      <w:r w:rsidR="007617EC">
        <w:rPr>
          <w:b/>
        </w:rPr>
        <w:t>3</w:t>
      </w:r>
      <w:r>
        <w:rPr>
          <w:b/>
        </w:rPr>
        <w:t xml:space="preserve"> </w:t>
      </w:r>
      <w:r w:rsidRPr="00FF5C83">
        <w:rPr>
          <w:b/>
        </w:rPr>
        <w:t>Finite elements simulations</w:t>
      </w:r>
    </w:p>
    <w:p w14:paraId="3DFF8B3E" w14:textId="419F57FF" w:rsidR="00011188" w:rsidRDefault="00011188" w:rsidP="00011188">
      <w:pPr>
        <w:pStyle w:val="TAMainText"/>
        <w:spacing w:after="240"/>
      </w:pPr>
      <w:r>
        <w:t xml:space="preserve">The numerical simulations of the indentation were performed in commercial Finite Element Method software (COMSOL Multiphysics, COMSOL AB, </w:t>
      </w:r>
      <w:proofErr w:type="gramStart"/>
      <w:r>
        <w:t>Stockholm</w:t>
      </w:r>
      <w:proofErr w:type="gramEnd"/>
      <w:r>
        <w:t xml:space="preserve">, Sweden). The indenter was a sphere of </w:t>
      </w:r>
      <w:proofErr w:type="spellStart"/>
      <w:r>
        <w:t>radious</w:t>
      </w:r>
      <w:proofErr w:type="spellEnd"/>
      <w:r>
        <w:t xml:space="preserve"> R = </w:t>
      </w:r>
      <w:proofErr w:type="gramStart"/>
      <w:r>
        <w:t>5</w:t>
      </w:r>
      <w:proofErr w:type="gramEnd"/>
      <w:r>
        <w:t xml:space="preserve"> µm, and the material model used for it was a linear elastic material (isotropic and homogeneous, </w:t>
      </w:r>
      <w:r w:rsidRPr="007617EC">
        <w:rPr>
          <w:i/>
        </w:rPr>
        <w:t>E</w:t>
      </w:r>
      <w:r>
        <w:t xml:space="preserve"> = 20 </w:t>
      </w:r>
      <w:proofErr w:type="spellStart"/>
      <w:r>
        <w:t>GPa</w:t>
      </w:r>
      <w:proofErr w:type="spellEnd"/>
      <w:r>
        <w:t xml:space="preserve">). The sample was simulated as a cylinder of 40 µm of radius and 40 µm in depth. The indentation depth was very small (0.2 µm) with respect to the thickness of the sample, in order to avoid boundary effects. The mesh size was graded to be more refined close to the indenter (0.02 µm), and coarser at the sides. The simulations were performed assuming a frictionless contact and cylindrical symmetry. The material model for the sample was a linear </w:t>
      </w:r>
      <w:proofErr w:type="spellStart"/>
      <w:r>
        <w:t>visoelastic</w:t>
      </w:r>
      <w:proofErr w:type="spellEnd"/>
      <w:r>
        <w:t xml:space="preserve"> material. COMSOL solves the full 3-D differential equations of viscoelasticity, although experimentally the AFM measurements only provide 1-D data. The values chosen for the viscoelastic parameters of the sample are similar to the ones obtained in the experiments (</w:t>
      </w:r>
      <w:proofErr w:type="spellStart"/>
      <w:r w:rsidRPr="007617EC">
        <w:rPr>
          <w:i/>
        </w:rPr>
        <w:t>E</w:t>
      </w:r>
      <w:r w:rsidRPr="007617EC">
        <w:rPr>
          <w:i/>
          <w:vertAlign w:val="subscript"/>
        </w:rPr>
        <w:t>cell</w:t>
      </w:r>
      <w:proofErr w:type="spellEnd"/>
      <w:r w:rsidRPr="007617EC">
        <w:rPr>
          <w:i/>
        </w:rPr>
        <w:t xml:space="preserve"> </w:t>
      </w:r>
      <w:r>
        <w:t xml:space="preserve">= 4 </w:t>
      </w:r>
      <w:proofErr w:type="spellStart"/>
      <w:r>
        <w:t>kPa</w:t>
      </w:r>
      <w:proofErr w:type="spellEnd"/>
      <w:r>
        <w:t>, η=300 Pa s). To simulate an adhesion force, we have added a negative force that was active during the retraction section of the force curve. The absolute value of this attractive force was chosen to be about 44% of the maximum repulsive force.</w:t>
      </w:r>
    </w:p>
    <w:p w14:paraId="4CA3C343" w14:textId="5E22C6AD" w:rsidR="00011188" w:rsidRPr="00A71ABC" w:rsidRDefault="00011188" w:rsidP="00011188">
      <w:pPr>
        <w:pStyle w:val="TAMainText"/>
        <w:numPr>
          <w:ilvl w:val="0"/>
          <w:numId w:val="11"/>
        </w:numPr>
        <w:spacing w:after="240"/>
        <w:jc w:val="left"/>
        <w:rPr>
          <w:b/>
          <w:sz w:val="28"/>
          <w:szCs w:val="28"/>
        </w:rPr>
      </w:pPr>
      <w:r w:rsidRPr="00A71ABC">
        <w:rPr>
          <w:b/>
          <w:sz w:val="28"/>
          <w:szCs w:val="28"/>
        </w:rPr>
        <w:t>R</w:t>
      </w:r>
      <w:r w:rsidR="00721DFD" w:rsidRPr="00A71ABC">
        <w:rPr>
          <w:b/>
          <w:sz w:val="28"/>
          <w:szCs w:val="28"/>
        </w:rPr>
        <w:t>esults and</w:t>
      </w:r>
      <w:r w:rsidRPr="00A71ABC">
        <w:rPr>
          <w:b/>
          <w:sz w:val="28"/>
          <w:szCs w:val="28"/>
        </w:rPr>
        <w:t xml:space="preserve"> </w:t>
      </w:r>
      <w:r w:rsidR="00DF08B0" w:rsidRPr="00A71ABC">
        <w:rPr>
          <w:b/>
          <w:sz w:val="28"/>
          <w:szCs w:val="28"/>
        </w:rPr>
        <w:t>D</w:t>
      </w:r>
      <w:r w:rsidR="00721DFD" w:rsidRPr="00A71ABC">
        <w:rPr>
          <w:b/>
          <w:sz w:val="28"/>
          <w:szCs w:val="28"/>
        </w:rPr>
        <w:t>iscussion</w:t>
      </w:r>
    </w:p>
    <w:p w14:paraId="65028E2C" w14:textId="1A67DB47" w:rsidR="00830DDB" w:rsidRPr="00721DFD" w:rsidRDefault="00830DDB" w:rsidP="00830DDB">
      <w:pPr>
        <w:pStyle w:val="TAMainText"/>
        <w:spacing w:after="240"/>
        <w:ind w:left="202" w:firstLine="0"/>
        <w:jc w:val="left"/>
        <w:rPr>
          <w:b/>
        </w:rPr>
      </w:pPr>
      <w:r>
        <w:rPr>
          <w:b/>
        </w:rPr>
        <w:t>4.1 Force distance curves</w:t>
      </w:r>
    </w:p>
    <w:p w14:paraId="284F2907" w14:textId="1FB9E508" w:rsidR="00E61A1D" w:rsidRPr="00E61A1D" w:rsidRDefault="00E61A1D" w:rsidP="004566A1">
      <w:pPr>
        <w:pStyle w:val="TAMainText"/>
        <w:spacing w:after="240"/>
        <w:ind w:firstLine="0"/>
        <w:rPr>
          <w:iCs/>
        </w:rPr>
      </w:pPr>
      <w:r w:rsidRPr="00E61A1D">
        <w:rPr>
          <w:iCs/>
        </w:rPr>
        <w:t>An optical microscope directs the positioning of the AFM probe onto the surface of a single m</w:t>
      </w:r>
      <w:r w:rsidR="00D34AC1">
        <w:rPr>
          <w:iCs/>
        </w:rPr>
        <w:t>ous</w:t>
      </w:r>
      <w:r w:rsidRPr="00E61A1D">
        <w:rPr>
          <w:iCs/>
        </w:rPr>
        <w:t xml:space="preserve">e embryonic fibroblast (MEF) cell to record a force-distance curve (Fig. 1a). An AFM image of a section of the cell shows some features of the cytoskeleton (Fig. 1b). </w:t>
      </w:r>
    </w:p>
    <w:p w14:paraId="7FE5C78F" w14:textId="35E2EBAA" w:rsidR="00E61A1D" w:rsidRPr="00E61A1D" w:rsidRDefault="00E1622C" w:rsidP="00E61A1D">
      <w:pPr>
        <w:pStyle w:val="TAMainText"/>
        <w:spacing w:after="240"/>
        <w:rPr>
          <w:iCs/>
        </w:rPr>
      </w:pPr>
      <w:r>
        <w:rPr>
          <w:iCs/>
        </w:rPr>
        <w:t>Fig.</w:t>
      </w:r>
      <w:r w:rsidR="00E61A1D" w:rsidRPr="00E61A1D">
        <w:rPr>
          <w:iCs/>
        </w:rPr>
        <w:t xml:space="preserve"> 1c shows </w:t>
      </w:r>
      <w:r w:rsidR="00043E16" w:rsidRPr="00E61A1D">
        <w:rPr>
          <w:iCs/>
        </w:rPr>
        <w:t>the z</w:t>
      </w:r>
      <w:r w:rsidR="00E61A1D" w:rsidRPr="00E61A1D">
        <w:rPr>
          <w:iCs/>
        </w:rPr>
        <w:t xml:space="preserve">-piezo displacement, the indentation and the force as a function of time during the acquisition of a force curve above the nucleus of a MEF. The raw data represents the variation of the cantilever deflection </w:t>
      </w:r>
      <w:proofErr w:type="spellStart"/>
      <w:r w:rsidR="00E61A1D" w:rsidRPr="00E61A1D">
        <w:rPr>
          <w:iCs/>
        </w:rPr>
        <w:t>Δ</w:t>
      </w:r>
      <w:r w:rsidR="00E61A1D" w:rsidRPr="00E61A1D">
        <w:rPr>
          <w:i/>
          <w:iCs/>
        </w:rPr>
        <w:t>z</w:t>
      </w:r>
      <w:proofErr w:type="spellEnd"/>
      <w:r w:rsidR="00E61A1D" w:rsidRPr="00E61A1D">
        <w:rPr>
          <w:iCs/>
        </w:rPr>
        <w:t xml:space="preserve"> with respect to the </w:t>
      </w:r>
      <w:r w:rsidR="00E61A1D" w:rsidRPr="00E61A1D">
        <w:rPr>
          <w:i/>
          <w:iCs/>
        </w:rPr>
        <w:t>z</w:t>
      </w:r>
      <w:r w:rsidR="00E61A1D" w:rsidRPr="00E61A1D">
        <w:rPr>
          <w:iCs/>
        </w:rPr>
        <w:t>-piezo displacement</w:t>
      </w:r>
      <w:r w:rsidR="00546A18">
        <w:rPr>
          <w:iCs/>
        </w:rPr>
        <w:t xml:space="preserve"> </w:t>
      </w:r>
      <w:proofErr w:type="gramStart"/>
      <w:r w:rsidR="00546A18" w:rsidRPr="00546A18">
        <w:rPr>
          <w:i/>
          <w:iCs/>
        </w:rPr>
        <w:t>z</w:t>
      </w:r>
      <w:r w:rsidR="00546A18">
        <w:rPr>
          <w:iCs/>
        </w:rPr>
        <w:t>(</w:t>
      </w:r>
      <w:proofErr w:type="gramEnd"/>
      <w:r w:rsidR="00546A18" w:rsidRPr="00546A18">
        <w:rPr>
          <w:i/>
          <w:iCs/>
        </w:rPr>
        <w:t>t</w:t>
      </w:r>
      <w:r w:rsidR="00546A18">
        <w:rPr>
          <w:iCs/>
        </w:rPr>
        <w:t>)</w:t>
      </w:r>
      <w:r w:rsidR="00E61A1D" w:rsidRPr="00E61A1D">
        <w:rPr>
          <w:iCs/>
        </w:rPr>
        <w:t>. To obtain the force</w:t>
      </w:r>
      <w:r w:rsidR="00546A18">
        <w:rPr>
          <w:iCs/>
        </w:rPr>
        <w:t xml:space="preserve"> as a function of the tip-cell </w:t>
      </w:r>
      <w:proofErr w:type="spellStart"/>
      <w:r w:rsidR="00546A18">
        <w:rPr>
          <w:iCs/>
        </w:rPr>
        <w:t>dstance</w:t>
      </w:r>
      <w:proofErr w:type="spellEnd"/>
      <w:r w:rsidR="00E61A1D" w:rsidRPr="00E61A1D">
        <w:rPr>
          <w:iCs/>
        </w:rPr>
        <w:t xml:space="preserve">, the cantilever deflection is multiplied by the force constant </w:t>
      </w:r>
      <w:r w:rsidR="00E61A1D" w:rsidRPr="00E61A1D">
        <w:rPr>
          <w:i/>
          <w:iCs/>
        </w:rPr>
        <w:t>k</w:t>
      </w:r>
      <w:r w:rsidR="00E61A1D" w:rsidRPr="00E61A1D">
        <w:rPr>
          <w:iCs/>
        </w:rPr>
        <w:t xml:space="preserve"> and the </w:t>
      </w:r>
      <w:r w:rsidR="00E61A1D" w:rsidRPr="00E61A1D">
        <w:rPr>
          <w:i/>
          <w:iCs/>
        </w:rPr>
        <w:t>z</w:t>
      </w:r>
      <w:r w:rsidR="00E61A1D" w:rsidRPr="00E61A1D">
        <w:rPr>
          <w:iCs/>
        </w:rPr>
        <w:t xml:space="preserve">-piezo displacement is converted into indentation values </w:t>
      </w:r>
      <w:r w:rsidR="00E61A1D" w:rsidRPr="00E61A1D">
        <w:rPr>
          <w:i/>
          <w:iCs/>
        </w:rPr>
        <w:t>I</w:t>
      </w:r>
      <w:r w:rsidR="00E61A1D" w:rsidRPr="00E61A1D">
        <w:rPr>
          <w:iCs/>
        </w:rPr>
        <w:t xml:space="preserve">.  The latter is achieved by using the following relationship,  </w:t>
      </w:r>
    </w:p>
    <w:p w14:paraId="2D25A6DF" w14:textId="77777777" w:rsidR="00E61A1D" w:rsidRPr="00E61A1D" w:rsidRDefault="00E61A1D" w:rsidP="00E61A1D">
      <w:pPr>
        <w:pStyle w:val="TAMainText"/>
        <w:spacing w:after="240"/>
        <w:rPr>
          <w:iCs/>
        </w:rPr>
      </w:pPr>
      <m:oMath>
        <m:r>
          <w:rPr>
            <w:rFonts w:ascii="Cambria Math" w:hAnsi="Cambria Math"/>
          </w:rPr>
          <m:t>S</m:t>
        </m:r>
        <m:d>
          <m:dPr>
            <m:ctrlPr>
              <w:rPr>
                <w:rFonts w:ascii="Cambria Math" w:hAnsi="Cambria Math"/>
                <w:i/>
                <w:iCs/>
              </w:rPr>
            </m:ctrlPr>
          </m:dPr>
          <m:e>
            <m:r>
              <w:rPr>
                <w:rFonts w:ascii="Cambria Math" w:hAnsi="Cambria Math"/>
              </w:rPr>
              <m:t>t</m:t>
            </m:r>
          </m:e>
        </m:d>
        <m:r>
          <w:rPr>
            <w:rFonts w:ascii="Cambria Math" w:hAnsi="Cambria Math"/>
          </w:rPr>
          <m:t>=z</m:t>
        </m:r>
        <m:d>
          <m:dPr>
            <m:ctrlPr>
              <w:rPr>
                <w:rFonts w:ascii="Cambria Math" w:hAnsi="Cambria Math"/>
                <w:i/>
                <w:iCs/>
              </w:rPr>
            </m:ctrlPr>
          </m:dPr>
          <m:e>
            <m:r>
              <w:rPr>
                <w:rFonts w:ascii="Cambria Math" w:hAnsi="Cambria Math"/>
              </w:rPr>
              <m:t>t</m:t>
            </m:r>
          </m:e>
        </m:d>
        <m:r>
          <w:rPr>
            <w:rFonts w:ascii="Cambria Math" w:hAnsi="Cambria Math"/>
          </w:rPr>
          <m:t>+</m:t>
        </m:r>
        <m:r>
          <m:rPr>
            <m:sty m:val="p"/>
          </m:rPr>
          <w:rPr>
            <w:rFonts w:ascii="Cambria Math" w:hAnsi="Cambria Math"/>
          </w:rPr>
          <m:t>Δ</m:t>
        </m:r>
        <m:r>
          <w:rPr>
            <w:rFonts w:ascii="Cambria Math" w:hAnsi="Cambria Math"/>
          </w:rPr>
          <m:t>z(t)-</m:t>
        </m:r>
        <m:sSub>
          <m:sSubPr>
            <m:ctrlPr>
              <w:rPr>
                <w:rFonts w:ascii="Cambria Math" w:hAnsi="Cambria Math"/>
                <w:i/>
                <w:iCs/>
              </w:rPr>
            </m:ctrlPr>
          </m:sSubPr>
          <m:e>
            <m:r>
              <w:rPr>
                <w:rFonts w:ascii="Cambria Math" w:hAnsi="Cambria Math"/>
              </w:rPr>
              <m:t>z</m:t>
            </m:r>
          </m:e>
          <m:sub>
            <m:r>
              <w:rPr>
                <w:rFonts w:ascii="Cambria Math" w:hAnsi="Cambria Math"/>
              </w:rPr>
              <m:t>0</m:t>
            </m:r>
          </m:sub>
        </m:sSub>
      </m:oMath>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Pr="00E61A1D">
        <w:rPr>
          <w:iCs/>
        </w:rPr>
        <w:tab/>
      </w:r>
      <w:r w:rsidR="00043E16">
        <w:rPr>
          <w:iCs/>
        </w:rPr>
        <w:t xml:space="preserve">                 </w:t>
      </w:r>
      <w:r w:rsidRPr="00E61A1D">
        <w:rPr>
          <w:iCs/>
        </w:rPr>
        <w:t>(1</w:t>
      </w:r>
      <w:r w:rsidR="00AA13F3">
        <w:rPr>
          <w:iCs/>
        </w:rPr>
        <w:t>3</w:t>
      </w:r>
      <w:r w:rsidRPr="00E61A1D">
        <w:rPr>
          <w:iCs/>
        </w:rPr>
        <w:t>)</w:t>
      </w:r>
    </w:p>
    <w:p w14:paraId="187F7E79" w14:textId="77777777" w:rsidR="00E61A1D" w:rsidRDefault="00E61A1D" w:rsidP="00E61A1D">
      <w:pPr>
        <w:pStyle w:val="TAMainText"/>
        <w:spacing w:after="240"/>
        <w:rPr>
          <w:iCs/>
        </w:rPr>
      </w:pPr>
      <w:proofErr w:type="gramStart"/>
      <w:r w:rsidRPr="00E61A1D">
        <w:rPr>
          <w:iCs/>
        </w:rPr>
        <w:t>with</w:t>
      </w:r>
      <w:proofErr w:type="gramEnd"/>
    </w:p>
    <w:p w14:paraId="6E23AA0B" w14:textId="77777777" w:rsidR="00E61A1D" w:rsidRPr="00E61A1D" w:rsidRDefault="00E61A1D" w:rsidP="00E61A1D">
      <w:pPr>
        <w:pStyle w:val="TAMainText"/>
        <w:spacing w:after="240"/>
        <w:rPr>
          <w:iCs/>
        </w:rPr>
      </w:pPr>
      <m:oMath>
        <m:r>
          <w:rPr>
            <w:rFonts w:ascii="Cambria Math" w:hAnsi="Cambria Math"/>
          </w:rPr>
          <m:t>I</m:t>
        </m:r>
        <m:d>
          <m:dPr>
            <m:ctrlPr>
              <w:rPr>
                <w:rFonts w:ascii="Cambria Math" w:hAnsi="Cambria Math"/>
                <w:i/>
                <w:iCs/>
              </w:rPr>
            </m:ctrlPr>
          </m:dPr>
          <m:e>
            <m:r>
              <w:rPr>
                <w:rFonts w:ascii="Cambria Math" w:hAnsi="Cambria Math"/>
              </w:rPr>
              <m:t>t</m:t>
            </m:r>
          </m:e>
        </m:d>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 xml:space="preserve">  for  S≤0</m:t>
        </m:r>
      </m:oMath>
      <w:r w:rsidRPr="00E61A1D">
        <w:tab/>
      </w:r>
      <w:r w:rsidRPr="00E61A1D">
        <w:tab/>
      </w:r>
      <w:r w:rsidRPr="00E61A1D">
        <w:tab/>
      </w:r>
      <w:r w:rsidRPr="00E61A1D">
        <w:tab/>
      </w:r>
      <w:r w:rsidRPr="00E61A1D">
        <w:tab/>
      </w:r>
      <w:r w:rsidRPr="00E61A1D">
        <w:tab/>
      </w:r>
      <w:r w:rsidRPr="00E61A1D">
        <w:tab/>
      </w:r>
      <w:r w:rsidRPr="00E61A1D">
        <w:tab/>
      </w:r>
      <w:r w:rsidR="00043E16">
        <w:t xml:space="preserve">                 </w:t>
      </w:r>
      <w:r w:rsidRPr="00E61A1D">
        <w:t>(1</w:t>
      </w:r>
      <w:r w:rsidR="00AA13F3">
        <w:t>4</w:t>
      </w:r>
      <w:r w:rsidRPr="00E61A1D">
        <w:t>)</w:t>
      </w:r>
    </w:p>
    <w:p w14:paraId="693F49C6" w14:textId="77777777" w:rsidR="00E61A1D" w:rsidRPr="00E61A1D" w:rsidRDefault="00E61A1D" w:rsidP="00E61A1D">
      <w:pPr>
        <w:pStyle w:val="TAMainText"/>
        <w:spacing w:after="240"/>
        <w:rPr>
          <w:iCs/>
        </w:rPr>
      </w:pPr>
      <w:proofErr w:type="gramStart"/>
      <w:r w:rsidRPr="00E61A1D">
        <w:rPr>
          <w:iCs/>
        </w:rPr>
        <w:t>where</w:t>
      </w:r>
      <w:proofErr w:type="gramEnd"/>
      <w:r w:rsidRPr="00E61A1D">
        <w:rPr>
          <w:iCs/>
        </w:rPr>
        <w:t xml:space="preserve"> </w:t>
      </w:r>
      <w:r w:rsidRPr="00E61A1D">
        <w:rPr>
          <w:i/>
          <w:iCs/>
        </w:rPr>
        <w:t>z</w:t>
      </w:r>
      <w:r w:rsidRPr="00E61A1D">
        <w:rPr>
          <w:iCs/>
        </w:rPr>
        <w:t>(</w:t>
      </w:r>
      <w:r w:rsidRPr="00E61A1D">
        <w:rPr>
          <w:i/>
          <w:iCs/>
        </w:rPr>
        <w:t>t</w:t>
      </w:r>
      <w:r w:rsidRPr="00E61A1D">
        <w:rPr>
          <w:iCs/>
        </w:rPr>
        <w:t xml:space="preserve">)  is the </w:t>
      </w:r>
      <w:r w:rsidRPr="00E61A1D">
        <w:rPr>
          <w:i/>
          <w:iCs/>
        </w:rPr>
        <w:t>z</w:t>
      </w:r>
      <w:r w:rsidRPr="00E61A1D">
        <w:rPr>
          <w:iCs/>
        </w:rPr>
        <w:t xml:space="preserve">-piezo displacement; </w:t>
      </w:r>
      <w:r w:rsidRPr="00E61A1D">
        <w:rPr>
          <w:i/>
          <w:iCs/>
        </w:rPr>
        <w:t>S</w:t>
      </w:r>
      <w:r w:rsidRPr="00E61A1D">
        <w:rPr>
          <w:iCs/>
        </w:rPr>
        <w:t>(</w:t>
      </w:r>
      <w:r w:rsidRPr="00E61A1D">
        <w:rPr>
          <w:i/>
          <w:iCs/>
        </w:rPr>
        <w:t>t</w:t>
      </w:r>
      <w:r w:rsidRPr="00E61A1D">
        <w:rPr>
          <w:iCs/>
        </w:rPr>
        <w:t xml:space="preserve">) is the instantaneous tip-sample distance;  and </w:t>
      </w:r>
      <w:r w:rsidRPr="00E61A1D">
        <w:rPr>
          <w:i/>
          <w:iCs/>
        </w:rPr>
        <w:t>z</w:t>
      </w:r>
      <w:r w:rsidRPr="00E61A1D">
        <w:rPr>
          <w:iCs/>
          <w:vertAlign w:val="subscript"/>
        </w:rPr>
        <w:t>0</w:t>
      </w:r>
      <w:r w:rsidRPr="00E61A1D">
        <w:rPr>
          <w:iCs/>
        </w:rPr>
        <w:t xml:space="preserve"> marks the </w:t>
      </w:r>
      <w:r w:rsidRPr="00E61A1D">
        <w:rPr>
          <w:i/>
          <w:iCs/>
        </w:rPr>
        <w:t>z</w:t>
      </w:r>
      <w:r w:rsidRPr="00E61A1D">
        <w:rPr>
          <w:iCs/>
        </w:rPr>
        <w:t xml:space="preserve">-piezo displacement at which the tip establish mechanical contact with the cell surface (approach). </w:t>
      </w:r>
    </w:p>
    <w:p w14:paraId="3BFE32C8" w14:textId="46D9F5FD" w:rsidR="00E61A1D" w:rsidRPr="00E61A1D" w:rsidRDefault="00E1622C" w:rsidP="00E61A1D">
      <w:pPr>
        <w:pStyle w:val="TAMainText"/>
        <w:spacing w:after="240"/>
        <w:rPr>
          <w:iCs/>
        </w:rPr>
      </w:pPr>
      <w:r>
        <w:rPr>
          <w:iCs/>
        </w:rPr>
        <w:t>Fig.</w:t>
      </w:r>
      <w:r w:rsidR="00E61A1D" w:rsidRPr="00E61A1D">
        <w:rPr>
          <w:iCs/>
        </w:rPr>
        <w:t xml:space="preserve"> 1d shows that the approach and retraction sections of the force curve do not coincide.  This observation reveals the existence of dissipative interactions between the tip and the cell. The area enclosed by the approaching and retraction sections of the force curve coincides with the energy dissipated on the sample.</w:t>
      </w:r>
      <w:r w:rsidR="00E61A1D" w:rsidRPr="00E61A1D">
        <w:rPr>
          <w:iCs/>
          <w:vertAlign w:val="superscript"/>
        </w:rPr>
        <w:t>4</w:t>
      </w:r>
      <w:r w:rsidR="00C93C1F">
        <w:rPr>
          <w:iCs/>
          <w:vertAlign w:val="superscript"/>
        </w:rPr>
        <w:t>6</w:t>
      </w:r>
      <w:r w:rsidR="00E61A1D" w:rsidRPr="00E61A1D">
        <w:rPr>
          <w:iCs/>
          <w:vertAlign w:val="superscript"/>
        </w:rPr>
        <w:t>-4</w:t>
      </w:r>
      <w:r w:rsidR="00C93C1F">
        <w:rPr>
          <w:iCs/>
          <w:vertAlign w:val="superscript"/>
        </w:rPr>
        <w:t>7</w:t>
      </w:r>
      <w:proofErr w:type="gramStart"/>
      <w:r w:rsidR="00546A18">
        <w:rPr>
          <w:iCs/>
          <w:vertAlign w:val="superscript"/>
        </w:rPr>
        <w:t>,</w:t>
      </w:r>
      <w:r w:rsidR="00C93C1F">
        <w:rPr>
          <w:iCs/>
          <w:vertAlign w:val="superscript"/>
        </w:rPr>
        <w:t>50</w:t>
      </w:r>
      <w:proofErr w:type="gramEnd"/>
      <w:r w:rsidR="00546A18">
        <w:rPr>
          <w:iCs/>
          <w:vertAlign w:val="superscript"/>
        </w:rPr>
        <w:t>.</w:t>
      </w:r>
      <w:r w:rsidR="00E61A1D" w:rsidRPr="00E61A1D">
        <w:rPr>
          <w:iCs/>
        </w:rPr>
        <w:t xml:space="preserve">  </w:t>
      </w:r>
    </w:p>
    <w:p w14:paraId="48787616" w14:textId="77777777" w:rsidR="00011188" w:rsidRDefault="00011188" w:rsidP="004566A1">
      <w:pPr>
        <w:pStyle w:val="TAMainText"/>
        <w:spacing w:after="240"/>
        <w:ind w:firstLine="0"/>
        <w:rPr>
          <w:b/>
          <w:iCs/>
        </w:rPr>
      </w:pPr>
      <w:r>
        <w:rPr>
          <w:b/>
          <w:iCs/>
        </w:rPr>
        <w:t xml:space="preserve">4.2 </w:t>
      </w:r>
      <w:r w:rsidR="00D0564B">
        <w:rPr>
          <w:b/>
          <w:iCs/>
        </w:rPr>
        <w:t>Elastic</w:t>
      </w:r>
      <w:r w:rsidR="00E61A1D" w:rsidRPr="00E61A1D">
        <w:rPr>
          <w:b/>
          <w:iCs/>
        </w:rPr>
        <w:t xml:space="preserve"> modulus, loss modulus, viscosity coefficient and relaxation time</w:t>
      </w:r>
      <w:r w:rsidR="00D51AB3">
        <w:rPr>
          <w:b/>
          <w:iCs/>
        </w:rPr>
        <w:t xml:space="preserve">. </w:t>
      </w:r>
    </w:p>
    <w:p w14:paraId="671A5429" w14:textId="507F8E07" w:rsidR="00E61A1D" w:rsidRPr="00E61A1D" w:rsidRDefault="00E61A1D" w:rsidP="004566A1">
      <w:pPr>
        <w:pStyle w:val="TAMainText"/>
        <w:spacing w:after="240"/>
        <w:ind w:firstLine="0"/>
        <w:rPr>
          <w:iCs/>
        </w:rPr>
      </w:pPr>
      <w:r w:rsidRPr="00E61A1D">
        <w:rPr>
          <w:iCs/>
        </w:rPr>
        <w:t xml:space="preserve">To obtain the mechanical properties </w:t>
      </w:r>
      <w:r w:rsidRPr="00E61A1D">
        <w:rPr>
          <w:i/>
          <w:iCs/>
        </w:rPr>
        <w:t>E</w:t>
      </w:r>
      <w:r w:rsidRPr="00E61A1D">
        <w:rPr>
          <w:iCs/>
        </w:rPr>
        <w:t xml:space="preserve">, </w:t>
      </w:r>
      <w:proofErr w:type="spellStart"/>
      <w:r w:rsidRPr="00E61A1D">
        <w:rPr>
          <w:i/>
          <w:iCs/>
        </w:rPr>
        <w:t>E</w:t>
      </w:r>
      <w:r w:rsidRPr="00E61A1D">
        <w:rPr>
          <w:i/>
          <w:iCs/>
          <w:vertAlign w:val="subscript"/>
        </w:rPr>
        <w:t>loss</w:t>
      </w:r>
      <w:proofErr w:type="spellEnd"/>
      <w:r w:rsidRPr="00E61A1D">
        <w:rPr>
          <w:iCs/>
        </w:rPr>
        <w:t>,</w:t>
      </w:r>
      <w:r w:rsidRPr="00E61A1D">
        <w:rPr>
          <w:i/>
          <w:iCs/>
        </w:rPr>
        <w:t xml:space="preserve"> </w:t>
      </w:r>
      <w:r w:rsidRPr="00E61A1D">
        <w:rPr>
          <w:iCs/>
        </w:rPr>
        <w:t xml:space="preserve">η and τ from the force-distance curve requires to determine the conservative </w:t>
      </w:r>
      <w:r w:rsidRPr="00E61A1D">
        <w:rPr>
          <w:i/>
          <w:iCs/>
        </w:rPr>
        <w:t>F</w:t>
      </w:r>
      <w:r w:rsidRPr="00E61A1D">
        <w:rPr>
          <w:i/>
          <w:iCs/>
          <w:vertAlign w:val="subscript"/>
        </w:rPr>
        <w:t>c</w:t>
      </w:r>
      <w:r w:rsidRPr="00E61A1D">
        <w:rPr>
          <w:iCs/>
        </w:rPr>
        <w:t xml:space="preserve"> and dissipative components </w:t>
      </w:r>
      <w:proofErr w:type="spellStart"/>
      <w:proofErr w:type="gramStart"/>
      <w:r w:rsidRPr="00E61A1D">
        <w:rPr>
          <w:i/>
          <w:iCs/>
        </w:rPr>
        <w:t>F</w:t>
      </w:r>
      <w:r w:rsidRPr="00E61A1D">
        <w:rPr>
          <w:i/>
          <w:iCs/>
          <w:vertAlign w:val="subscript"/>
        </w:rPr>
        <w:t>dis</w:t>
      </w:r>
      <w:proofErr w:type="spellEnd"/>
      <w:r w:rsidRPr="00E61A1D">
        <w:rPr>
          <w:i/>
          <w:iCs/>
          <w:vertAlign w:val="subscript"/>
        </w:rPr>
        <w:t xml:space="preserve">  </w:t>
      </w:r>
      <w:r w:rsidRPr="00E61A1D">
        <w:rPr>
          <w:iCs/>
        </w:rPr>
        <w:t>of</w:t>
      </w:r>
      <w:proofErr w:type="gramEnd"/>
      <w:r w:rsidRPr="00E61A1D">
        <w:rPr>
          <w:iCs/>
        </w:rPr>
        <w:t xml:space="preserve"> the interaction force. For a</w:t>
      </w:r>
      <w:r w:rsidR="00823396">
        <w:rPr>
          <w:iCs/>
        </w:rPr>
        <w:t xml:space="preserve"> </w:t>
      </w:r>
      <w:proofErr w:type="gramStart"/>
      <w:r w:rsidR="006B0DE5">
        <w:rPr>
          <w:iCs/>
        </w:rPr>
        <w:t xml:space="preserve">given </w:t>
      </w:r>
      <w:r w:rsidRPr="00E61A1D">
        <w:rPr>
          <w:iCs/>
        </w:rPr>
        <w:t xml:space="preserve"> indentation</w:t>
      </w:r>
      <w:proofErr w:type="gramEnd"/>
      <w:r w:rsidRPr="00E61A1D">
        <w:rPr>
          <w:iCs/>
        </w:rPr>
        <w:t xml:space="preserve"> </w:t>
      </w:r>
      <w:r w:rsidRPr="00E61A1D">
        <w:rPr>
          <w:i/>
          <w:iCs/>
        </w:rPr>
        <w:t>I</w:t>
      </w:r>
      <w:r w:rsidRPr="00E61A1D">
        <w:rPr>
          <w:iCs/>
        </w:rPr>
        <w:t xml:space="preserve">, we combine the values of the </w:t>
      </w:r>
      <w:r w:rsidR="006B0DE5">
        <w:rPr>
          <w:iCs/>
        </w:rPr>
        <w:t xml:space="preserve">force during the </w:t>
      </w:r>
      <w:r w:rsidRPr="00E61A1D">
        <w:rPr>
          <w:iCs/>
        </w:rPr>
        <w:t xml:space="preserve">approach </w:t>
      </w:r>
      <w:r w:rsidR="006B0DE5">
        <w:rPr>
          <w:iCs/>
        </w:rPr>
        <w:t>(</w:t>
      </w:r>
      <w:r w:rsidR="006B0DE5" w:rsidRPr="0074612C">
        <w:rPr>
          <w:i/>
          <w:iCs/>
        </w:rPr>
        <w:t>F</w:t>
      </w:r>
      <w:r w:rsidR="006B0DE5" w:rsidRPr="0074612C">
        <w:rPr>
          <w:i/>
          <w:iCs/>
          <w:vertAlign w:val="subscript"/>
        </w:rPr>
        <w:t>a</w:t>
      </w:r>
      <w:r w:rsidR="006B0DE5">
        <w:rPr>
          <w:iCs/>
        </w:rPr>
        <w:t xml:space="preserve">) </w:t>
      </w:r>
      <w:r w:rsidRPr="00E61A1D">
        <w:rPr>
          <w:iCs/>
        </w:rPr>
        <w:t xml:space="preserve">and retraction </w:t>
      </w:r>
      <w:r w:rsidR="006B0DE5">
        <w:rPr>
          <w:iCs/>
        </w:rPr>
        <w:t>(</w:t>
      </w:r>
      <w:r w:rsidR="006B0DE5" w:rsidRPr="0074612C">
        <w:rPr>
          <w:i/>
          <w:iCs/>
        </w:rPr>
        <w:t>F</w:t>
      </w:r>
      <w:r w:rsidR="006B0DE5" w:rsidRPr="0074612C">
        <w:rPr>
          <w:i/>
          <w:iCs/>
          <w:vertAlign w:val="subscript"/>
        </w:rPr>
        <w:t>r</w:t>
      </w:r>
      <w:r w:rsidR="006B0DE5">
        <w:rPr>
          <w:iCs/>
        </w:rPr>
        <w:t xml:space="preserve">) </w:t>
      </w:r>
      <w:r w:rsidRPr="00E61A1D">
        <w:rPr>
          <w:iCs/>
        </w:rPr>
        <w:t xml:space="preserve">sections of the force curve to obtain </w:t>
      </w:r>
      <w:r w:rsidRPr="00E61A1D">
        <w:rPr>
          <w:i/>
          <w:iCs/>
        </w:rPr>
        <w:t>F</w:t>
      </w:r>
      <w:r w:rsidRPr="00E61A1D">
        <w:rPr>
          <w:i/>
          <w:iCs/>
          <w:vertAlign w:val="subscript"/>
        </w:rPr>
        <w:t>c</w:t>
      </w:r>
      <w:r w:rsidRPr="00E61A1D">
        <w:rPr>
          <w:iCs/>
        </w:rPr>
        <w:t xml:space="preserve"> and </w:t>
      </w:r>
      <w:proofErr w:type="spellStart"/>
      <w:r w:rsidRPr="00E61A1D">
        <w:rPr>
          <w:i/>
          <w:iCs/>
        </w:rPr>
        <w:t>F</w:t>
      </w:r>
      <w:r w:rsidRPr="00E61A1D">
        <w:rPr>
          <w:i/>
          <w:iCs/>
          <w:vertAlign w:val="subscript"/>
        </w:rPr>
        <w:t>dis</w:t>
      </w:r>
      <w:proofErr w:type="spellEnd"/>
      <w:r w:rsidRPr="00E61A1D">
        <w:rPr>
          <w:iCs/>
        </w:rPr>
        <w:t xml:space="preserve">, </w:t>
      </w:r>
    </w:p>
    <w:p w14:paraId="781BA5B9" w14:textId="77777777" w:rsidR="00E61A1D" w:rsidRPr="00E61A1D" w:rsidRDefault="0013158C" w:rsidP="00E61A1D">
      <w:pPr>
        <w:pStyle w:val="TAMainText"/>
        <w:spacing w:after="240"/>
        <w:rPr>
          <w:iCs/>
        </w:rPr>
      </w:pP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(I)=</m:t>
        </m:r>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a</m:t>
                </m:r>
              </m:sub>
            </m:sSub>
            <m:r>
              <w:rPr>
                <w:rFonts w:ascii="Cambria Math" w:hAnsi="Cambria Math"/>
              </w:rPr>
              <m:t>(I)+</m:t>
            </m:r>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r</m:t>
                </m:r>
                <m:r>
                  <w:rPr>
                    <w:rFonts w:ascii="Cambria Math" w:hAnsi="Cambria Math"/>
                  </w:rPr>
                  <m:t xml:space="preserve"> </m:t>
                </m:r>
              </m:sub>
            </m:sSub>
            <m:r>
              <w:rPr>
                <w:rFonts w:ascii="Cambria Math" w:hAnsi="Cambria Math"/>
              </w:rPr>
              <m:t>(</m:t>
            </m:r>
            <m:r>
              <w:rPr>
                <w:rFonts w:ascii="Cambria Math" w:hAnsi="Cambria Math"/>
                <w:lang w:val="es-ES_tradnl"/>
              </w:rPr>
              <m:t>I</m:t>
            </m:r>
            <m:r>
              <w:rPr>
                <w:rFonts w:ascii="Cambria Math" w:hAnsi="Cambria Math"/>
              </w:rPr>
              <m:t>)</m:t>
            </m:r>
          </m:num>
          <m:den>
            <m:r>
              <w:rPr>
                <w:rFonts w:ascii="Cambria Math" w:hAnsi="Cambria Math"/>
              </w:rPr>
              <m:t>2</m:t>
            </m:r>
          </m:den>
        </m:f>
      </m:oMath>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t xml:space="preserve">          </w:t>
      </w:r>
      <w:r w:rsidR="00043E16">
        <w:rPr>
          <w:iCs/>
        </w:rPr>
        <w:t xml:space="preserve">                  </w:t>
      </w:r>
      <w:r w:rsidR="00E61A1D" w:rsidRPr="00E61A1D">
        <w:rPr>
          <w:iCs/>
        </w:rPr>
        <w:t xml:space="preserve"> (1</w:t>
      </w:r>
      <w:r w:rsidR="00AA13F3">
        <w:rPr>
          <w:iCs/>
        </w:rPr>
        <w:t>5</w:t>
      </w:r>
      <w:r w:rsidR="00E61A1D" w:rsidRPr="00E61A1D">
        <w:rPr>
          <w:iCs/>
        </w:rPr>
        <w:t>)</w:t>
      </w:r>
    </w:p>
    <w:p w14:paraId="57B19B93" w14:textId="77777777" w:rsidR="00E61A1D" w:rsidRPr="00E61A1D" w:rsidRDefault="0013158C" w:rsidP="00E61A1D">
      <w:pPr>
        <w:pStyle w:val="TAMainText"/>
        <w:spacing w:after="240"/>
        <w:rPr>
          <w:iCs/>
        </w:rPr>
      </w:pPr>
      <m:oMath>
        <m:sSub>
          <m:sSubPr>
            <m:ctrlPr>
              <w:rPr>
                <w:rFonts w:ascii="Cambria Math" w:hAnsi="Cambria Math"/>
                <w:i/>
              </w:rPr>
            </m:ctrlPr>
          </m:sSubPr>
          <m:e>
            <m:r>
              <w:rPr>
                <w:rFonts w:ascii="Cambria Math" w:hAnsi="Cambria Math"/>
              </w:rPr>
              <m:t>F</m:t>
            </m:r>
          </m:e>
          <m:sub>
            <m:r>
              <w:rPr>
                <w:rFonts w:ascii="Cambria Math" w:hAnsi="Cambria Math"/>
              </w:rPr>
              <m:t>dis</m:t>
            </m:r>
          </m:sub>
        </m:sSub>
        <m:r>
          <w:rPr>
            <w:rFonts w:ascii="Cambria Math" w:hAnsi="Cambria Math"/>
          </w:rPr>
          <m:t>(I)=</m:t>
        </m:r>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a</m:t>
                </m:r>
              </m:sub>
            </m:sSub>
            <m:r>
              <w:rPr>
                <w:rFonts w:ascii="Cambria Math" w:hAnsi="Cambria Math"/>
              </w:rPr>
              <m:t>(I)-</m:t>
            </m:r>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r</m:t>
                </m:r>
              </m:sub>
            </m:sSub>
            <m:r>
              <w:rPr>
                <w:rFonts w:ascii="Cambria Math" w:hAnsi="Cambria Math"/>
              </w:rPr>
              <m:t>(</m:t>
            </m:r>
            <m:r>
              <w:rPr>
                <w:rFonts w:ascii="Cambria Math" w:hAnsi="Cambria Math"/>
                <w:lang w:val="es-ES_tradnl"/>
              </w:rPr>
              <m:t>I</m:t>
            </m:r>
            <m:r>
              <w:rPr>
                <w:rFonts w:ascii="Cambria Math" w:hAnsi="Cambria Math"/>
              </w:rPr>
              <m:t>)</m:t>
            </m:r>
          </m:num>
          <m:den>
            <m:r>
              <w:rPr>
                <w:rFonts w:ascii="Cambria Math" w:hAnsi="Cambria Math"/>
              </w:rPr>
              <m:t>2</m:t>
            </m:r>
          </m:den>
        </m:f>
      </m:oMath>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043E16">
        <w:rPr>
          <w:iCs/>
        </w:rPr>
        <w:t xml:space="preserve">                 </w:t>
      </w:r>
      <w:r w:rsidR="00E61A1D" w:rsidRPr="00E61A1D">
        <w:rPr>
          <w:iCs/>
        </w:rPr>
        <w:t>(1</w:t>
      </w:r>
      <w:r w:rsidR="00AA13F3">
        <w:rPr>
          <w:iCs/>
        </w:rPr>
        <w:t>6</w:t>
      </w:r>
      <w:r w:rsidR="00E61A1D" w:rsidRPr="00E61A1D">
        <w:rPr>
          <w:iCs/>
        </w:rPr>
        <w:t>)</w:t>
      </w:r>
    </w:p>
    <w:p w14:paraId="53AA297F" w14:textId="77777777" w:rsidR="00E61A1D" w:rsidRPr="00E61A1D" w:rsidRDefault="00E61A1D" w:rsidP="00E61A1D">
      <w:pPr>
        <w:pStyle w:val="TAMainText"/>
        <w:spacing w:after="240"/>
        <w:rPr>
          <w:iCs/>
        </w:rPr>
      </w:pPr>
      <w:r w:rsidRPr="00E61A1D">
        <w:rPr>
          <w:iCs/>
        </w:rPr>
        <w:t>If the approach and retraction sections of the force-distance curve overlap</w:t>
      </w:r>
      <w:proofErr w:type="gramStart"/>
      <w:r w:rsidRPr="00E61A1D">
        <w:rPr>
          <w:iCs/>
        </w:rPr>
        <w:t xml:space="preserve">, </w:t>
      </w:r>
      <w:r w:rsidRPr="00E61A1D">
        <w:rPr>
          <w:i/>
          <w:iCs/>
        </w:rPr>
        <w:t xml:space="preserve"> F</w:t>
      </w:r>
      <w:r w:rsidRPr="00E61A1D">
        <w:rPr>
          <w:i/>
          <w:iCs/>
          <w:vertAlign w:val="subscript"/>
        </w:rPr>
        <w:t>a</w:t>
      </w:r>
      <w:proofErr w:type="gramEnd"/>
      <w:r w:rsidRPr="00E61A1D">
        <w:rPr>
          <w:iCs/>
        </w:rPr>
        <w:t>(</w:t>
      </w:r>
      <w:r w:rsidRPr="00E61A1D">
        <w:rPr>
          <w:i/>
          <w:iCs/>
        </w:rPr>
        <w:t>I</w:t>
      </w:r>
      <w:r w:rsidRPr="00E61A1D">
        <w:rPr>
          <w:iCs/>
        </w:rPr>
        <w:t>)=</w:t>
      </w:r>
      <w:r w:rsidRPr="00E61A1D">
        <w:rPr>
          <w:i/>
          <w:iCs/>
        </w:rPr>
        <w:t>F</w:t>
      </w:r>
      <w:r w:rsidRPr="00E61A1D">
        <w:rPr>
          <w:i/>
          <w:iCs/>
          <w:vertAlign w:val="subscript"/>
        </w:rPr>
        <w:t>r</w:t>
      </w:r>
      <w:r w:rsidRPr="00E61A1D">
        <w:rPr>
          <w:iCs/>
        </w:rPr>
        <w:t>(</w:t>
      </w:r>
      <w:r w:rsidRPr="00E61A1D">
        <w:rPr>
          <w:i/>
          <w:iCs/>
        </w:rPr>
        <w:t>I</w:t>
      </w:r>
      <w:r w:rsidRPr="00E61A1D">
        <w:rPr>
          <w:iCs/>
        </w:rPr>
        <w:t xml:space="preserve">) and </w:t>
      </w:r>
      <w:proofErr w:type="spellStart"/>
      <w:r w:rsidRPr="00E61A1D">
        <w:rPr>
          <w:i/>
          <w:iCs/>
        </w:rPr>
        <w:t>F</w:t>
      </w:r>
      <w:r w:rsidRPr="00E61A1D">
        <w:rPr>
          <w:i/>
          <w:iCs/>
          <w:vertAlign w:val="subscript"/>
        </w:rPr>
        <w:t>dis</w:t>
      </w:r>
      <w:proofErr w:type="spellEnd"/>
      <w:r w:rsidRPr="00E61A1D">
        <w:rPr>
          <w:iCs/>
        </w:rPr>
        <w:t xml:space="preserve">=0. </w:t>
      </w:r>
    </w:p>
    <w:p w14:paraId="4206D7D6" w14:textId="77777777" w:rsidR="00E61A1D" w:rsidRPr="00E61A1D" w:rsidRDefault="00E61A1D" w:rsidP="00E61A1D">
      <w:pPr>
        <w:pStyle w:val="TAMainText"/>
        <w:spacing w:after="240"/>
        <w:rPr>
          <w:iCs/>
        </w:rPr>
      </w:pPr>
      <w:r w:rsidRPr="00E61A1D">
        <w:rPr>
          <w:iCs/>
        </w:rPr>
        <w:t>For a conical tip, we obtain</w:t>
      </w:r>
    </w:p>
    <w:p w14:paraId="1B92F965" w14:textId="77777777" w:rsidR="00E61A1D" w:rsidRPr="00E61A1D" w:rsidRDefault="0013158C" w:rsidP="00E61A1D">
      <w:pPr>
        <w:pStyle w:val="TAMainText"/>
        <w:spacing w:after="240"/>
        <w:rPr>
          <w:iCs/>
        </w:rPr>
      </w:pPr>
      <m:oMath>
        <m:sSub>
          <m:sSubPr>
            <m:ctrlPr>
              <w:rPr>
                <w:rFonts w:ascii="Cambria Math" w:hAnsi="Cambria Math"/>
                <w:i/>
              </w:rPr>
            </m:ctrlPr>
          </m:sSubPr>
          <m:e>
            <m:r>
              <w:rPr>
                <w:rFonts w:ascii="Cambria Math" w:hAnsi="Cambria Math"/>
              </w:rPr>
              <m:t>F</m:t>
            </m:r>
          </m:e>
          <m:sub>
            <m:r>
              <w:rPr>
                <w:rFonts w:ascii="Cambria Math" w:hAnsi="Cambria Math"/>
              </w:rPr>
              <m:t>c</m:t>
            </m:r>
          </m:sub>
        </m:sSub>
        <m:d>
          <m:dPr>
            <m:ctrlPr>
              <w:rPr>
                <w:rFonts w:ascii="Cambria Math" w:hAnsi="Cambria Math"/>
                <w:i/>
              </w:rPr>
            </m:ctrlPr>
          </m:dPr>
          <m:e>
            <m:r>
              <w:rPr>
                <w:rFonts w:ascii="Cambria Math" w:hAnsi="Cambria Math"/>
              </w:rPr>
              <m:t>I</m:t>
            </m:r>
          </m:e>
        </m:d>
        <m:r>
          <w:rPr>
            <w:rFonts w:ascii="Cambria Math" w:hAnsi="Cambria Math"/>
          </w:rPr>
          <m:t>=</m:t>
        </m:r>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a</m:t>
                </m:r>
              </m:sub>
            </m:sSub>
            <m:d>
              <m:dPr>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iCs/>
                    <w:lang w:val="es-ES_tradnl"/>
                  </w:rPr>
                </m:ctrlPr>
              </m:sSubPr>
              <m:e>
                <m:r>
                  <w:rPr>
                    <w:rFonts w:ascii="Cambria Math" w:hAnsi="Cambria Math"/>
                    <w:lang w:val="es-ES_tradnl"/>
                  </w:rPr>
                  <m:t>F</m:t>
                </m:r>
              </m:e>
              <m:sub>
                <m:r>
                  <w:rPr>
                    <w:rFonts w:ascii="Cambria Math" w:hAnsi="Cambria Math"/>
                    <w:lang w:val="es-ES_tradnl"/>
                  </w:rPr>
                  <m:t>r</m:t>
                </m:r>
                <m:r>
                  <w:rPr>
                    <w:rFonts w:ascii="Cambria Math" w:hAnsi="Cambria Math"/>
                  </w:rPr>
                  <m:t xml:space="preserve"> </m:t>
                </m:r>
              </m:sub>
            </m:sSub>
            <m:d>
              <m:dPr>
                <m:ctrlPr>
                  <w:rPr>
                    <w:rFonts w:ascii="Cambria Math" w:hAnsi="Cambria Math"/>
                    <w:i/>
                  </w:rPr>
                </m:ctrlPr>
              </m:dPr>
              <m:e>
                <m:r>
                  <w:rPr>
                    <w:rFonts w:ascii="Cambria Math" w:hAnsi="Cambria Math"/>
                    <w:lang w:val="es-ES_tradnl"/>
                  </w:rPr>
                  <m:t>I</m:t>
                </m:r>
              </m:e>
            </m:d>
          </m:num>
          <m:den>
            <m:r>
              <w:rPr>
                <w:rFonts w:ascii="Cambria Math" w:hAnsi="Cambria Math"/>
              </w:rPr>
              <m:t>2</m:t>
            </m:r>
          </m:den>
        </m:f>
        <m:r>
          <w:rPr>
            <w:rFonts w:ascii="Cambria Math" w:hAnsi="Cambria Math"/>
          </w:rPr>
          <m:t>=</m:t>
        </m:r>
        <m:f>
          <m:fPr>
            <m:ctrlPr>
              <w:rPr>
                <w:rFonts w:ascii="Cambria Math" w:hAnsi="Cambria Math"/>
                <w:i/>
                <w:iCs/>
                <w:lang w:val="es-ES_tradnl"/>
              </w:rPr>
            </m:ctrlPr>
          </m:fPr>
          <m:num>
            <m:r>
              <w:rPr>
                <w:rFonts w:ascii="Cambria Math" w:hAnsi="Cambria Math"/>
              </w:rPr>
              <m:t xml:space="preserve">8 </m:t>
            </m:r>
          </m:num>
          <m:den>
            <m:r>
              <w:rPr>
                <w:rFonts w:ascii="Cambria Math" w:hAnsi="Cambria Math"/>
              </w:rPr>
              <m:t>3</m:t>
            </m:r>
          </m:den>
        </m:f>
        <m:f>
          <m:fPr>
            <m:ctrlPr>
              <w:rPr>
                <w:rFonts w:ascii="Cambria Math" w:hAnsi="Cambria Math"/>
                <w:i/>
                <w:iCs/>
                <w:lang w:val="es-ES_tradnl"/>
              </w:rPr>
            </m:ctrlPr>
          </m:fPr>
          <m:num>
            <m:r>
              <m:rPr>
                <m:sty m:val="p"/>
              </m:rPr>
              <w:rPr>
                <w:rFonts w:ascii="Cambria Math" w:hAnsi="Cambria Math"/>
              </w:rPr>
              <m:t>tan</m:t>
            </m:r>
            <m:r>
              <w:rPr>
                <w:rFonts w:ascii="Cambria Math" w:hAnsi="Cambria Math"/>
              </w:rPr>
              <m:t>⁡(</m:t>
            </m:r>
            <m:r>
              <w:rPr>
                <w:rFonts w:ascii="Cambria Math" w:hAnsi="Cambria Math"/>
                <w:lang w:val="es-ES_tradnl"/>
              </w:rPr>
              <m:t>φ</m:t>
            </m:r>
            <m:r>
              <w:rPr>
                <w:rFonts w:ascii="Cambria Math" w:hAnsi="Cambria Math"/>
              </w:rPr>
              <m:t>)</m:t>
            </m:r>
          </m:num>
          <m:den>
            <m:r>
              <w:rPr>
                <w:rFonts w:ascii="Cambria Math" w:hAnsi="Cambria Math"/>
                <w:lang w:val="es-ES_tradnl"/>
              </w:rPr>
              <m:t>π</m:t>
            </m:r>
          </m:den>
        </m:f>
        <m:r>
          <w:rPr>
            <w:rFonts w:ascii="Cambria Math" w:hAnsi="Cambria Math"/>
            <w:lang w:val="es-ES_tradnl"/>
          </w:rPr>
          <m:t>E</m:t>
        </m:r>
        <m:sSup>
          <m:sSupPr>
            <m:ctrlPr>
              <w:rPr>
                <w:rFonts w:ascii="Cambria Math" w:hAnsi="Cambria Math"/>
                <w:i/>
                <w:iCs/>
                <w:lang w:val="es-ES_tradnl"/>
              </w:rPr>
            </m:ctrlPr>
          </m:sSupPr>
          <m:e>
            <m:r>
              <w:rPr>
                <w:rFonts w:ascii="Cambria Math" w:hAnsi="Cambria Math"/>
                <w:lang w:val="es-ES_tradnl"/>
              </w:rPr>
              <m:t>I</m:t>
            </m:r>
          </m:e>
          <m:sup>
            <m:r>
              <w:rPr>
                <w:rFonts w:ascii="Cambria Math" w:hAnsi="Cambria Math"/>
              </w:rPr>
              <m:t>2</m:t>
            </m:r>
          </m:sup>
        </m:sSup>
      </m:oMath>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043E16">
        <w:rPr>
          <w:iCs/>
        </w:rPr>
        <w:t xml:space="preserve">                 </w:t>
      </w:r>
      <w:r w:rsidR="00E61A1D" w:rsidRPr="00E61A1D">
        <w:rPr>
          <w:iCs/>
        </w:rPr>
        <w:t>(1</w:t>
      </w:r>
      <w:r w:rsidR="00AA13F3">
        <w:rPr>
          <w:iCs/>
        </w:rPr>
        <w:t>7</w:t>
      </w:r>
      <w:r w:rsidR="00E61A1D" w:rsidRPr="00E61A1D">
        <w:rPr>
          <w:iCs/>
        </w:rPr>
        <w:t>)</w:t>
      </w:r>
    </w:p>
    <w:p w14:paraId="70766A8F" w14:textId="77777777" w:rsidR="00E61A1D" w:rsidRPr="00E61A1D" w:rsidRDefault="0013158C" w:rsidP="00E61A1D">
      <w:pPr>
        <w:pStyle w:val="TAMainText"/>
        <w:spacing w:after="240"/>
        <w:rPr>
          <w:iCs/>
        </w:rPr>
      </w:pPr>
      <m:oMath>
        <m:sSub>
          <m:sSubPr>
            <m:ctrlPr>
              <w:rPr>
                <w:rFonts w:ascii="Cambria Math" w:hAnsi="Cambria Math"/>
                <w:i/>
                <w:iCs/>
                <w:lang w:val="es-ES_tradnl"/>
              </w:rPr>
            </m:ctrlPr>
          </m:sSubPr>
          <m:e>
            <m:sSub>
              <m:sSubPr>
                <m:ctrlPr>
                  <w:rPr>
                    <w:rFonts w:ascii="Cambria Math" w:hAnsi="Cambria Math"/>
                    <w:i/>
                    <w:lang w:val="es-ES_tradnl"/>
                  </w:rPr>
                </m:ctrlPr>
              </m:sSubPr>
              <m:e>
                <m:r>
                  <w:rPr>
                    <w:rFonts w:ascii="Cambria Math" w:hAnsi="Cambria Math"/>
                    <w:lang w:val="es-ES_tradnl"/>
                  </w:rPr>
                  <m:t>F</m:t>
                </m:r>
              </m:e>
              <m:sub>
                <m:r>
                  <w:rPr>
                    <w:rFonts w:ascii="Cambria Math" w:hAnsi="Cambria Math"/>
                    <w:lang w:val="es-ES_tradnl"/>
                  </w:rPr>
                  <m:t>dis</m:t>
                </m:r>
              </m:sub>
            </m:sSub>
            <m:r>
              <w:rPr>
                <w:rFonts w:ascii="Cambria Math" w:hAnsi="Cambria Math"/>
              </w:rPr>
              <m:t>(</m:t>
            </m:r>
            <m:r>
              <w:rPr>
                <w:rFonts w:ascii="Cambria Math" w:hAnsi="Cambria Math"/>
                <w:lang w:val="es-ES_tradnl"/>
              </w:rPr>
              <m:t>I</m:t>
            </m:r>
            <m:r>
              <w:rPr>
                <w:rFonts w:ascii="Cambria Math" w:hAnsi="Cambria Math"/>
              </w:rPr>
              <m:t>)=</m:t>
            </m:r>
            <m:r>
              <w:rPr>
                <w:rFonts w:ascii="Cambria Math" w:hAnsi="Cambria Math"/>
                <w:lang w:val="es-ES_tradnl"/>
              </w:rPr>
              <m:t>F</m:t>
            </m:r>
          </m:e>
          <m:sub>
            <m:r>
              <w:rPr>
                <w:rFonts w:ascii="Cambria Math" w:hAnsi="Cambria Math"/>
                <w:lang w:val="es-ES_tradnl"/>
              </w:rPr>
              <m:t>vis</m:t>
            </m:r>
          </m:sub>
        </m:sSub>
        <m:d>
          <m:dPr>
            <m:ctrlPr>
              <w:rPr>
                <w:rFonts w:ascii="Cambria Math" w:hAnsi="Cambria Math"/>
                <w:i/>
                <w:iCs/>
                <w:lang w:val="es-ES_tradnl"/>
              </w:rPr>
            </m:ctrlPr>
          </m:dPr>
          <m:e>
            <m:r>
              <w:rPr>
                <w:rFonts w:ascii="Cambria Math" w:hAnsi="Cambria Math"/>
                <w:lang w:val="es-ES_tradnl"/>
              </w:rPr>
              <m:t>I</m:t>
            </m:r>
          </m:e>
        </m:d>
        <m:r>
          <w:rPr>
            <w:rFonts w:ascii="Cambria Math" w:hAnsi="Cambria Math"/>
          </w:rPr>
          <m:t>=</m:t>
        </m:r>
        <m:f>
          <m:fPr>
            <m:ctrlPr>
              <w:rPr>
                <w:rFonts w:ascii="Cambria Math" w:hAnsi="Cambria Math"/>
                <w:iCs/>
                <w:lang w:val="es-ES_tradnl"/>
              </w:rPr>
            </m:ctrlPr>
          </m:fPr>
          <m:num>
            <m:r>
              <m:rPr>
                <m:sty m:val="p"/>
              </m:rPr>
              <w:rPr>
                <w:rFonts w:ascii="Cambria Math" w:hAnsi="Cambria Math"/>
                <w:lang w:val="es-ES_tradnl"/>
              </w:rPr>
              <m:t>Δ</m:t>
            </m:r>
            <m:r>
              <w:rPr>
                <w:rFonts w:ascii="Cambria Math" w:hAnsi="Cambria Math"/>
                <w:lang w:val="es-ES_tradnl"/>
              </w:rPr>
              <m:t>F</m:t>
            </m:r>
          </m:num>
          <m:den>
            <m:r>
              <w:rPr>
                <w:rFonts w:ascii="Cambria Math" w:hAnsi="Cambria Math"/>
              </w:rPr>
              <m:t>2</m:t>
            </m:r>
          </m:den>
        </m:f>
        <m:r>
          <w:rPr>
            <w:rFonts w:ascii="Cambria Math" w:hAnsi="Cambria Math"/>
          </w:rPr>
          <m:t>=8</m:t>
        </m:r>
        <m:f>
          <m:fPr>
            <m:ctrlPr>
              <w:rPr>
                <w:rFonts w:ascii="Cambria Math" w:hAnsi="Cambria Math"/>
                <w:i/>
                <w:iCs/>
                <w:lang w:val="es-ES_tradnl"/>
              </w:rPr>
            </m:ctrlPr>
          </m:fPr>
          <m:num>
            <m:func>
              <m:funcPr>
                <m:ctrlPr>
                  <w:rPr>
                    <w:rFonts w:ascii="Cambria Math" w:hAnsi="Cambria Math"/>
                    <w:i/>
                    <w:iCs/>
                    <w:lang w:val="es-ES_tradnl"/>
                  </w:rPr>
                </m:ctrlPr>
              </m:funcPr>
              <m:fName>
                <m:r>
                  <m:rPr>
                    <m:sty m:val="p"/>
                  </m:rPr>
                  <w:rPr>
                    <w:rFonts w:ascii="Cambria Math" w:hAnsi="Cambria Math"/>
                  </w:rPr>
                  <m:t>tan</m:t>
                </m:r>
                <m:ctrlPr>
                  <w:rPr>
                    <w:rFonts w:ascii="Cambria Math" w:hAnsi="Cambria Math"/>
                    <w:lang w:val="es-ES_tradnl"/>
                  </w:rPr>
                </m:ctrlPr>
              </m:fName>
              <m:e>
                <m:d>
                  <m:dPr>
                    <m:ctrlPr>
                      <w:rPr>
                        <w:rFonts w:ascii="Cambria Math" w:hAnsi="Cambria Math"/>
                        <w:i/>
                        <w:iCs/>
                        <w:lang w:val="es-ES_tradnl"/>
                      </w:rPr>
                    </m:ctrlPr>
                  </m:dPr>
                  <m:e>
                    <m:r>
                      <w:rPr>
                        <w:rFonts w:ascii="Cambria Math" w:hAnsi="Cambria Math"/>
                        <w:lang w:val="es-ES_tradnl"/>
                      </w:rPr>
                      <m:t>φ</m:t>
                    </m:r>
                  </m:e>
                </m:d>
              </m:e>
            </m:func>
          </m:num>
          <m:den>
            <m:r>
              <w:rPr>
                <w:rFonts w:ascii="Cambria Math" w:hAnsi="Cambria Math"/>
                <w:lang w:val="es-ES_tradnl"/>
              </w:rPr>
              <m:t>π</m:t>
            </m:r>
          </m:den>
        </m:f>
        <m:r>
          <w:rPr>
            <w:rFonts w:ascii="Cambria Math" w:hAnsi="Cambria Math"/>
          </w:rPr>
          <m:t>η</m:t>
        </m:r>
        <m:r>
          <w:rPr>
            <w:rFonts w:ascii="Cambria Math" w:hAnsi="Cambria Math"/>
            <w:lang w:val="es-ES_tradnl"/>
          </w:rPr>
          <m:t>I</m:t>
        </m:r>
        <m:d>
          <m:dPr>
            <m:begChr m:val="["/>
            <m:endChr m:val="]"/>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I</m:t>
                    </m:r>
                  </m:e>
                  <m:sub>
                    <m:r>
                      <w:rPr>
                        <w:rFonts w:ascii="Cambria Math" w:hAnsi="Cambria Math"/>
                        <w:lang w:val="es-ES_tradnl"/>
                      </w:rPr>
                      <m:t>a</m:t>
                    </m:r>
                  </m:sub>
                </m:sSub>
              </m:num>
              <m:den>
                <m:r>
                  <w:rPr>
                    <w:rFonts w:ascii="Cambria Math" w:hAnsi="Cambria Math"/>
                    <w:lang w:val="es-ES_tradnl"/>
                  </w:rPr>
                  <m:t>dt</m:t>
                </m:r>
              </m:den>
            </m:f>
            <m:r>
              <w:rPr>
                <w:rFonts w:ascii="Cambria Math" w:hAnsi="Cambria Math"/>
              </w:rPr>
              <m:t>-</m:t>
            </m:r>
            <m:f>
              <m:fPr>
                <m:ctrlPr>
                  <w:rPr>
                    <w:rFonts w:ascii="Cambria Math" w:hAnsi="Cambria Math"/>
                    <w:i/>
                    <w:iCs/>
                    <w:lang w:val="es-ES_tradnl"/>
                  </w:rPr>
                </m:ctrlPr>
              </m:fPr>
              <m:num>
                <m:r>
                  <w:rPr>
                    <w:rFonts w:ascii="Cambria Math" w:hAnsi="Cambria Math"/>
                    <w:lang w:val="es-ES_tradnl"/>
                  </w:rPr>
                  <m:t>d</m:t>
                </m:r>
                <m:sSub>
                  <m:sSubPr>
                    <m:ctrlPr>
                      <w:rPr>
                        <w:rFonts w:ascii="Cambria Math" w:hAnsi="Cambria Math"/>
                        <w:i/>
                        <w:lang w:val="es-ES_tradnl"/>
                      </w:rPr>
                    </m:ctrlPr>
                  </m:sSubPr>
                  <m:e>
                    <m:r>
                      <w:rPr>
                        <w:rFonts w:ascii="Cambria Math" w:hAnsi="Cambria Math"/>
                        <w:lang w:val="es-ES_tradnl"/>
                      </w:rPr>
                      <m:t>I</m:t>
                    </m:r>
                  </m:e>
                  <m:sub>
                    <m:r>
                      <w:rPr>
                        <w:rFonts w:ascii="Cambria Math" w:hAnsi="Cambria Math"/>
                        <w:lang w:val="es-ES_tradnl"/>
                      </w:rPr>
                      <m:t>r</m:t>
                    </m:r>
                  </m:sub>
                </m:sSub>
              </m:num>
              <m:den>
                <m:r>
                  <w:rPr>
                    <w:rFonts w:ascii="Cambria Math" w:hAnsi="Cambria Math"/>
                    <w:lang w:val="es-ES_tradnl"/>
                  </w:rPr>
                  <m:t>dt</m:t>
                </m:r>
              </m:den>
            </m:f>
          </m:e>
        </m:d>
      </m:oMath>
      <w:r w:rsidR="00E61A1D" w:rsidRPr="00E61A1D">
        <w:rPr>
          <w:iCs/>
        </w:rPr>
        <w:tab/>
      </w:r>
      <w:r w:rsidR="00E61A1D" w:rsidRPr="00E61A1D">
        <w:rPr>
          <w:iCs/>
        </w:rPr>
        <w:tab/>
      </w:r>
      <w:r w:rsidR="00E61A1D" w:rsidRPr="00E61A1D">
        <w:rPr>
          <w:iCs/>
        </w:rPr>
        <w:tab/>
      </w:r>
      <w:r w:rsidR="00E61A1D" w:rsidRPr="00E61A1D">
        <w:rPr>
          <w:iCs/>
        </w:rPr>
        <w:tab/>
      </w:r>
      <w:r w:rsidR="00E61A1D" w:rsidRPr="00E61A1D">
        <w:rPr>
          <w:iCs/>
        </w:rPr>
        <w:tab/>
      </w:r>
      <w:r w:rsidR="00043E16">
        <w:rPr>
          <w:iCs/>
        </w:rPr>
        <w:t xml:space="preserve">                 </w:t>
      </w:r>
      <w:r w:rsidR="00E61A1D" w:rsidRPr="00E61A1D">
        <w:rPr>
          <w:iCs/>
        </w:rPr>
        <w:t>(1</w:t>
      </w:r>
      <w:r w:rsidR="00AA13F3">
        <w:rPr>
          <w:iCs/>
        </w:rPr>
        <w:t>8</w:t>
      </w:r>
      <w:r w:rsidR="00E61A1D" w:rsidRPr="00E61A1D">
        <w:rPr>
          <w:iCs/>
        </w:rPr>
        <w:t>)</w:t>
      </w:r>
    </w:p>
    <w:p w14:paraId="09E2EC1C" w14:textId="77777777" w:rsidR="00E61A1D" w:rsidRPr="00E61A1D" w:rsidRDefault="00E61A1D" w:rsidP="00E61A1D">
      <w:pPr>
        <w:pStyle w:val="TAMainText"/>
        <w:spacing w:after="240"/>
        <w:rPr>
          <w:iCs/>
        </w:rPr>
      </w:pPr>
      <w:r w:rsidRPr="00E61A1D">
        <w:rPr>
          <w:iCs/>
        </w:rPr>
        <w:t xml:space="preserve">We also assume that for a given indentation </w:t>
      </w:r>
      <w:proofErr w:type="gramStart"/>
      <w:r w:rsidRPr="00E61A1D">
        <w:rPr>
          <w:i/>
          <w:iCs/>
        </w:rPr>
        <w:t>I</w:t>
      </w:r>
      <w:r w:rsidRPr="00E61A1D">
        <w:rPr>
          <w:iCs/>
        </w:rPr>
        <w:t>(</w:t>
      </w:r>
      <w:proofErr w:type="gramEnd"/>
      <w:r w:rsidRPr="00E61A1D">
        <w:rPr>
          <w:i/>
          <w:iCs/>
        </w:rPr>
        <w:t>t</w:t>
      </w:r>
      <w:r w:rsidRPr="00E61A1D">
        <w:rPr>
          <w:iCs/>
        </w:rPr>
        <w:t xml:space="preserve">), </w:t>
      </w:r>
      <w:proofErr w:type="spellStart"/>
      <w:r w:rsidRPr="00E61A1D">
        <w:rPr>
          <w:i/>
          <w:iCs/>
        </w:rPr>
        <w:t>dI</w:t>
      </w:r>
      <w:r w:rsidRPr="00E61A1D">
        <w:rPr>
          <w:i/>
          <w:iCs/>
          <w:vertAlign w:val="subscript"/>
        </w:rPr>
        <w:t>a</w:t>
      </w:r>
      <w:proofErr w:type="spellEnd"/>
      <w:r w:rsidRPr="00E61A1D">
        <w:rPr>
          <w:i/>
          <w:iCs/>
        </w:rPr>
        <w:t>/</w:t>
      </w:r>
      <w:proofErr w:type="spellStart"/>
      <w:r w:rsidRPr="00E61A1D">
        <w:rPr>
          <w:i/>
          <w:iCs/>
        </w:rPr>
        <w:t>dt</w:t>
      </w:r>
      <w:proofErr w:type="spellEnd"/>
      <w:r w:rsidRPr="00E61A1D">
        <w:rPr>
          <w:iCs/>
        </w:rPr>
        <w:t>≈-</w:t>
      </w:r>
      <w:proofErr w:type="spellStart"/>
      <w:r w:rsidRPr="00E61A1D">
        <w:rPr>
          <w:i/>
          <w:iCs/>
        </w:rPr>
        <w:t>dI</w:t>
      </w:r>
      <w:r w:rsidRPr="00E61A1D">
        <w:rPr>
          <w:i/>
          <w:iCs/>
          <w:vertAlign w:val="subscript"/>
        </w:rPr>
        <w:t>r</w:t>
      </w:r>
      <w:proofErr w:type="spellEnd"/>
      <w:r w:rsidRPr="00E61A1D">
        <w:rPr>
          <w:i/>
          <w:iCs/>
        </w:rPr>
        <w:t>/</w:t>
      </w:r>
      <w:proofErr w:type="spellStart"/>
      <w:r w:rsidRPr="00E61A1D">
        <w:rPr>
          <w:i/>
          <w:iCs/>
        </w:rPr>
        <w:t>dt</w:t>
      </w:r>
      <w:r w:rsidRPr="00E61A1D">
        <w:rPr>
          <w:iCs/>
        </w:rPr>
        <w:t>.</w:t>
      </w:r>
      <w:proofErr w:type="spellEnd"/>
      <w:r w:rsidRPr="00E61A1D">
        <w:rPr>
          <w:iCs/>
        </w:rPr>
        <w:t xml:space="preserve">  </w:t>
      </w:r>
    </w:p>
    <w:p w14:paraId="197C38C5" w14:textId="0E65E6EE" w:rsidR="00011188" w:rsidRPr="00011188" w:rsidRDefault="0082115D" w:rsidP="00011188">
      <w:pPr>
        <w:pStyle w:val="TAMainText"/>
        <w:numPr>
          <w:ilvl w:val="1"/>
          <w:numId w:val="11"/>
        </w:numPr>
        <w:spacing w:after="240"/>
        <w:rPr>
          <w:iCs/>
        </w:rPr>
      </w:pPr>
      <w:r>
        <w:rPr>
          <w:b/>
          <w:iCs/>
        </w:rPr>
        <w:t xml:space="preserve"> </w:t>
      </w:r>
      <w:r w:rsidR="00E933E5">
        <w:rPr>
          <w:b/>
          <w:iCs/>
        </w:rPr>
        <w:t>Viscoelastic c</w:t>
      </w:r>
      <w:r w:rsidR="00E61A1D" w:rsidRPr="00E61A1D">
        <w:rPr>
          <w:b/>
          <w:iCs/>
        </w:rPr>
        <w:t>ontact area</w:t>
      </w:r>
      <w:r w:rsidR="00D51AB3">
        <w:rPr>
          <w:b/>
          <w:iCs/>
        </w:rPr>
        <w:t xml:space="preserve">. </w:t>
      </w:r>
    </w:p>
    <w:p w14:paraId="51917045" w14:textId="3213DA83" w:rsidR="00E61A1D" w:rsidRPr="00E61A1D" w:rsidRDefault="00E61A1D" w:rsidP="00011188">
      <w:pPr>
        <w:pStyle w:val="TAMainText"/>
        <w:spacing w:after="240"/>
        <w:ind w:firstLine="0"/>
        <w:rPr>
          <w:iCs/>
        </w:rPr>
      </w:pPr>
      <w:r w:rsidRPr="00E61A1D">
        <w:rPr>
          <w:iCs/>
        </w:rPr>
        <w:t>The contact area in an AFM experiments is commonly determined by using either Hertz or Sneddon contact mechanics models. However, those models fail to describe the contact area in the presence of viscoelastic processes. To illustrate this effect we have performed finite element simulations (Fig. 2a) in the presence of three different contact mechanics  interactions, Hertz, 3D Kelvin-Voight and a contact mechanics model that includes a 3D Kelvin-Voight and an adhesion force du</w:t>
      </w:r>
      <w:r w:rsidR="00E1622C">
        <w:rPr>
          <w:iCs/>
        </w:rPr>
        <w:t>ring the tip’s retraction. Fig.</w:t>
      </w:r>
      <w:r w:rsidRPr="00E61A1D">
        <w:rPr>
          <w:iCs/>
        </w:rPr>
        <w:t xml:space="preserve"> 2b shows the dependence of the force with respect to the tip motion for the above models. The force is normalized to the maximum value </w:t>
      </w:r>
      <w:r w:rsidR="00C63EE7">
        <w:rPr>
          <w:iCs/>
        </w:rPr>
        <w:t xml:space="preserve">per cycle </w:t>
      </w:r>
      <w:r w:rsidRPr="00E61A1D">
        <w:rPr>
          <w:iCs/>
        </w:rPr>
        <w:t>given by Hertz contact mechanics. The introduction of a linear viscoelastic interaction increases the force during the tip’s approach with respect to Hertz contact mechanics. The maximum value of the repulsive force (peak force) is reached well before the tip produces the maximum indentation. The viscous force depends on the tip velocity</w:t>
      </w:r>
      <w:r w:rsidR="00EF34FE">
        <w:rPr>
          <w:iCs/>
        </w:rPr>
        <w:t>,</w:t>
      </w:r>
      <w:r w:rsidRPr="00E61A1D">
        <w:rPr>
          <w:iCs/>
        </w:rPr>
        <w:t xml:space="preserve"> </w:t>
      </w:r>
      <w:r w:rsidR="00034D64">
        <w:rPr>
          <w:iCs/>
        </w:rPr>
        <w:t xml:space="preserve">see </w:t>
      </w:r>
      <w:proofErr w:type="spellStart"/>
      <w:r w:rsidR="00960464">
        <w:rPr>
          <w:iCs/>
        </w:rPr>
        <w:t>eqn</w:t>
      </w:r>
      <w:proofErr w:type="spellEnd"/>
      <w:r w:rsidR="00EF34FE">
        <w:rPr>
          <w:iCs/>
        </w:rPr>
        <w:t xml:space="preserve"> </w:t>
      </w:r>
      <w:r w:rsidR="00960464">
        <w:rPr>
          <w:iCs/>
        </w:rPr>
        <w:t>(</w:t>
      </w:r>
      <w:r w:rsidR="00AA13F3">
        <w:rPr>
          <w:iCs/>
        </w:rPr>
        <w:t>9</w:t>
      </w:r>
      <w:r w:rsidR="00960464">
        <w:rPr>
          <w:iCs/>
        </w:rPr>
        <w:t>)</w:t>
      </w:r>
      <w:r w:rsidRPr="00E61A1D">
        <w:rPr>
          <w:iCs/>
        </w:rPr>
        <w:t xml:space="preserve">. The maximum in the force reflects the competition between the elastic </w:t>
      </w:r>
      <w:r w:rsidR="00546A18">
        <w:rPr>
          <w:iCs/>
        </w:rPr>
        <w:t xml:space="preserve">and dissipative effects. The elastic </w:t>
      </w:r>
      <w:r w:rsidRPr="00E61A1D">
        <w:rPr>
          <w:iCs/>
        </w:rPr>
        <w:t xml:space="preserve">force increases with the indentation </w:t>
      </w:r>
      <w:r w:rsidR="00546A18">
        <w:rPr>
          <w:iCs/>
        </w:rPr>
        <w:t>while</w:t>
      </w:r>
      <w:r w:rsidRPr="00E61A1D">
        <w:rPr>
          <w:iCs/>
        </w:rPr>
        <w:t xml:space="preserve"> the dissipative force depends on both the indentation and its time derivative. The indentation rate decreases upon contact with the cell. At the maximum indentation, the viscous force disappear</w:t>
      </w:r>
      <w:r w:rsidR="00EB33D0">
        <w:rPr>
          <w:iCs/>
        </w:rPr>
        <w:t>s</w:t>
      </w:r>
      <w:r w:rsidRPr="00E61A1D">
        <w:rPr>
          <w:iCs/>
        </w:rPr>
        <w:t xml:space="preserve"> because the indentation rate is zero. Consequently, all the models give the same value for the force. </w:t>
      </w:r>
    </w:p>
    <w:p w14:paraId="538CE34D" w14:textId="2A21C269" w:rsidR="00E61A1D" w:rsidRPr="00E61A1D" w:rsidRDefault="00E1622C" w:rsidP="00E61A1D">
      <w:pPr>
        <w:pStyle w:val="TAMainText"/>
        <w:spacing w:after="240"/>
        <w:rPr>
          <w:iCs/>
        </w:rPr>
      </w:pPr>
      <w:r>
        <w:rPr>
          <w:iCs/>
        </w:rPr>
        <w:t>Fig.</w:t>
      </w:r>
      <w:r w:rsidR="00E61A1D" w:rsidRPr="00E61A1D">
        <w:rPr>
          <w:iCs/>
        </w:rPr>
        <w:t xml:space="preserve"> 2c show</w:t>
      </w:r>
      <w:r w:rsidR="00A90C8F">
        <w:rPr>
          <w:iCs/>
        </w:rPr>
        <w:t>s</w:t>
      </w:r>
      <w:r w:rsidR="00E61A1D" w:rsidRPr="00E61A1D">
        <w:rPr>
          <w:iCs/>
        </w:rPr>
        <w:t xml:space="preserve"> the radius </w:t>
      </w:r>
      <w:r w:rsidR="00E61A1D" w:rsidRPr="00E61A1D">
        <w:rPr>
          <w:i/>
          <w:iCs/>
        </w:rPr>
        <w:t>a</w:t>
      </w:r>
      <w:r w:rsidR="00E61A1D" w:rsidRPr="00E61A1D">
        <w:rPr>
          <w:iCs/>
        </w:rPr>
        <w:t xml:space="preserve"> of the contact area of a linear viscoelastic </w:t>
      </w:r>
      <w:r w:rsidR="003B76ED" w:rsidRPr="00E61A1D">
        <w:rPr>
          <w:iCs/>
        </w:rPr>
        <w:t>body that</w:t>
      </w:r>
      <w:r w:rsidR="00E61A1D" w:rsidRPr="00E61A1D">
        <w:rPr>
          <w:iCs/>
        </w:rPr>
        <w:t xml:space="preserve"> interacts with a spherical tip. The contact area is defined as the area of the contact projected on a plane perpendicular to the tip’s indentation (π</w:t>
      </w:r>
      <w:r w:rsidR="00E61A1D" w:rsidRPr="00E61A1D">
        <w:rPr>
          <w:i/>
          <w:iCs/>
        </w:rPr>
        <w:t>a</w:t>
      </w:r>
      <w:r w:rsidR="00E61A1D" w:rsidRPr="00E61A1D">
        <w:rPr>
          <w:iCs/>
          <w:vertAlign w:val="superscript"/>
        </w:rPr>
        <w:t>2</w:t>
      </w:r>
      <w:r w:rsidR="00E61A1D" w:rsidRPr="00E61A1D">
        <w:rPr>
          <w:iCs/>
        </w:rPr>
        <w:t>). The radius is presented as a function of the time. However, it could be easily transformed into a functi</w:t>
      </w:r>
      <w:r w:rsidR="006933A5">
        <w:rPr>
          <w:iCs/>
        </w:rPr>
        <w:t xml:space="preserve">on of the indentation by using </w:t>
      </w:r>
      <w:proofErr w:type="spellStart"/>
      <w:r w:rsidR="006933A5">
        <w:rPr>
          <w:iCs/>
        </w:rPr>
        <w:t>Eq</w:t>
      </w:r>
      <w:r w:rsidR="00EF34FE">
        <w:rPr>
          <w:iCs/>
        </w:rPr>
        <w:t>s</w:t>
      </w:r>
      <w:proofErr w:type="spellEnd"/>
      <w:r w:rsidR="006933A5">
        <w:rPr>
          <w:iCs/>
        </w:rPr>
        <w:t>.</w:t>
      </w:r>
      <w:r w:rsidR="00E61A1D" w:rsidRPr="00E61A1D">
        <w:rPr>
          <w:iCs/>
        </w:rPr>
        <w:t xml:space="preserve"> (</w:t>
      </w:r>
      <w:r w:rsidR="00AA13F3" w:rsidRPr="00E61A1D">
        <w:rPr>
          <w:iCs/>
        </w:rPr>
        <w:t>1</w:t>
      </w:r>
      <w:r w:rsidR="00AA13F3">
        <w:rPr>
          <w:iCs/>
        </w:rPr>
        <w:t>3</w:t>
      </w:r>
      <w:r w:rsidR="00AA13F3" w:rsidRPr="00E61A1D">
        <w:rPr>
          <w:iCs/>
        </w:rPr>
        <w:t xml:space="preserve"> </w:t>
      </w:r>
      <w:r w:rsidR="00E61A1D" w:rsidRPr="00E61A1D">
        <w:rPr>
          <w:iCs/>
        </w:rPr>
        <w:t xml:space="preserve">and </w:t>
      </w:r>
      <w:r w:rsidR="00AA13F3" w:rsidRPr="00E61A1D">
        <w:rPr>
          <w:iCs/>
        </w:rPr>
        <w:t>1</w:t>
      </w:r>
      <w:r w:rsidR="00AA13F3">
        <w:rPr>
          <w:iCs/>
        </w:rPr>
        <w:t>4</w:t>
      </w:r>
      <w:r w:rsidR="00E61A1D" w:rsidRPr="00E61A1D">
        <w:rPr>
          <w:iCs/>
        </w:rPr>
        <w:t xml:space="preserve">). During the approach, the contact is characterized by a contact radius that follows the shape and the numerical values given by Hertz contact mechanics. During the tip’s retraction, the contact radius of </w:t>
      </w:r>
      <w:r w:rsidR="003B76ED" w:rsidRPr="00E61A1D">
        <w:rPr>
          <w:iCs/>
        </w:rPr>
        <w:t>the viscoelastic</w:t>
      </w:r>
      <w:r w:rsidR="00E61A1D" w:rsidRPr="00E61A1D">
        <w:rPr>
          <w:iCs/>
        </w:rPr>
        <w:t xml:space="preserve"> body decreases more rapidly than the one of an elastic material. This effect is somehow reduced by the presence of an adhesion force in the retraction section (red dots).  The mechanical response of the body has been simulated with a</w:t>
      </w:r>
      <w:r w:rsidR="00D0564B">
        <w:rPr>
          <w:iCs/>
        </w:rPr>
        <w:t>n elastic</w:t>
      </w:r>
      <w:r w:rsidR="00E61A1D" w:rsidRPr="00E61A1D">
        <w:rPr>
          <w:iCs/>
        </w:rPr>
        <w:t xml:space="preserve"> </w:t>
      </w:r>
      <w:r w:rsidR="009D1CE1">
        <w:rPr>
          <w:iCs/>
        </w:rPr>
        <w:t>modulus</w:t>
      </w:r>
      <w:r w:rsidR="00E61A1D" w:rsidRPr="00E61A1D">
        <w:rPr>
          <w:iCs/>
        </w:rPr>
        <w:t xml:space="preserve"> 4 </w:t>
      </w:r>
      <w:proofErr w:type="spellStart"/>
      <w:r w:rsidR="00E61A1D" w:rsidRPr="00E61A1D">
        <w:rPr>
          <w:iCs/>
        </w:rPr>
        <w:t>kPa</w:t>
      </w:r>
      <w:proofErr w:type="spellEnd"/>
      <w:r w:rsidR="00E61A1D" w:rsidRPr="00E61A1D">
        <w:rPr>
          <w:iCs/>
        </w:rPr>
        <w:t xml:space="preserve"> and a viscous coefficient of 300 Pa s. Those values are similar to the ones obtained for a MEF cell (see below).</w:t>
      </w:r>
    </w:p>
    <w:p w14:paraId="5EF8F1D0" w14:textId="77777777" w:rsidR="00E61A1D" w:rsidRPr="00E61A1D" w:rsidRDefault="00E61A1D" w:rsidP="00E61A1D">
      <w:pPr>
        <w:pStyle w:val="TAMainText"/>
        <w:spacing w:after="240"/>
        <w:rPr>
          <w:iCs/>
        </w:rPr>
      </w:pPr>
      <w:r w:rsidRPr="00E61A1D">
        <w:rPr>
          <w:iCs/>
        </w:rPr>
        <w:t xml:space="preserve">The above comparison shows that during </w:t>
      </w:r>
      <w:r w:rsidR="00757F5A">
        <w:rPr>
          <w:iCs/>
        </w:rPr>
        <w:t xml:space="preserve">the </w:t>
      </w:r>
      <w:r w:rsidRPr="00E61A1D">
        <w:rPr>
          <w:iCs/>
        </w:rPr>
        <w:t xml:space="preserve">tip’s approach and near the maximum indentation, the contact area of the deformation of a linear viscoelastic body is well approximated by the contact area obtained from an elastic contact mechanics model. </w:t>
      </w:r>
    </w:p>
    <w:p w14:paraId="542ABDDF" w14:textId="543B9F95" w:rsidR="006D03D8" w:rsidRPr="006D03D8" w:rsidRDefault="0082115D" w:rsidP="006D03D8">
      <w:pPr>
        <w:pStyle w:val="TAMainText"/>
        <w:numPr>
          <w:ilvl w:val="1"/>
          <w:numId w:val="11"/>
        </w:numPr>
        <w:spacing w:after="240"/>
        <w:rPr>
          <w:iCs/>
        </w:rPr>
      </w:pPr>
      <w:r>
        <w:rPr>
          <w:b/>
          <w:iCs/>
        </w:rPr>
        <w:t xml:space="preserve"> </w:t>
      </w:r>
      <w:proofErr w:type="spellStart"/>
      <w:r w:rsidR="00E61A1D" w:rsidRPr="00E61A1D">
        <w:rPr>
          <w:b/>
          <w:iCs/>
        </w:rPr>
        <w:t>Nanomechanical</w:t>
      </w:r>
      <w:proofErr w:type="spellEnd"/>
      <w:r w:rsidR="00E61A1D" w:rsidRPr="00E61A1D">
        <w:rPr>
          <w:b/>
          <w:iCs/>
        </w:rPr>
        <w:t xml:space="preserve"> rheology of a mice embryonic fibroblast cell</w:t>
      </w:r>
      <w:r w:rsidR="00D51AB3">
        <w:rPr>
          <w:b/>
          <w:iCs/>
        </w:rPr>
        <w:t xml:space="preserve">. </w:t>
      </w:r>
    </w:p>
    <w:p w14:paraId="3064E69F" w14:textId="7250DE2B" w:rsidR="00E61A1D" w:rsidRPr="00E61A1D" w:rsidRDefault="00E61A1D" w:rsidP="006D03D8">
      <w:pPr>
        <w:pStyle w:val="TAMainText"/>
        <w:spacing w:after="240"/>
        <w:ind w:firstLine="0"/>
        <w:rPr>
          <w:iCs/>
        </w:rPr>
      </w:pPr>
      <w:r w:rsidRPr="00E61A1D">
        <w:rPr>
          <w:iCs/>
        </w:rPr>
        <w:t xml:space="preserve">We have applied the above method to determine the </w:t>
      </w:r>
      <w:proofErr w:type="spellStart"/>
      <w:r w:rsidRPr="00E61A1D">
        <w:rPr>
          <w:iCs/>
        </w:rPr>
        <w:t>nanomechanical</w:t>
      </w:r>
      <w:proofErr w:type="spellEnd"/>
      <w:r w:rsidRPr="00E61A1D">
        <w:rPr>
          <w:iCs/>
        </w:rPr>
        <w:t xml:space="preserve"> response of a single cell subjected to external forces of varyin</w:t>
      </w:r>
      <w:r w:rsidR="00E1622C">
        <w:rPr>
          <w:iCs/>
        </w:rPr>
        <w:t>g modulation frequencies.  Fig.</w:t>
      </w:r>
      <w:r w:rsidRPr="00E61A1D">
        <w:rPr>
          <w:iCs/>
        </w:rPr>
        <w:t xml:space="preserve"> 3 shows the dependence of the </w:t>
      </w:r>
      <w:r w:rsidR="00D0564B">
        <w:rPr>
          <w:iCs/>
        </w:rPr>
        <w:t xml:space="preserve">elastic </w:t>
      </w:r>
      <w:r w:rsidRPr="00E61A1D">
        <w:rPr>
          <w:iCs/>
        </w:rPr>
        <w:t xml:space="preserve">modulus, the viscosity coefficient, the loss modulus and the relaxation time as a function of the modulation frequency in the 0.2 to 4 Hz range. In this frequency range, the </w:t>
      </w:r>
      <w:r w:rsidR="00D0564B">
        <w:rPr>
          <w:iCs/>
        </w:rPr>
        <w:t>elastic</w:t>
      </w:r>
      <w:r w:rsidRPr="00E61A1D">
        <w:rPr>
          <w:iCs/>
        </w:rPr>
        <w:t xml:space="preserve"> modulus remains practically constant at 5 </w:t>
      </w:r>
      <w:proofErr w:type="spellStart"/>
      <w:r w:rsidRPr="00E61A1D">
        <w:rPr>
          <w:iCs/>
        </w:rPr>
        <w:t>kPa</w:t>
      </w:r>
      <w:proofErr w:type="spellEnd"/>
      <w:r w:rsidRPr="00E61A1D">
        <w:rPr>
          <w:iCs/>
        </w:rPr>
        <w:t xml:space="preserve">, the viscosity coefficient decreases from 460 Pa s to 60 Pa s. The loss modulus shows two regimes. For modulation frequencies in the 0.2-2 Hz range, </w:t>
      </w:r>
      <w:proofErr w:type="spellStart"/>
      <w:r w:rsidRPr="00E61A1D">
        <w:rPr>
          <w:i/>
          <w:iCs/>
        </w:rPr>
        <w:t>E</w:t>
      </w:r>
      <w:r w:rsidRPr="00E61A1D">
        <w:rPr>
          <w:i/>
          <w:iCs/>
          <w:vertAlign w:val="subscript"/>
        </w:rPr>
        <w:t>loss</w:t>
      </w:r>
      <w:proofErr w:type="spellEnd"/>
      <w:r w:rsidRPr="00E61A1D">
        <w:rPr>
          <w:iCs/>
        </w:rPr>
        <w:t xml:space="preserve"> increases monotonically from 3 to 3.7 </w:t>
      </w:r>
      <w:proofErr w:type="spellStart"/>
      <w:r w:rsidRPr="00E61A1D">
        <w:rPr>
          <w:iCs/>
        </w:rPr>
        <w:t>kPa</w:t>
      </w:r>
      <w:proofErr w:type="spellEnd"/>
      <w:r w:rsidRPr="00E61A1D">
        <w:rPr>
          <w:iCs/>
        </w:rPr>
        <w:t xml:space="preserve">. For higher frequencies, it appears to oscillate around a value of 3.8 </w:t>
      </w:r>
      <w:proofErr w:type="spellStart"/>
      <w:r w:rsidRPr="00E61A1D">
        <w:rPr>
          <w:iCs/>
        </w:rPr>
        <w:t>kPa</w:t>
      </w:r>
      <w:proofErr w:type="spellEnd"/>
      <w:r w:rsidRPr="00E61A1D">
        <w:rPr>
          <w:iCs/>
        </w:rPr>
        <w:t xml:space="preserve">. The relaxation time decreases exponentially from 0.28 s at 0.2 Hz to 0.05 s at 4 Hz. </w:t>
      </w:r>
      <w:r w:rsidR="009D5A4F">
        <w:rPr>
          <w:iCs/>
        </w:rPr>
        <w:t xml:space="preserve">Each data </w:t>
      </w:r>
      <w:proofErr w:type="gramStart"/>
      <w:r w:rsidR="009D5A4F">
        <w:rPr>
          <w:iCs/>
        </w:rPr>
        <w:t>point  is</w:t>
      </w:r>
      <w:proofErr w:type="gramEnd"/>
      <w:r w:rsidR="009D5A4F">
        <w:rPr>
          <w:iCs/>
        </w:rPr>
        <w:t xml:space="preserve"> the average value of 10 force-distance curves. </w:t>
      </w:r>
    </w:p>
    <w:p w14:paraId="29F02FEA" w14:textId="75589ABF" w:rsidR="00E61A1D" w:rsidRDefault="00E61A1D" w:rsidP="00E61A1D">
      <w:pPr>
        <w:pStyle w:val="TAMainText"/>
        <w:spacing w:after="240"/>
        <w:rPr>
          <w:iCs/>
        </w:rPr>
      </w:pPr>
      <w:r w:rsidRPr="00E61A1D">
        <w:rPr>
          <w:iCs/>
        </w:rPr>
        <w:t>Two relevant conclusions ar</w:t>
      </w:r>
      <w:r w:rsidR="00E1622C">
        <w:rPr>
          <w:iCs/>
        </w:rPr>
        <w:t>e derived from the data of Fig.</w:t>
      </w:r>
      <w:r w:rsidRPr="00E61A1D">
        <w:rPr>
          <w:iCs/>
        </w:rPr>
        <w:t xml:space="preserve"> 3. First, there is not a general trend in the dependence with respect to the frequency. The above observation implies that to understand and characterize the </w:t>
      </w:r>
      <w:proofErr w:type="spellStart"/>
      <w:r w:rsidRPr="00E61A1D">
        <w:rPr>
          <w:iCs/>
        </w:rPr>
        <w:t>nanorheology</w:t>
      </w:r>
      <w:proofErr w:type="spellEnd"/>
      <w:r w:rsidRPr="00E61A1D">
        <w:rPr>
          <w:iCs/>
        </w:rPr>
        <w:t xml:space="preserve"> of a single cell requires </w:t>
      </w:r>
      <w:proofErr w:type="gramStart"/>
      <w:r w:rsidRPr="00E61A1D">
        <w:rPr>
          <w:iCs/>
        </w:rPr>
        <w:t>to measure</w:t>
      </w:r>
      <w:proofErr w:type="gramEnd"/>
      <w:r w:rsidRPr="00E61A1D">
        <w:rPr>
          <w:iCs/>
        </w:rPr>
        <w:t xml:space="preserve"> several parameters.  Second, live cells </w:t>
      </w:r>
      <w:r w:rsidR="00D80ADE">
        <w:rPr>
          <w:iCs/>
        </w:rPr>
        <w:t xml:space="preserve">show </w:t>
      </w:r>
      <w:r w:rsidRPr="00E61A1D">
        <w:rPr>
          <w:iCs/>
        </w:rPr>
        <w:t>significant changes in the mechanical response in a relatively small frequency range.</w:t>
      </w:r>
    </w:p>
    <w:p w14:paraId="6DA39BF8" w14:textId="6039F83F" w:rsidR="00071E68" w:rsidRPr="00CA4CCB" w:rsidRDefault="00071E68" w:rsidP="00071E68">
      <w:pPr>
        <w:pStyle w:val="TAMainText"/>
        <w:spacing w:after="240"/>
        <w:ind w:firstLine="0"/>
        <w:rPr>
          <w:iCs/>
        </w:rPr>
      </w:pPr>
      <w:r w:rsidRPr="00CA4CCB">
        <w:rPr>
          <w:iCs/>
        </w:rPr>
        <w:t xml:space="preserve">The data shown in Fig. 3 reports the measurements performed on a single cell. We have repeated the measurements on 20 different MEF cells. All the cells reproduced the frequency dependencies described in Fig. 3.  </w:t>
      </w:r>
    </w:p>
    <w:p w14:paraId="64389D02" w14:textId="7658FD18" w:rsidR="006D03D8" w:rsidRDefault="0082115D" w:rsidP="006D03D8">
      <w:pPr>
        <w:pStyle w:val="TAMainText"/>
        <w:numPr>
          <w:ilvl w:val="1"/>
          <w:numId w:val="11"/>
        </w:numPr>
        <w:spacing w:after="240"/>
        <w:rPr>
          <w:iCs/>
        </w:rPr>
      </w:pPr>
      <w:r>
        <w:rPr>
          <w:b/>
          <w:iCs/>
        </w:rPr>
        <w:t xml:space="preserve"> </w:t>
      </w:r>
      <w:r w:rsidR="00E61A1D" w:rsidRPr="00E61A1D">
        <w:rPr>
          <w:b/>
          <w:iCs/>
        </w:rPr>
        <w:t xml:space="preserve">Time-resolved response of a cell to </w:t>
      </w:r>
      <w:proofErr w:type="spellStart"/>
      <w:r w:rsidR="00E61A1D" w:rsidRPr="00E61A1D">
        <w:rPr>
          <w:b/>
          <w:iCs/>
        </w:rPr>
        <w:t>cytochalasin</w:t>
      </w:r>
      <w:proofErr w:type="spellEnd"/>
      <w:r w:rsidR="00E61A1D" w:rsidRPr="00E61A1D">
        <w:rPr>
          <w:b/>
          <w:iCs/>
        </w:rPr>
        <w:t xml:space="preserve"> D</w:t>
      </w:r>
      <w:r w:rsidR="00D51AB3">
        <w:rPr>
          <w:b/>
          <w:iCs/>
        </w:rPr>
        <w:t xml:space="preserve">. </w:t>
      </w:r>
      <w:r w:rsidR="00E61A1D" w:rsidRPr="00E61A1D">
        <w:rPr>
          <w:iCs/>
        </w:rPr>
        <w:t xml:space="preserve"> </w:t>
      </w:r>
    </w:p>
    <w:p w14:paraId="667183D8" w14:textId="5A809794" w:rsidR="00E61A1D" w:rsidRPr="00E61A1D" w:rsidRDefault="00E61A1D" w:rsidP="004566A1">
      <w:pPr>
        <w:pStyle w:val="TAMainText"/>
        <w:spacing w:after="240"/>
        <w:ind w:firstLine="0"/>
        <w:rPr>
          <w:iCs/>
        </w:rPr>
      </w:pPr>
      <w:r w:rsidRPr="00E61A1D">
        <w:rPr>
          <w:iCs/>
        </w:rPr>
        <w:t xml:space="preserve">Previous AFM studies have underlined the influence of the actin cytoskeleton </w:t>
      </w:r>
      <w:r w:rsidR="003B76ED" w:rsidRPr="00E61A1D">
        <w:rPr>
          <w:iCs/>
        </w:rPr>
        <w:t>structure on</w:t>
      </w:r>
      <w:r w:rsidRPr="00E61A1D">
        <w:rPr>
          <w:iCs/>
        </w:rPr>
        <w:t xml:space="preserve"> the elastic response of cells</w:t>
      </w:r>
      <w:r w:rsidRPr="00E61A1D">
        <w:rPr>
          <w:iCs/>
          <w:vertAlign w:val="superscript"/>
        </w:rPr>
        <w:t>4</w:t>
      </w:r>
      <w:r w:rsidR="003B76ED" w:rsidRPr="00E61A1D">
        <w:rPr>
          <w:iCs/>
          <w:vertAlign w:val="superscript"/>
        </w:rPr>
        <w:t xml:space="preserve">, </w:t>
      </w:r>
      <w:r w:rsidR="005C1AEC">
        <w:rPr>
          <w:iCs/>
          <w:vertAlign w:val="superscript"/>
        </w:rPr>
        <w:t>5</w:t>
      </w:r>
      <w:r w:rsidR="00C93C1F">
        <w:rPr>
          <w:iCs/>
          <w:vertAlign w:val="superscript"/>
        </w:rPr>
        <w:t>4</w:t>
      </w:r>
      <w:r w:rsidRPr="00E61A1D">
        <w:rPr>
          <w:iCs/>
        </w:rPr>
        <w:t xml:space="preserve">. Those studies measured the changes in the cell stiffness in the presence of different drugs, in particular, </w:t>
      </w:r>
      <w:proofErr w:type="spellStart"/>
      <w:r w:rsidRPr="00E61A1D">
        <w:rPr>
          <w:iCs/>
        </w:rPr>
        <w:t>cytochalasin</w:t>
      </w:r>
      <w:proofErr w:type="spellEnd"/>
      <w:r w:rsidRPr="00E61A1D">
        <w:rPr>
          <w:iCs/>
        </w:rPr>
        <w:t xml:space="preserve"> D</w:t>
      </w:r>
      <w:r w:rsidR="00CF14C0">
        <w:rPr>
          <w:iCs/>
        </w:rPr>
        <w:t xml:space="preserve"> </w:t>
      </w:r>
      <w:r w:rsidR="00CF14C0" w:rsidRPr="00E61A1D">
        <w:rPr>
          <w:iCs/>
        </w:rPr>
        <w:t>(</w:t>
      </w:r>
      <w:proofErr w:type="spellStart"/>
      <w:r w:rsidR="00CF14C0" w:rsidRPr="00E61A1D">
        <w:rPr>
          <w:iCs/>
        </w:rPr>
        <w:t>Cyt</w:t>
      </w:r>
      <w:proofErr w:type="spellEnd"/>
      <w:r w:rsidR="00CF14C0" w:rsidRPr="00E61A1D">
        <w:rPr>
          <w:iCs/>
        </w:rPr>
        <w:t>-D)</w:t>
      </w:r>
      <w:r w:rsidRPr="00E61A1D">
        <w:rPr>
          <w:iCs/>
        </w:rPr>
        <w:t xml:space="preserve">. </w:t>
      </w:r>
      <w:r w:rsidR="00CF14C0">
        <w:rPr>
          <w:iCs/>
        </w:rPr>
        <w:t>This drug</w:t>
      </w:r>
      <w:r w:rsidRPr="00E61A1D">
        <w:rPr>
          <w:iCs/>
        </w:rPr>
        <w:t xml:space="preserve"> inhibits the polymerization of the actin which eventually produces the fragmentation </w:t>
      </w:r>
      <w:r w:rsidR="003B76ED" w:rsidRPr="00E61A1D">
        <w:rPr>
          <w:iCs/>
        </w:rPr>
        <w:t>of the</w:t>
      </w:r>
      <w:r w:rsidRPr="00E61A1D">
        <w:rPr>
          <w:iCs/>
        </w:rPr>
        <w:t xml:space="preserve"> actin filaments. We have applied the above </w:t>
      </w:r>
      <w:proofErr w:type="spellStart"/>
      <w:r w:rsidRPr="00E61A1D">
        <w:rPr>
          <w:iCs/>
        </w:rPr>
        <w:t>nanomechanical</w:t>
      </w:r>
      <w:proofErr w:type="spellEnd"/>
      <w:r w:rsidRPr="00E61A1D">
        <w:rPr>
          <w:iCs/>
        </w:rPr>
        <w:t xml:space="preserve"> rheology method to follow the evolution in the mechanical response of a single MEF cell subjected to the action of </w:t>
      </w:r>
      <w:proofErr w:type="spellStart"/>
      <w:r w:rsidRPr="00E61A1D">
        <w:rPr>
          <w:iCs/>
        </w:rPr>
        <w:t>Cyt</w:t>
      </w:r>
      <w:proofErr w:type="spellEnd"/>
      <w:r w:rsidRPr="00E61A1D">
        <w:rPr>
          <w:iCs/>
        </w:rPr>
        <w:t xml:space="preserve">-D. </w:t>
      </w:r>
    </w:p>
    <w:p w14:paraId="2BDBD60E" w14:textId="51D7A04A" w:rsidR="00E61A1D" w:rsidRPr="00E61A1D" w:rsidRDefault="00E61A1D" w:rsidP="00E61A1D">
      <w:pPr>
        <w:pStyle w:val="TAMainText"/>
        <w:spacing w:after="240"/>
      </w:pPr>
      <w:r w:rsidRPr="00E61A1D">
        <w:rPr>
          <w:iCs/>
        </w:rPr>
        <w:t>To simplify the discussion we limit the measurements to a single modulat</w:t>
      </w:r>
      <w:r w:rsidR="00E1622C">
        <w:rPr>
          <w:iCs/>
        </w:rPr>
        <w:t>ion frequency (1 Hz). Fig.</w:t>
      </w:r>
      <w:r w:rsidRPr="00E61A1D">
        <w:rPr>
          <w:iCs/>
        </w:rPr>
        <w:t xml:space="preserve"> 4a shows some optical microscopy images that illustrate shape changes of a MEF under the action of </w:t>
      </w:r>
      <w:proofErr w:type="spellStart"/>
      <w:r w:rsidRPr="00E61A1D">
        <w:rPr>
          <w:iCs/>
        </w:rPr>
        <w:t>Cyt</w:t>
      </w:r>
      <w:proofErr w:type="spellEnd"/>
      <w:r w:rsidRPr="00E61A1D">
        <w:rPr>
          <w:iCs/>
        </w:rPr>
        <w:t>-D</w:t>
      </w:r>
      <w:r w:rsidR="007E34E4">
        <w:rPr>
          <w:iCs/>
        </w:rPr>
        <w:t xml:space="preserve"> (see </w:t>
      </w:r>
      <w:proofErr w:type="spellStart"/>
      <w:r w:rsidR="005B6640">
        <w:rPr>
          <w:iCs/>
        </w:rPr>
        <w:t>Suplementary</w:t>
      </w:r>
      <w:proofErr w:type="spellEnd"/>
      <w:r w:rsidR="00F65EA8">
        <w:rPr>
          <w:iCs/>
        </w:rPr>
        <w:t xml:space="preserve"> </w:t>
      </w:r>
      <w:r w:rsidR="007E34E4">
        <w:rPr>
          <w:iCs/>
        </w:rPr>
        <w:t xml:space="preserve">Information: Time Evolution of the MEFs affected by the </w:t>
      </w:r>
      <w:proofErr w:type="spellStart"/>
      <w:r w:rsidR="007E34E4">
        <w:rPr>
          <w:iCs/>
        </w:rPr>
        <w:t>Cyt</w:t>
      </w:r>
      <w:proofErr w:type="spellEnd"/>
      <w:r w:rsidR="007E34E4">
        <w:rPr>
          <w:iCs/>
        </w:rPr>
        <w:t>-D</w:t>
      </w:r>
      <w:r w:rsidR="005B6640">
        <w:rPr>
          <w:iCs/>
        </w:rPr>
        <w:t xml:space="preserve"> </w:t>
      </w:r>
      <w:r w:rsidR="005B6640" w:rsidRPr="0089050C">
        <w:t>†</w:t>
      </w:r>
      <w:r w:rsidR="007E34E4">
        <w:rPr>
          <w:iCs/>
        </w:rPr>
        <w:t>)</w:t>
      </w:r>
      <w:r w:rsidRPr="00E61A1D">
        <w:rPr>
          <w:iCs/>
        </w:rPr>
        <w:t xml:space="preserve">. The cell </w:t>
      </w:r>
      <w:r w:rsidR="005B0F27">
        <w:rPr>
          <w:iCs/>
        </w:rPr>
        <w:t xml:space="preserve">increases its volume and </w:t>
      </w:r>
      <w:r w:rsidRPr="00E61A1D">
        <w:rPr>
          <w:iCs/>
        </w:rPr>
        <w:t xml:space="preserve">becomes more rounded in the presence of </w:t>
      </w:r>
      <w:proofErr w:type="spellStart"/>
      <w:r w:rsidRPr="00E61A1D">
        <w:rPr>
          <w:iCs/>
        </w:rPr>
        <w:t>Cyt</w:t>
      </w:r>
      <w:proofErr w:type="spellEnd"/>
      <w:r w:rsidRPr="00E61A1D">
        <w:rPr>
          <w:iCs/>
        </w:rPr>
        <w:t xml:space="preserve">-D. The evolution of </w:t>
      </w:r>
      <w:r w:rsidR="003B76ED" w:rsidRPr="00E61A1D">
        <w:rPr>
          <w:iCs/>
        </w:rPr>
        <w:t xml:space="preserve">the </w:t>
      </w:r>
      <w:r w:rsidR="00D0564B">
        <w:rPr>
          <w:iCs/>
        </w:rPr>
        <w:t>elastic modulus</w:t>
      </w:r>
      <w:r w:rsidRPr="00E61A1D">
        <w:rPr>
          <w:iCs/>
        </w:rPr>
        <w:t>, the viscosity coefficient</w:t>
      </w:r>
      <w:r w:rsidR="00D80ADE">
        <w:rPr>
          <w:iCs/>
        </w:rPr>
        <w:t>, loss modulus</w:t>
      </w:r>
      <w:r w:rsidRPr="00E61A1D">
        <w:rPr>
          <w:iCs/>
        </w:rPr>
        <w:t xml:space="preserve"> and the relaxation time of as a function of the exposure time to </w:t>
      </w:r>
      <w:proofErr w:type="spellStart"/>
      <w:r w:rsidRPr="00E61A1D">
        <w:rPr>
          <w:iCs/>
        </w:rPr>
        <w:t>Cyt</w:t>
      </w:r>
      <w:proofErr w:type="spellEnd"/>
      <w:r w:rsidRPr="00E61A1D">
        <w:rPr>
          <w:iCs/>
        </w:rPr>
        <w:t xml:space="preserve">-D are shown in Fig. 4b-e. The </w:t>
      </w:r>
      <w:r w:rsidR="00D0564B">
        <w:rPr>
          <w:iCs/>
        </w:rPr>
        <w:t>elastic modulus</w:t>
      </w:r>
      <w:r w:rsidRPr="00E61A1D">
        <w:rPr>
          <w:iCs/>
        </w:rPr>
        <w:t xml:space="preserve"> of the cell decreases in the presence of </w:t>
      </w:r>
      <w:proofErr w:type="spellStart"/>
      <w:r w:rsidRPr="00E61A1D">
        <w:rPr>
          <w:iCs/>
        </w:rPr>
        <w:t>Cyt</w:t>
      </w:r>
      <w:proofErr w:type="spellEnd"/>
      <w:r w:rsidRPr="00E61A1D">
        <w:rPr>
          <w:iCs/>
        </w:rPr>
        <w:t>-D. This results is in agreement with previous studies</w:t>
      </w:r>
      <w:r w:rsidRPr="00E61A1D">
        <w:rPr>
          <w:iCs/>
          <w:vertAlign w:val="superscript"/>
        </w:rPr>
        <w:t>4</w:t>
      </w:r>
      <w:proofErr w:type="gramStart"/>
      <w:r w:rsidRPr="00E61A1D">
        <w:rPr>
          <w:iCs/>
          <w:vertAlign w:val="superscript"/>
        </w:rPr>
        <w:t>,</w:t>
      </w:r>
      <w:r w:rsidR="00235DD6">
        <w:rPr>
          <w:iCs/>
          <w:vertAlign w:val="superscript"/>
        </w:rPr>
        <w:t>5</w:t>
      </w:r>
      <w:r w:rsidR="00C93C1F">
        <w:rPr>
          <w:iCs/>
          <w:vertAlign w:val="superscript"/>
        </w:rPr>
        <w:t>3</w:t>
      </w:r>
      <w:proofErr w:type="gramEnd"/>
      <w:r w:rsidRPr="00E61A1D">
        <w:rPr>
          <w:iCs/>
        </w:rPr>
        <w:t>. However, the method allow</w:t>
      </w:r>
      <w:r w:rsidR="00D80ADE">
        <w:rPr>
          <w:iCs/>
        </w:rPr>
        <w:t>s</w:t>
      </w:r>
      <w:r w:rsidRPr="00E61A1D">
        <w:rPr>
          <w:iCs/>
        </w:rPr>
        <w:t xml:space="preserve"> us to observe three time domains. </w:t>
      </w:r>
      <w:r w:rsidR="003B76ED" w:rsidRPr="00E61A1D">
        <w:rPr>
          <w:iCs/>
        </w:rPr>
        <w:t>First,</w:t>
      </w:r>
      <w:r w:rsidRPr="00E61A1D">
        <w:rPr>
          <w:iCs/>
        </w:rPr>
        <w:t xml:space="preserve"> there is a sharp decrease from 6.2 </w:t>
      </w:r>
      <w:proofErr w:type="spellStart"/>
      <w:r w:rsidRPr="00E61A1D">
        <w:rPr>
          <w:iCs/>
        </w:rPr>
        <w:t>kPa</w:t>
      </w:r>
      <w:proofErr w:type="spellEnd"/>
      <w:r w:rsidRPr="00E61A1D">
        <w:rPr>
          <w:iCs/>
        </w:rPr>
        <w:t xml:space="preserve"> to 3.6 </w:t>
      </w:r>
      <w:proofErr w:type="spellStart"/>
      <w:r w:rsidRPr="00E61A1D">
        <w:rPr>
          <w:iCs/>
        </w:rPr>
        <w:t>kPa</w:t>
      </w:r>
      <w:proofErr w:type="spellEnd"/>
      <w:r w:rsidRPr="00E61A1D">
        <w:rPr>
          <w:iCs/>
        </w:rPr>
        <w:t xml:space="preserve"> that happens within the first 5 minutes. This decrease is characterized by a slope </w:t>
      </w:r>
      <w:r w:rsidR="003B76ED" w:rsidRPr="00E61A1D">
        <w:rPr>
          <w:iCs/>
        </w:rPr>
        <w:t>of -</w:t>
      </w:r>
      <w:r w:rsidRPr="00E61A1D">
        <w:rPr>
          <w:iCs/>
        </w:rPr>
        <w:t xml:space="preserve">10 Pa/s. </w:t>
      </w:r>
      <w:proofErr w:type="gramStart"/>
      <w:r w:rsidRPr="00E61A1D">
        <w:rPr>
          <w:iCs/>
        </w:rPr>
        <w:t>Between</w:t>
      </w:r>
      <w:proofErr w:type="gramEnd"/>
      <w:r w:rsidRPr="00E61A1D">
        <w:rPr>
          <w:iCs/>
        </w:rPr>
        <w:t xml:space="preserve"> 5 and 30 minutes, the </w:t>
      </w:r>
      <w:r w:rsidR="00D0564B">
        <w:rPr>
          <w:iCs/>
        </w:rPr>
        <w:t>elastic modulus</w:t>
      </w:r>
      <w:r w:rsidRPr="00E61A1D">
        <w:rPr>
          <w:iCs/>
        </w:rPr>
        <w:t xml:space="preserve"> changes from 3.6 to 1.6 </w:t>
      </w:r>
      <w:proofErr w:type="spellStart"/>
      <w:r w:rsidRPr="00E61A1D">
        <w:rPr>
          <w:iCs/>
        </w:rPr>
        <w:t>kPa</w:t>
      </w:r>
      <w:proofErr w:type="spellEnd"/>
      <w:r w:rsidRPr="00E61A1D">
        <w:rPr>
          <w:iCs/>
        </w:rPr>
        <w:t xml:space="preserve">. The rate is reduced to </w:t>
      </w:r>
      <w:r w:rsidR="00D80ADE">
        <w:rPr>
          <w:iCs/>
        </w:rPr>
        <w:t>-</w:t>
      </w:r>
      <w:r w:rsidRPr="00E61A1D">
        <w:rPr>
          <w:iCs/>
        </w:rPr>
        <w:t xml:space="preserve">1 Pa/s.  After </w:t>
      </w:r>
      <w:r w:rsidR="003B76ED" w:rsidRPr="00E61A1D">
        <w:rPr>
          <w:iCs/>
        </w:rPr>
        <w:t>30 minutes</w:t>
      </w:r>
      <w:r w:rsidRPr="00E61A1D">
        <w:rPr>
          <w:iCs/>
        </w:rPr>
        <w:t xml:space="preserve">, the </w:t>
      </w:r>
      <w:r w:rsidR="00D0564B">
        <w:rPr>
          <w:iCs/>
        </w:rPr>
        <w:t>elastic modulus</w:t>
      </w:r>
      <w:r w:rsidRPr="00E61A1D">
        <w:rPr>
          <w:iCs/>
        </w:rPr>
        <w:t xml:space="preserve"> decays very slowly towards 1 </w:t>
      </w:r>
      <w:proofErr w:type="spellStart"/>
      <w:r w:rsidRPr="00E61A1D">
        <w:rPr>
          <w:iCs/>
        </w:rPr>
        <w:t>kPa</w:t>
      </w:r>
      <w:proofErr w:type="spellEnd"/>
      <w:r w:rsidRPr="00E61A1D">
        <w:rPr>
          <w:iCs/>
        </w:rPr>
        <w:t xml:space="preserve"> with a slope close to -0.3 Pa/s. The above results are in contrast with the trend observed for the viscosity coefficient and the loss modulus. The viscosity coefficient decreases monotonically with time from 165 Pa s to 90 Pa s. The loss modulus decreases from 3.2 Pa to 1.7 </w:t>
      </w:r>
      <w:proofErr w:type="spellStart"/>
      <w:r w:rsidRPr="00E61A1D">
        <w:rPr>
          <w:iCs/>
        </w:rPr>
        <w:t>kPa</w:t>
      </w:r>
      <w:proofErr w:type="spellEnd"/>
      <w:r w:rsidRPr="00E61A1D">
        <w:rPr>
          <w:iCs/>
        </w:rPr>
        <w:t xml:space="preserve">. The rate is -0.4 Pa/s. The relaxation time increases with the exposure time from 0.07 s to 0.28 s. The relaxation time reflects a competition between elastic and dissipative process within the cell. The treatment with </w:t>
      </w:r>
      <w:proofErr w:type="spellStart"/>
      <w:r w:rsidRPr="00E61A1D">
        <w:rPr>
          <w:iCs/>
        </w:rPr>
        <w:t>Cyt</w:t>
      </w:r>
      <w:proofErr w:type="spellEnd"/>
      <w:r w:rsidRPr="00E61A1D">
        <w:rPr>
          <w:iCs/>
        </w:rPr>
        <w:t xml:space="preserve">-D softens </w:t>
      </w:r>
      <w:r w:rsidRPr="00E61A1D">
        <w:t xml:space="preserve">the cytoskeleton structure and reduces the viscous flow. However, the softening of the cell happens at a faster rate that the reduction of the viscosity, thus, the increase </w:t>
      </w:r>
      <w:proofErr w:type="gramStart"/>
      <w:r w:rsidRPr="00E61A1D">
        <w:t>of  τ</w:t>
      </w:r>
      <w:proofErr w:type="gramEnd"/>
      <w:r w:rsidRPr="00E61A1D">
        <w:t xml:space="preserve"> as the exposure time increases. </w:t>
      </w:r>
    </w:p>
    <w:p w14:paraId="2BAF8FBC" w14:textId="728C1262" w:rsidR="00E61A1D" w:rsidRPr="00E61A1D" w:rsidRDefault="00E61A1D" w:rsidP="00E61A1D">
      <w:pPr>
        <w:pStyle w:val="TAMainText"/>
        <w:spacing w:after="240"/>
        <w:rPr>
          <w:vertAlign w:val="superscript"/>
        </w:rPr>
      </w:pPr>
      <w:r w:rsidRPr="00E61A1D">
        <w:rPr>
          <w:iCs/>
        </w:rPr>
        <w:t xml:space="preserve">The above results are consistent with </w:t>
      </w:r>
      <w:r w:rsidRPr="00E61A1D">
        <w:t xml:space="preserve">the behavior described by the </w:t>
      </w:r>
      <w:proofErr w:type="spellStart"/>
      <w:r w:rsidRPr="00E61A1D">
        <w:t>poroelastic</w:t>
      </w:r>
      <w:proofErr w:type="spellEnd"/>
      <w:r w:rsidRPr="00E61A1D">
        <w:t xml:space="preserve"> </w:t>
      </w:r>
      <w:r w:rsidR="005C1AEC" w:rsidRPr="00E61A1D">
        <w:t>model</w:t>
      </w:r>
      <w:r w:rsidR="00AA13F3">
        <w:rPr>
          <w:vertAlign w:val="superscript"/>
        </w:rPr>
        <w:t>2</w:t>
      </w:r>
      <w:r w:rsidR="00C93C1F">
        <w:rPr>
          <w:vertAlign w:val="superscript"/>
        </w:rPr>
        <w:t>6</w:t>
      </w:r>
      <w:proofErr w:type="gramStart"/>
      <w:r w:rsidR="00AA13F3">
        <w:rPr>
          <w:vertAlign w:val="superscript"/>
        </w:rPr>
        <w:t>,</w:t>
      </w:r>
      <w:r w:rsidR="005C1AEC">
        <w:rPr>
          <w:vertAlign w:val="superscript"/>
        </w:rPr>
        <w:t>5</w:t>
      </w:r>
      <w:r w:rsidR="00C93C1F">
        <w:rPr>
          <w:vertAlign w:val="superscript"/>
        </w:rPr>
        <w:t>4</w:t>
      </w:r>
      <w:proofErr w:type="gramEnd"/>
      <w:r w:rsidRPr="00E61A1D">
        <w:t>.   In this model</w:t>
      </w:r>
      <w:r w:rsidR="003B76ED" w:rsidRPr="00E61A1D">
        <w:t>, the</w:t>
      </w:r>
      <w:r w:rsidRPr="00E61A1D">
        <w:t xml:space="preserve"> cytoplasm consists of a porous, elastic solid (cytoskeleton, organelles, ribosomes) </w:t>
      </w:r>
      <w:r w:rsidR="00B07084">
        <w:t xml:space="preserve">filled with </w:t>
      </w:r>
      <w:r w:rsidRPr="00E61A1D">
        <w:t xml:space="preserve">an interstitial fluid (cytosol) that moves through the pores in response to pressure gradients. The disruption of the F-actin polymerization weakens the cytoskeleton </w:t>
      </w:r>
      <w:proofErr w:type="gramStart"/>
      <w:r w:rsidRPr="00E61A1D">
        <w:t>architecture,</w:t>
      </w:r>
      <w:proofErr w:type="gramEnd"/>
      <w:r w:rsidRPr="00E61A1D">
        <w:t xml:space="preserve"> as a consequence the </w:t>
      </w:r>
      <w:r w:rsidR="00D0564B">
        <w:t>elastic modulus</w:t>
      </w:r>
      <w:r w:rsidRPr="00E61A1D">
        <w:t xml:space="preserve"> decreases. On the other hand, the fragmentation of the acting filaments is equivalent to increase average pore size. If the size of the pores is increased it becomes easier to displace the cytosol through the cytoplasm, then the viscosity decreases.  </w:t>
      </w:r>
      <w:r w:rsidRPr="00E61A1D">
        <w:rPr>
          <w:iCs/>
        </w:rPr>
        <w:t xml:space="preserve"> </w:t>
      </w:r>
    </w:p>
    <w:p w14:paraId="0929DF11" w14:textId="04FBD888" w:rsidR="00E61A1D" w:rsidRPr="00A71ABC" w:rsidRDefault="00D51AB3" w:rsidP="00011188">
      <w:pPr>
        <w:pStyle w:val="TAMainText"/>
        <w:numPr>
          <w:ilvl w:val="0"/>
          <w:numId w:val="11"/>
        </w:numPr>
        <w:spacing w:after="240"/>
        <w:rPr>
          <w:b/>
          <w:iCs/>
          <w:sz w:val="28"/>
          <w:szCs w:val="28"/>
        </w:rPr>
      </w:pPr>
      <w:r w:rsidRPr="00A71ABC">
        <w:rPr>
          <w:b/>
          <w:iCs/>
          <w:sz w:val="28"/>
          <w:szCs w:val="28"/>
        </w:rPr>
        <w:t>Conclusion</w:t>
      </w:r>
      <w:r w:rsidR="006D03D8" w:rsidRPr="00A71ABC">
        <w:rPr>
          <w:b/>
          <w:iCs/>
          <w:sz w:val="28"/>
          <w:szCs w:val="28"/>
        </w:rPr>
        <w:t>s</w:t>
      </w:r>
    </w:p>
    <w:p w14:paraId="265F3265" w14:textId="2AE82D39" w:rsidR="00E61A1D" w:rsidRPr="00E61A1D" w:rsidRDefault="00E61A1D" w:rsidP="004566A1">
      <w:pPr>
        <w:pStyle w:val="TAMainText"/>
        <w:spacing w:after="240"/>
        <w:ind w:firstLine="0"/>
        <w:rPr>
          <w:iCs/>
        </w:rPr>
      </w:pPr>
      <w:r w:rsidRPr="00E61A1D">
        <w:t xml:space="preserve">We have developed a </w:t>
      </w:r>
      <w:proofErr w:type="spellStart"/>
      <w:r w:rsidRPr="00E61A1D">
        <w:t>nanomechanical</w:t>
      </w:r>
      <w:proofErr w:type="spellEnd"/>
      <w:r w:rsidRPr="00E61A1D">
        <w:t xml:space="preserve"> rheology method to measure the time and frequency dependencies of the response of a single live cell to an external force. The method provides four parameters, the </w:t>
      </w:r>
      <w:r w:rsidR="00D0564B">
        <w:t>elastic modulus</w:t>
      </w:r>
      <w:r w:rsidRPr="00E61A1D">
        <w:t xml:space="preserve">, the viscosity coefficient, the loss modulus and the relaxation time. Those parameters exhibit different frequency dependencies. At low modulation frequencies (0.2-4 Hz), the </w:t>
      </w:r>
      <w:r w:rsidR="00D0564B">
        <w:t>elastic modulus</w:t>
      </w:r>
      <w:r w:rsidRPr="00E61A1D">
        <w:t xml:space="preserve"> remains unchanged; the loss modulus increases while the viscosity coefficient and the relaxation time decrease. The above results underline the limited information about the mechanical state of a cell provided by stiffness measurements. </w:t>
      </w:r>
      <w:r w:rsidRPr="00E61A1D">
        <w:rPr>
          <w:iCs/>
        </w:rPr>
        <w:t xml:space="preserve">We show </w:t>
      </w:r>
      <w:r w:rsidR="003B76ED" w:rsidRPr="00E61A1D">
        <w:rPr>
          <w:iCs/>
        </w:rPr>
        <w:t>that the</w:t>
      </w:r>
      <w:r w:rsidRPr="00E61A1D">
        <w:rPr>
          <w:iCs/>
        </w:rPr>
        <w:t xml:space="preserve"> mechanical response</w:t>
      </w:r>
      <w:r w:rsidR="00AC6A2B">
        <w:rPr>
          <w:iCs/>
        </w:rPr>
        <w:t xml:space="preserve"> of</w:t>
      </w:r>
      <w:r w:rsidRPr="00E61A1D">
        <w:rPr>
          <w:iCs/>
        </w:rPr>
        <w:t xml:space="preserve"> live fibroblast cells has significant changes in the 0.2 to 4 </w:t>
      </w:r>
      <w:r w:rsidR="003B76ED" w:rsidRPr="00E61A1D">
        <w:rPr>
          <w:iCs/>
        </w:rPr>
        <w:t>Hz frequency</w:t>
      </w:r>
      <w:r w:rsidRPr="00E61A1D">
        <w:rPr>
          <w:iCs/>
        </w:rPr>
        <w:t xml:space="preserve"> range. </w:t>
      </w:r>
      <w:r w:rsidR="004566A1">
        <w:rPr>
          <w:iCs/>
        </w:rPr>
        <w:t xml:space="preserve">The above </w:t>
      </w:r>
      <w:r w:rsidRPr="00E61A1D">
        <w:rPr>
          <w:iCs/>
        </w:rPr>
        <w:t xml:space="preserve">results imply that to understand and characterize the </w:t>
      </w:r>
      <w:proofErr w:type="spellStart"/>
      <w:r w:rsidRPr="00E61A1D">
        <w:rPr>
          <w:iCs/>
        </w:rPr>
        <w:t>nanorheology</w:t>
      </w:r>
      <w:proofErr w:type="spellEnd"/>
      <w:r w:rsidRPr="00E61A1D">
        <w:rPr>
          <w:iCs/>
        </w:rPr>
        <w:t xml:space="preserve"> of a single cell requires </w:t>
      </w:r>
      <w:proofErr w:type="gramStart"/>
      <w:r w:rsidRPr="00E61A1D">
        <w:rPr>
          <w:iCs/>
        </w:rPr>
        <w:t>to measure</w:t>
      </w:r>
      <w:proofErr w:type="gramEnd"/>
      <w:r w:rsidRPr="00E61A1D">
        <w:rPr>
          <w:iCs/>
        </w:rPr>
        <w:t xml:space="preserve"> several parameters.  </w:t>
      </w:r>
    </w:p>
    <w:p w14:paraId="2D1D0E68" w14:textId="704D8DB4" w:rsidR="00E61A1D" w:rsidRPr="00E61A1D" w:rsidRDefault="00E61A1D" w:rsidP="00E61A1D">
      <w:pPr>
        <w:pStyle w:val="TAMainText"/>
        <w:spacing w:after="240"/>
      </w:pPr>
      <w:r w:rsidRPr="00E61A1D">
        <w:t xml:space="preserve">The method has been applied to follow the evolution of a fibroblast cell subjected to the </w:t>
      </w:r>
      <w:proofErr w:type="spellStart"/>
      <w:r w:rsidRPr="00E61A1D">
        <w:t>depolymerization</w:t>
      </w:r>
      <w:proofErr w:type="spellEnd"/>
      <w:r w:rsidRPr="00E61A1D">
        <w:t xml:space="preserve"> of its F-actin cytoskeleton with a time resolution of 1 minute.  The loss modulus and the viscous coefficient monotonically decrease with the exposure time to the </w:t>
      </w:r>
      <w:proofErr w:type="spellStart"/>
      <w:r w:rsidRPr="00E61A1D">
        <w:t>cytochalasin</w:t>
      </w:r>
      <w:proofErr w:type="spellEnd"/>
      <w:r w:rsidRPr="00E61A1D">
        <w:t xml:space="preserve"> D. The relaxation time increases </w:t>
      </w:r>
      <w:r w:rsidRPr="00E61A1D">
        <w:rPr>
          <w:iCs/>
        </w:rPr>
        <w:t xml:space="preserve">with the exposure time from 0.07 s to 0.28 s. The </w:t>
      </w:r>
      <w:r w:rsidR="00D0564B">
        <w:rPr>
          <w:iCs/>
        </w:rPr>
        <w:t>elastic modulus</w:t>
      </w:r>
      <w:r w:rsidRPr="00E61A1D">
        <w:rPr>
          <w:iCs/>
        </w:rPr>
        <w:t xml:space="preserve"> </w:t>
      </w:r>
      <w:r w:rsidR="003B76ED" w:rsidRPr="00E61A1D">
        <w:rPr>
          <w:iCs/>
        </w:rPr>
        <w:t>has three</w:t>
      </w:r>
      <w:r w:rsidRPr="00E61A1D">
        <w:rPr>
          <w:iCs/>
        </w:rPr>
        <w:t xml:space="preserve"> different time domains. First, there is a sharp decrease from 6.2 </w:t>
      </w:r>
      <w:proofErr w:type="spellStart"/>
      <w:r w:rsidRPr="00E61A1D">
        <w:rPr>
          <w:iCs/>
        </w:rPr>
        <w:t>kPa</w:t>
      </w:r>
      <w:proofErr w:type="spellEnd"/>
      <w:r w:rsidRPr="00E61A1D">
        <w:rPr>
          <w:iCs/>
        </w:rPr>
        <w:t xml:space="preserve"> to 3.6 </w:t>
      </w:r>
      <w:proofErr w:type="spellStart"/>
      <w:r w:rsidRPr="00E61A1D">
        <w:rPr>
          <w:iCs/>
        </w:rPr>
        <w:t>kPa</w:t>
      </w:r>
      <w:proofErr w:type="spellEnd"/>
      <w:r w:rsidRPr="00E61A1D">
        <w:rPr>
          <w:iCs/>
        </w:rPr>
        <w:t xml:space="preserve"> that happens within the first 5 minutes. Between 5 and 30 minutes, the </w:t>
      </w:r>
      <w:r w:rsidR="00D0564B">
        <w:rPr>
          <w:iCs/>
        </w:rPr>
        <w:t>elastic modulus</w:t>
      </w:r>
      <w:r w:rsidRPr="00E61A1D">
        <w:rPr>
          <w:iCs/>
        </w:rPr>
        <w:t xml:space="preserve"> changes from 3.6 to 1.6 </w:t>
      </w:r>
      <w:proofErr w:type="spellStart"/>
      <w:r w:rsidRPr="00E61A1D">
        <w:rPr>
          <w:iCs/>
        </w:rPr>
        <w:t>kPa</w:t>
      </w:r>
      <w:proofErr w:type="spellEnd"/>
      <w:r w:rsidRPr="00E61A1D">
        <w:rPr>
          <w:iCs/>
        </w:rPr>
        <w:t xml:space="preserve">. After </w:t>
      </w:r>
      <w:r w:rsidR="003B76ED" w:rsidRPr="00E61A1D">
        <w:rPr>
          <w:iCs/>
        </w:rPr>
        <w:t>30 minutes</w:t>
      </w:r>
      <w:r w:rsidRPr="00E61A1D">
        <w:rPr>
          <w:iCs/>
        </w:rPr>
        <w:t xml:space="preserve">, the </w:t>
      </w:r>
      <w:r w:rsidR="00D0564B">
        <w:rPr>
          <w:iCs/>
        </w:rPr>
        <w:t>elastic modulus</w:t>
      </w:r>
      <w:r w:rsidRPr="00E61A1D">
        <w:rPr>
          <w:iCs/>
        </w:rPr>
        <w:t xml:space="preserve"> decays very slowly towards 1 </w:t>
      </w:r>
      <w:proofErr w:type="spellStart"/>
      <w:r w:rsidRPr="00E61A1D">
        <w:rPr>
          <w:iCs/>
        </w:rPr>
        <w:t>kPa</w:t>
      </w:r>
      <w:proofErr w:type="spellEnd"/>
      <w:r w:rsidRPr="00E61A1D">
        <w:rPr>
          <w:iCs/>
        </w:rPr>
        <w:t xml:space="preserve"> with a slope close to -0.3 Pa/s. </w:t>
      </w:r>
      <w:r w:rsidRPr="00E61A1D">
        <w:t xml:space="preserve"> </w:t>
      </w:r>
      <w:r w:rsidR="00D62E8E" w:rsidRPr="00CA4CCB">
        <w:t>The proposed method is general. It can be applied to study different types of cells and different type of cell-drug interactions.</w:t>
      </w:r>
      <w:r w:rsidR="00D62E8E" w:rsidRPr="00C857A2">
        <w:rPr>
          <w:b/>
        </w:rPr>
        <w:t xml:space="preserve"> </w:t>
      </w:r>
      <w:r w:rsidR="00D62E8E">
        <w:t xml:space="preserve">  </w:t>
      </w:r>
    </w:p>
    <w:p w14:paraId="4EBE6AB8" w14:textId="1EC3EA31" w:rsidR="00E61A1D" w:rsidRDefault="00E61A1D" w:rsidP="00E61A1D">
      <w:pPr>
        <w:pStyle w:val="TAMainText"/>
        <w:spacing w:after="240"/>
      </w:pPr>
      <w:r w:rsidRPr="00E61A1D">
        <w:t xml:space="preserve">The above behavior is compatible with a cell mechanical response described by the </w:t>
      </w:r>
      <w:proofErr w:type="spellStart"/>
      <w:r w:rsidRPr="00E61A1D">
        <w:t>poroelastic</w:t>
      </w:r>
      <w:proofErr w:type="spellEnd"/>
      <w:r w:rsidRPr="00E61A1D">
        <w:t xml:space="preserve"> model. The fragmentation of the actin filaments reduces the </w:t>
      </w:r>
      <w:r w:rsidR="00D0564B">
        <w:t>Elastic modulus</w:t>
      </w:r>
      <w:r w:rsidRPr="00E61A1D">
        <w:t xml:space="preserve">. At the same time, the </w:t>
      </w:r>
      <w:proofErr w:type="spellStart"/>
      <w:r w:rsidRPr="00E61A1D">
        <w:t>depolymerization</w:t>
      </w:r>
      <w:proofErr w:type="spellEnd"/>
      <w:r w:rsidRPr="00E61A1D">
        <w:t xml:space="preserve"> of the actin filaments leads to an increase of the average size of </w:t>
      </w:r>
      <w:r w:rsidR="003B76ED" w:rsidRPr="00E61A1D">
        <w:t>the cytoskeleton</w:t>
      </w:r>
      <w:r w:rsidRPr="00E61A1D">
        <w:t xml:space="preserve"> </w:t>
      </w:r>
      <w:proofErr w:type="gramStart"/>
      <w:r w:rsidRPr="00E61A1D">
        <w:t>pores which</w:t>
      </w:r>
      <w:proofErr w:type="gramEnd"/>
      <w:r w:rsidRPr="00E61A1D">
        <w:t xml:space="preserve"> increases the cytosol flow. This process is equivalent to a reduction of the viscosity coefficient. The increase of the relaxation time implies that the weakening of the cytoskeleton structure as measured by the </w:t>
      </w:r>
      <w:r w:rsidR="00D0564B">
        <w:t>elastic modulus</w:t>
      </w:r>
      <w:r w:rsidRPr="00E61A1D">
        <w:t xml:space="preserve"> is a factor that dominates over the reduction </w:t>
      </w:r>
      <w:r w:rsidR="003B76ED" w:rsidRPr="00E61A1D">
        <w:t>of the</w:t>
      </w:r>
      <w:r w:rsidRPr="00E61A1D">
        <w:t xml:space="preserve"> viscosity. </w:t>
      </w:r>
    </w:p>
    <w:p w14:paraId="40FC53E4" w14:textId="4354C93A" w:rsidR="00A71ABC" w:rsidRPr="00D664DE" w:rsidRDefault="00A71ABC" w:rsidP="00A71ABC">
      <w:pPr>
        <w:pStyle w:val="TDAcknowledgments"/>
        <w:spacing w:before="0" w:after="0"/>
        <w:ind w:firstLine="0"/>
        <w:jc w:val="left"/>
        <w:rPr>
          <w:b/>
          <w:caps/>
          <w:sz w:val="28"/>
          <w:szCs w:val="28"/>
        </w:rPr>
      </w:pPr>
      <w:r w:rsidRPr="00D664DE">
        <w:rPr>
          <w:b/>
          <w:caps/>
          <w:sz w:val="28"/>
          <w:szCs w:val="28"/>
        </w:rPr>
        <w:t>A</w:t>
      </w:r>
      <w:r w:rsidRPr="00D664DE">
        <w:rPr>
          <w:b/>
          <w:sz w:val="28"/>
          <w:szCs w:val="28"/>
        </w:rPr>
        <w:t>cknowledgements</w:t>
      </w:r>
    </w:p>
    <w:p w14:paraId="2228C16A" w14:textId="77777777" w:rsidR="002D4E72" w:rsidRDefault="002D4E72" w:rsidP="002D4E72">
      <w:pPr>
        <w:pStyle w:val="TDAcknowledgments"/>
        <w:spacing w:before="0" w:after="240"/>
        <w:ind w:firstLine="0"/>
        <w:jc w:val="left"/>
      </w:pPr>
      <w:r w:rsidRPr="009A5D79">
        <w:t xml:space="preserve">We thank the financial support from the European Research Council ERC – </w:t>
      </w:r>
      <w:proofErr w:type="spellStart"/>
      <w:r w:rsidRPr="009A5D79">
        <w:t>AdG</w:t>
      </w:r>
      <w:proofErr w:type="spellEnd"/>
      <w:r w:rsidRPr="009A5D79">
        <w:t xml:space="preserve"> – 340177 (3DNanoMech) and the </w:t>
      </w:r>
      <w:proofErr w:type="spellStart"/>
      <w:r w:rsidRPr="009A5D79">
        <w:t>Ministerio</w:t>
      </w:r>
      <w:proofErr w:type="spellEnd"/>
      <w:r w:rsidRPr="009A5D79">
        <w:t xml:space="preserve"> de </w:t>
      </w:r>
      <w:proofErr w:type="spellStart"/>
      <w:r w:rsidRPr="009A5D79">
        <w:t>Economía</w:t>
      </w:r>
      <w:proofErr w:type="spellEnd"/>
      <w:r w:rsidRPr="009A5D79">
        <w:t xml:space="preserve"> y </w:t>
      </w:r>
      <w:proofErr w:type="spellStart"/>
      <w:r w:rsidRPr="009A5D79">
        <w:t>Competitividad</w:t>
      </w:r>
      <w:proofErr w:type="spellEnd"/>
      <w:r w:rsidRPr="009A5D79">
        <w:t xml:space="preserve"> (CSD2010-00024), MAT2016-76507-R.</w:t>
      </w:r>
    </w:p>
    <w:p w14:paraId="19384EDA" w14:textId="77777777" w:rsidR="00885BDA" w:rsidRDefault="00885BDA">
      <w:pPr>
        <w:spacing w:after="0"/>
        <w:jc w:val="left"/>
      </w:pPr>
      <w:r>
        <w:br w:type="page"/>
      </w:r>
    </w:p>
    <w:p w14:paraId="2035AFF4" w14:textId="2825B7DB" w:rsidR="00DD6DBB" w:rsidRPr="00714CF6" w:rsidRDefault="00A71ABC" w:rsidP="000B5610">
      <w:pPr>
        <w:pStyle w:val="TFReferencesSection"/>
        <w:spacing w:after="0"/>
        <w:ind w:firstLine="0"/>
        <w:rPr>
          <w:b/>
        </w:rPr>
      </w:pPr>
      <w:r>
        <w:rPr>
          <w:b/>
        </w:rPr>
        <w:t>Notes and references</w:t>
      </w:r>
    </w:p>
    <w:p w14:paraId="46ABE44E" w14:textId="71C939A4" w:rsidR="00885BDA" w:rsidRPr="00134FB7" w:rsidRDefault="00885BDA" w:rsidP="00885BDA">
      <w:pPr>
        <w:rPr>
          <w:rFonts w:ascii="Times New Roman" w:hAnsi="Times New Roman"/>
          <w:szCs w:val="24"/>
        </w:rPr>
      </w:pPr>
      <w:r w:rsidRPr="00134FB7">
        <w:rPr>
          <w:rFonts w:ascii="Times New Roman" w:hAnsi="Times New Roman"/>
          <w:szCs w:val="24"/>
        </w:rPr>
        <w:t>1.</w:t>
      </w:r>
      <w:r w:rsidRPr="00134FB7">
        <w:rPr>
          <w:rFonts w:ascii="Times New Roman" w:hAnsi="Times New Roman"/>
          <w:szCs w:val="24"/>
        </w:rPr>
        <w:tab/>
      </w:r>
      <w:r w:rsidR="00DC39CB">
        <w:rPr>
          <w:rFonts w:ascii="Times New Roman" w:hAnsi="Times New Roman"/>
          <w:szCs w:val="24"/>
        </w:rPr>
        <w:t xml:space="preserve"> </w:t>
      </w:r>
      <w:r w:rsidR="006A4DBE" w:rsidRPr="00134FB7">
        <w:rPr>
          <w:rFonts w:ascii="Times New Roman" w:hAnsi="Times New Roman"/>
          <w:szCs w:val="24"/>
        </w:rPr>
        <w:t>D. J.</w:t>
      </w:r>
      <w:r w:rsidR="006A4DBE">
        <w:rPr>
          <w:rFonts w:ascii="Times New Roman" w:hAnsi="Times New Roman"/>
          <w:szCs w:val="24"/>
        </w:rPr>
        <w:t xml:space="preserve"> </w:t>
      </w:r>
      <w:r w:rsidR="00DC39CB">
        <w:rPr>
          <w:rFonts w:ascii="Times New Roman" w:hAnsi="Times New Roman"/>
          <w:szCs w:val="24"/>
        </w:rPr>
        <w:t>Mü</w:t>
      </w:r>
      <w:r w:rsidRPr="00134FB7">
        <w:rPr>
          <w:rFonts w:ascii="Times New Roman" w:hAnsi="Times New Roman"/>
          <w:szCs w:val="24"/>
        </w:rPr>
        <w:t>ller</w:t>
      </w:r>
      <w:r w:rsidR="003F09E3">
        <w:rPr>
          <w:rFonts w:ascii="Times New Roman" w:hAnsi="Times New Roman"/>
          <w:szCs w:val="24"/>
        </w:rPr>
        <w:t>,</w:t>
      </w:r>
      <w:r w:rsidR="00731B27">
        <w:rPr>
          <w:rFonts w:ascii="Times New Roman" w:hAnsi="Times New Roman"/>
          <w:szCs w:val="24"/>
        </w:rPr>
        <w:t xml:space="preserve"> </w:t>
      </w:r>
      <w:r w:rsidR="006A4DBE" w:rsidRPr="00134FB7">
        <w:rPr>
          <w:rFonts w:ascii="Times New Roman" w:hAnsi="Times New Roman"/>
          <w:szCs w:val="24"/>
        </w:rPr>
        <w:t>Y. F.</w:t>
      </w:r>
      <w:r w:rsidR="006A4DBE">
        <w:rPr>
          <w:rFonts w:ascii="Times New Roman" w:hAnsi="Times New Roman"/>
          <w:szCs w:val="24"/>
        </w:rPr>
        <w:t xml:space="preserve"> </w:t>
      </w:r>
      <w:proofErr w:type="spellStart"/>
      <w:r w:rsidRPr="00134FB7">
        <w:rPr>
          <w:rFonts w:ascii="Times New Roman" w:hAnsi="Times New Roman"/>
          <w:szCs w:val="24"/>
        </w:rPr>
        <w:t>D</w:t>
      </w:r>
      <w:r w:rsidR="00930741">
        <w:rPr>
          <w:rFonts w:ascii="Times New Roman" w:hAnsi="Times New Roman"/>
          <w:szCs w:val="24"/>
        </w:rPr>
        <w:t>ufrene</w:t>
      </w:r>
      <w:proofErr w:type="spellEnd"/>
      <w:r w:rsidR="00930741">
        <w:rPr>
          <w:rFonts w:ascii="Times New Roman" w:hAnsi="Times New Roman"/>
          <w:szCs w:val="24"/>
        </w:rPr>
        <w:t xml:space="preserve">, </w:t>
      </w:r>
      <w:r w:rsidRPr="00134FB7">
        <w:rPr>
          <w:rFonts w:ascii="Times New Roman" w:hAnsi="Times New Roman"/>
          <w:i/>
          <w:szCs w:val="24"/>
        </w:rPr>
        <w:t xml:space="preserve">Trends </w:t>
      </w:r>
      <w:r w:rsidR="00A857C2">
        <w:rPr>
          <w:rFonts w:ascii="Times New Roman" w:hAnsi="Times New Roman"/>
          <w:i/>
          <w:szCs w:val="24"/>
        </w:rPr>
        <w:t>C</w:t>
      </w:r>
      <w:r w:rsidRPr="00134FB7">
        <w:rPr>
          <w:rFonts w:ascii="Times New Roman" w:hAnsi="Times New Roman"/>
          <w:i/>
          <w:szCs w:val="24"/>
        </w:rPr>
        <w:t>ell</w:t>
      </w:r>
      <w:r w:rsidR="00A857C2">
        <w:rPr>
          <w:rFonts w:ascii="Times New Roman" w:hAnsi="Times New Roman"/>
          <w:i/>
          <w:szCs w:val="24"/>
        </w:rPr>
        <w:t xml:space="preserve"> </w:t>
      </w:r>
      <w:proofErr w:type="spellStart"/>
      <w:r w:rsidR="00A857C2">
        <w:rPr>
          <w:rFonts w:ascii="Times New Roman" w:hAnsi="Times New Roman"/>
          <w:i/>
          <w:szCs w:val="24"/>
        </w:rPr>
        <w:t>B</w:t>
      </w:r>
      <w:r w:rsidRPr="00134FB7">
        <w:rPr>
          <w:rFonts w:ascii="Times New Roman" w:hAnsi="Times New Roman"/>
          <w:i/>
          <w:szCs w:val="24"/>
        </w:rPr>
        <w:t>iol</w:t>
      </w:r>
      <w:proofErr w:type="spellEnd"/>
      <w:r w:rsidR="00930741">
        <w:rPr>
          <w:rFonts w:ascii="Times New Roman" w:hAnsi="Times New Roman"/>
          <w:i/>
          <w:szCs w:val="24"/>
        </w:rPr>
        <w:t>,</w:t>
      </w:r>
      <w:r w:rsidRPr="00134FB7">
        <w:rPr>
          <w:rFonts w:ascii="Times New Roman" w:hAnsi="Times New Roman"/>
          <w:szCs w:val="24"/>
        </w:rPr>
        <w:t> </w:t>
      </w:r>
      <w:r w:rsidRPr="00513A65">
        <w:rPr>
          <w:rFonts w:ascii="Times New Roman" w:hAnsi="Times New Roman"/>
          <w:szCs w:val="24"/>
        </w:rPr>
        <w:t>2</w:t>
      </w:r>
      <w:r w:rsidR="00445E27" w:rsidRPr="00513A65">
        <w:rPr>
          <w:rFonts w:ascii="Times New Roman" w:hAnsi="Times New Roman"/>
          <w:szCs w:val="24"/>
        </w:rPr>
        <w:t>01</w:t>
      </w:r>
      <w:r w:rsidRPr="00513A65">
        <w:rPr>
          <w:rFonts w:ascii="Times New Roman" w:hAnsi="Times New Roman"/>
          <w:szCs w:val="24"/>
        </w:rPr>
        <w:t>1</w:t>
      </w:r>
      <w:r w:rsidRPr="00134FB7">
        <w:rPr>
          <w:rFonts w:ascii="Times New Roman" w:hAnsi="Times New Roman"/>
          <w:szCs w:val="24"/>
        </w:rPr>
        <w:t xml:space="preserve">, </w:t>
      </w:r>
      <w:r w:rsidR="00445E27" w:rsidRPr="007F58A9">
        <w:rPr>
          <w:rFonts w:ascii="Times New Roman" w:hAnsi="Times New Roman"/>
          <w:b/>
          <w:szCs w:val="24"/>
        </w:rPr>
        <w:t>21</w:t>
      </w:r>
      <w:r w:rsidR="00445E27">
        <w:rPr>
          <w:rFonts w:ascii="Times New Roman" w:hAnsi="Times New Roman"/>
          <w:szCs w:val="24"/>
        </w:rPr>
        <w:t xml:space="preserve">, </w:t>
      </w:r>
      <w:r w:rsidRPr="00134FB7">
        <w:rPr>
          <w:rFonts w:ascii="Times New Roman" w:hAnsi="Times New Roman"/>
          <w:szCs w:val="24"/>
        </w:rPr>
        <w:t xml:space="preserve">8, 461-469. </w:t>
      </w:r>
    </w:p>
    <w:p w14:paraId="4B6254CF" w14:textId="4666AAE3" w:rsidR="00DF25A0" w:rsidRDefault="00885BDA" w:rsidP="00653840">
      <w:pPr>
        <w:pStyle w:val="EndNoteBibliography"/>
        <w:spacing w:after="0"/>
        <w:rPr>
          <w:rFonts w:ascii="Times New Roman" w:eastAsiaTheme="minorHAnsi" w:hAnsi="Times New Roman"/>
          <w:noProof w:val="0"/>
          <w:sz w:val="24"/>
          <w:szCs w:val="24"/>
        </w:rPr>
      </w:pPr>
      <w:proofErr w:type="gramStart"/>
      <w:r w:rsidRPr="00134FB7">
        <w:rPr>
          <w:rFonts w:ascii="Times New Roman" w:eastAsiaTheme="minorHAnsi" w:hAnsi="Times New Roman"/>
          <w:noProof w:val="0"/>
          <w:sz w:val="24"/>
          <w:szCs w:val="24"/>
        </w:rPr>
        <w:t>2 .</w:t>
      </w:r>
      <w:proofErr w:type="gramEnd"/>
      <w:r w:rsidRPr="00134FB7">
        <w:rPr>
          <w:rFonts w:ascii="Times New Roman" w:eastAsiaTheme="minorHAnsi" w:hAnsi="Times New Roman"/>
          <w:noProof w:val="0"/>
          <w:sz w:val="24"/>
          <w:szCs w:val="24"/>
        </w:rPr>
        <w:t xml:space="preserve"> </w:t>
      </w:r>
      <w:r w:rsidRPr="00134FB7">
        <w:rPr>
          <w:rFonts w:ascii="Times New Roman" w:eastAsiaTheme="minorHAnsi" w:hAnsi="Times New Roman"/>
          <w:noProof w:val="0"/>
          <w:sz w:val="24"/>
          <w:szCs w:val="24"/>
        </w:rPr>
        <w:tab/>
      </w:r>
      <w:r w:rsidR="006A4DBE">
        <w:rPr>
          <w:rFonts w:ascii="Times New Roman" w:eastAsiaTheme="minorHAnsi" w:hAnsi="Times New Roman"/>
          <w:noProof w:val="0"/>
          <w:sz w:val="24"/>
          <w:szCs w:val="24"/>
        </w:rPr>
        <w:t xml:space="preserve">M. P. </w:t>
      </w:r>
      <w:r w:rsidR="007F497C">
        <w:rPr>
          <w:rFonts w:ascii="Times New Roman" w:eastAsiaTheme="minorHAnsi" w:hAnsi="Times New Roman"/>
          <w:noProof w:val="0"/>
          <w:sz w:val="24"/>
          <w:szCs w:val="24"/>
        </w:rPr>
        <w:t>Stewart,</w:t>
      </w:r>
      <w:r w:rsidR="003F09E3">
        <w:rPr>
          <w:rFonts w:ascii="Times New Roman" w:eastAsiaTheme="minorHAnsi" w:hAnsi="Times New Roman"/>
          <w:noProof w:val="0"/>
          <w:sz w:val="24"/>
          <w:szCs w:val="24"/>
        </w:rPr>
        <w:t xml:space="preserve"> </w:t>
      </w:r>
      <w:r w:rsidR="006A4DBE" w:rsidRPr="00134FB7">
        <w:rPr>
          <w:rFonts w:ascii="Times New Roman" w:eastAsiaTheme="minorHAnsi" w:hAnsi="Times New Roman"/>
          <w:noProof w:val="0"/>
          <w:sz w:val="24"/>
          <w:szCs w:val="24"/>
        </w:rPr>
        <w:t>J.</w:t>
      </w:r>
      <w:r w:rsidR="006A4DBE">
        <w:rPr>
          <w:rFonts w:ascii="Times New Roman" w:eastAsiaTheme="minorHAnsi" w:hAnsi="Times New Roman"/>
          <w:noProof w:val="0"/>
          <w:sz w:val="24"/>
          <w:szCs w:val="24"/>
        </w:rPr>
        <w:t xml:space="preserve"> </w:t>
      </w:r>
      <w:proofErr w:type="spellStart"/>
      <w:r w:rsidRPr="00134FB7">
        <w:rPr>
          <w:rFonts w:ascii="Times New Roman" w:eastAsiaTheme="minorHAnsi" w:hAnsi="Times New Roman"/>
          <w:noProof w:val="0"/>
          <w:sz w:val="24"/>
          <w:szCs w:val="24"/>
        </w:rPr>
        <w:t>Helenius</w:t>
      </w:r>
      <w:proofErr w:type="spellEnd"/>
      <w:r w:rsidRPr="00134FB7">
        <w:rPr>
          <w:rFonts w:ascii="Times New Roman" w:eastAsiaTheme="minorHAnsi" w:hAnsi="Times New Roman"/>
          <w:noProof w:val="0"/>
          <w:sz w:val="24"/>
          <w:szCs w:val="24"/>
        </w:rPr>
        <w:t>,</w:t>
      </w:r>
      <w:r w:rsidR="006A4DBE" w:rsidRPr="006A4DBE">
        <w:rPr>
          <w:rFonts w:ascii="Times New Roman" w:eastAsiaTheme="minorHAnsi" w:hAnsi="Times New Roman"/>
          <w:noProof w:val="0"/>
          <w:sz w:val="24"/>
          <w:szCs w:val="24"/>
        </w:rPr>
        <w:t xml:space="preserve"> </w:t>
      </w:r>
      <w:r w:rsidR="006A4DBE" w:rsidRPr="00134FB7">
        <w:rPr>
          <w:rFonts w:ascii="Times New Roman" w:eastAsiaTheme="minorHAnsi" w:hAnsi="Times New Roman"/>
          <w:noProof w:val="0"/>
          <w:sz w:val="24"/>
          <w:szCs w:val="24"/>
        </w:rPr>
        <w:t>Y.</w:t>
      </w:r>
      <w:r w:rsidRPr="00134FB7">
        <w:rPr>
          <w:rFonts w:ascii="Times New Roman" w:eastAsiaTheme="minorHAnsi" w:hAnsi="Times New Roman"/>
          <w:noProof w:val="0"/>
          <w:sz w:val="24"/>
          <w:szCs w:val="24"/>
        </w:rPr>
        <w:t xml:space="preserve"> Toyoda, et al.</w:t>
      </w:r>
      <w:r w:rsidR="00930741">
        <w:rPr>
          <w:rFonts w:ascii="Times New Roman" w:eastAsiaTheme="minorHAnsi" w:hAnsi="Times New Roman"/>
          <w:noProof w:val="0"/>
          <w:sz w:val="24"/>
          <w:szCs w:val="24"/>
        </w:rPr>
        <w:t>,</w:t>
      </w:r>
      <w:r w:rsidRPr="00134FB7">
        <w:rPr>
          <w:rFonts w:ascii="Times New Roman" w:eastAsiaTheme="minorHAnsi" w:hAnsi="Times New Roman"/>
          <w:noProof w:val="0"/>
          <w:sz w:val="24"/>
          <w:szCs w:val="24"/>
        </w:rPr>
        <w:t xml:space="preserve"> </w:t>
      </w:r>
      <w:r w:rsidRPr="00134FB7">
        <w:rPr>
          <w:rFonts w:ascii="Times New Roman" w:eastAsiaTheme="minorHAnsi" w:hAnsi="Times New Roman"/>
          <w:i/>
          <w:noProof w:val="0"/>
          <w:sz w:val="24"/>
          <w:szCs w:val="24"/>
        </w:rPr>
        <w:t>Nature</w:t>
      </w:r>
      <w:r w:rsidR="003F09E3">
        <w:rPr>
          <w:rFonts w:ascii="Times New Roman" w:eastAsiaTheme="minorHAnsi" w:hAnsi="Times New Roman"/>
          <w:i/>
          <w:noProof w:val="0"/>
          <w:sz w:val="24"/>
          <w:szCs w:val="24"/>
        </w:rPr>
        <w:t>,</w:t>
      </w:r>
      <w:r w:rsidRPr="00134FB7">
        <w:rPr>
          <w:rFonts w:ascii="Times New Roman" w:eastAsiaTheme="minorHAnsi" w:hAnsi="Times New Roman"/>
          <w:i/>
          <w:noProof w:val="0"/>
          <w:sz w:val="24"/>
          <w:szCs w:val="24"/>
        </w:rPr>
        <w:t xml:space="preserve"> </w:t>
      </w:r>
      <w:r w:rsidR="00CB590E" w:rsidRPr="00513A65">
        <w:rPr>
          <w:rFonts w:ascii="Times New Roman" w:eastAsiaTheme="minorHAnsi" w:hAnsi="Times New Roman"/>
          <w:noProof w:val="0"/>
          <w:sz w:val="24"/>
          <w:szCs w:val="24"/>
        </w:rPr>
        <w:t>2011</w:t>
      </w:r>
      <w:r w:rsidRPr="00134FB7">
        <w:rPr>
          <w:rFonts w:ascii="Times New Roman" w:eastAsiaTheme="minorHAnsi" w:hAnsi="Times New Roman"/>
          <w:noProof w:val="0"/>
          <w:sz w:val="24"/>
          <w:szCs w:val="24"/>
        </w:rPr>
        <w:t xml:space="preserve">, </w:t>
      </w:r>
      <w:r w:rsidR="00CB590E" w:rsidRPr="007F58A9">
        <w:rPr>
          <w:rFonts w:ascii="Times New Roman" w:eastAsiaTheme="minorHAnsi" w:hAnsi="Times New Roman"/>
          <w:b/>
          <w:noProof w:val="0"/>
          <w:sz w:val="24"/>
          <w:szCs w:val="24"/>
        </w:rPr>
        <w:t>469</w:t>
      </w:r>
      <w:r w:rsidR="00CB590E">
        <w:rPr>
          <w:rFonts w:ascii="Times New Roman" w:eastAsiaTheme="minorHAnsi" w:hAnsi="Times New Roman"/>
          <w:noProof w:val="0"/>
          <w:sz w:val="24"/>
          <w:szCs w:val="24"/>
        </w:rPr>
        <w:t xml:space="preserve">, </w:t>
      </w:r>
      <w:r w:rsidRPr="00134FB7">
        <w:rPr>
          <w:rFonts w:ascii="Times New Roman" w:eastAsiaTheme="minorHAnsi" w:hAnsi="Times New Roman"/>
          <w:noProof w:val="0"/>
          <w:sz w:val="24"/>
          <w:szCs w:val="24"/>
        </w:rPr>
        <w:t>7329, 226-230</w:t>
      </w:r>
      <w:r w:rsidRPr="007F497C">
        <w:rPr>
          <w:rFonts w:ascii="Times New Roman" w:eastAsiaTheme="minorHAnsi" w:hAnsi="Times New Roman"/>
          <w:noProof w:val="0"/>
          <w:sz w:val="24"/>
          <w:szCs w:val="24"/>
        </w:rPr>
        <w:t>.</w:t>
      </w:r>
    </w:p>
    <w:p w14:paraId="165C6630" w14:textId="77777777" w:rsidR="00664694" w:rsidRDefault="00664694" w:rsidP="00653840">
      <w:pPr>
        <w:pStyle w:val="EndNoteBibliography"/>
        <w:spacing w:after="0"/>
        <w:rPr>
          <w:rFonts w:ascii="Times New Roman" w:hAnsi="Times New Roman"/>
          <w:szCs w:val="24"/>
        </w:rPr>
      </w:pPr>
    </w:p>
    <w:p w14:paraId="71C902DF" w14:textId="457563C2" w:rsidR="00885BDA" w:rsidRPr="00134FB7" w:rsidRDefault="001C6392" w:rsidP="00885BDA">
      <w:pPr>
        <w:rPr>
          <w:rFonts w:ascii="Times New Roman" w:hAnsi="Times New Roman"/>
          <w:szCs w:val="24"/>
        </w:rPr>
      </w:pPr>
      <w:r>
        <w:rPr>
          <w:rFonts w:ascii="Times New Roman" w:hAnsi="Times New Roman"/>
          <w:szCs w:val="24"/>
        </w:rPr>
        <w:t xml:space="preserve">3. </w:t>
      </w:r>
      <w:r>
        <w:rPr>
          <w:rFonts w:ascii="Times New Roman" w:hAnsi="Times New Roman"/>
          <w:szCs w:val="24"/>
        </w:rPr>
        <w:tab/>
      </w:r>
      <w:r w:rsidR="006A4DBE">
        <w:rPr>
          <w:rFonts w:ascii="Times New Roman" w:hAnsi="Times New Roman"/>
          <w:szCs w:val="24"/>
        </w:rPr>
        <w:t xml:space="preserve">K. </w:t>
      </w:r>
      <w:proofErr w:type="spellStart"/>
      <w:r w:rsidR="003F09E3">
        <w:rPr>
          <w:rFonts w:ascii="Times New Roman" w:hAnsi="Times New Roman"/>
          <w:szCs w:val="24"/>
        </w:rPr>
        <w:t>Haase</w:t>
      </w:r>
      <w:proofErr w:type="spellEnd"/>
      <w:r w:rsidR="003F09E3">
        <w:rPr>
          <w:rFonts w:ascii="Times New Roman" w:hAnsi="Times New Roman"/>
          <w:szCs w:val="24"/>
        </w:rPr>
        <w:t>,</w:t>
      </w:r>
      <w:r w:rsidR="00885BDA" w:rsidRPr="00134FB7">
        <w:rPr>
          <w:rFonts w:ascii="Times New Roman" w:hAnsi="Times New Roman"/>
          <w:szCs w:val="24"/>
        </w:rPr>
        <w:t xml:space="preserve"> </w:t>
      </w:r>
      <w:r w:rsidR="006A4DBE" w:rsidRPr="00134FB7">
        <w:rPr>
          <w:rFonts w:ascii="Times New Roman" w:hAnsi="Times New Roman"/>
          <w:szCs w:val="24"/>
        </w:rPr>
        <w:t>AE.</w:t>
      </w:r>
      <w:r w:rsidR="006A4DBE">
        <w:rPr>
          <w:rFonts w:ascii="Times New Roman" w:hAnsi="Times New Roman"/>
          <w:szCs w:val="24"/>
        </w:rPr>
        <w:t xml:space="preserve"> </w:t>
      </w:r>
      <w:proofErr w:type="spellStart"/>
      <w:r w:rsidR="00885BDA" w:rsidRPr="00134FB7">
        <w:rPr>
          <w:rFonts w:ascii="Times New Roman" w:hAnsi="Times New Roman"/>
          <w:szCs w:val="24"/>
        </w:rPr>
        <w:t>Pelling</w:t>
      </w:r>
      <w:proofErr w:type="spellEnd"/>
      <w:r w:rsidR="00930741">
        <w:rPr>
          <w:rFonts w:ascii="Times New Roman" w:hAnsi="Times New Roman"/>
          <w:szCs w:val="24"/>
        </w:rPr>
        <w:t>,</w:t>
      </w:r>
      <w:r w:rsidR="00885BDA" w:rsidRPr="00134FB7">
        <w:rPr>
          <w:rFonts w:ascii="Times New Roman" w:hAnsi="Times New Roman"/>
          <w:szCs w:val="24"/>
        </w:rPr>
        <w:t xml:space="preserve"> </w:t>
      </w:r>
      <w:r w:rsidR="00885BDA" w:rsidRPr="00134FB7">
        <w:rPr>
          <w:rFonts w:ascii="Times New Roman" w:hAnsi="Times New Roman"/>
          <w:i/>
          <w:szCs w:val="24"/>
        </w:rPr>
        <w:t>J. R. Soc. Interface</w:t>
      </w:r>
      <w:r w:rsidR="003F09E3">
        <w:rPr>
          <w:rFonts w:ascii="Times New Roman" w:hAnsi="Times New Roman"/>
          <w:i/>
          <w:szCs w:val="24"/>
        </w:rPr>
        <w:t>,</w:t>
      </w:r>
      <w:r w:rsidR="00494BCE">
        <w:rPr>
          <w:rFonts w:ascii="Times New Roman" w:hAnsi="Times New Roman"/>
          <w:i/>
          <w:szCs w:val="24"/>
        </w:rPr>
        <w:t xml:space="preserve"> </w:t>
      </w:r>
      <w:r w:rsidR="00885BDA" w:rsidRPr="00513A65">
        <w:rPr>
          <w:rFonts w:ascii="Times New Roman" w:hAnsi="Times New Roman"/>
          <w:szCs w:val="24"/>
        </w:rPr>
        <w:t>2</w:t>
      </w:r>
      <w:r w:rsidRPr="00513A65">
        <w:rPr>
          <w:rFonts w:ascii="Times New Roman" w:hAnsi="Times New Roman"/>
          <w:szCs w:val="24"/>
        </w:rPr>
        <w:t>015</w:t>
      </w:r>
      <w:r w:rsidR="00885BDA" w:rsidRPr="00134FB7">
        <w:rPr>
          <w:rFonts w:ascii="Times New Roman" w:hAnsi="Times New Roman"/>
          <w:szCs w:val="24"/>
        </w:rPr>
        <w:t xml:space="preserve">, </w:t>
      </w:r>
      <w:r w:rsidRPr="007F58A9">
        <w:rPr>
          <w:rFonts w:ascii="Times New Roman" w:hAnsi="Times New Roman"/>
          <w:b/>
          <w:szCs w:val="24"/>
        </w:rPr>
        <w:t>12</w:t>
      </w:r>
      <w:r>
        <w:rPr>
          <w:rFonts w:ascii="Times New Roman" w:hAnsi="Times New Roman"/>
          <w:szCs w:val="24"/>
        </w:rPr>
        <w:t xml:space="preserve">, </w:t>
      </w:r>
      <w:r w:rsidR="00885BDA" w:rsidRPr="00134FB7">
        <w:rPr>
          <w:rFonts w:ascii="Times New Roman" w:hAnsi="Times New Roman"/>
          <w:szCs w:val="24"/>
        </w:rPr>
        <w:t>20140970</w:t>
      </w:r>
      <w:r w:rsidR="00494BCE">
        <w:rPr>
          <w:rFonts w:ascii="Times New Roman" w:eastAsiaTheme="minorHAnsi" w:hAnsi="Times New Roman"/>
          <w:szCs w:val="24"/>
        </w:rPr>
        <w:t>.</w:t>
      </w:r>
    </w:p>
    <w:p w14:paraId="47801122" w14:textId="44AE544D" w:rsidR="00885BDA" w:rsidRPr="00134FB7" w:rsidRDefault="00885BDA" w:rsidP="00885BDA">
      <w:pPr>
        <w:rPr>
          <w:rFonts w:ascii="Times New Roman" w:hAnsi="Times New Roman"/>
          <w:szCs w:val="24"/>
        </w:rPr>
      </w:pPr>
      <w:r w:rsidRPr="00134FB7">
        <w:rPr>
          <w:rFonts w:ascii="Times New Roman" w:hAnsi="Times New Roman"/>
          <w:szCs w:val="24"/>
        </w:rPr>
        <w:t>4.</w:t>
      </w:r>
      <w:r w:rsidRPr="00134FB7">
        <w:rPr>
          <w:rFonts w:ascii="Times New Roman" w:hAnsi="Times New Roman"/>
          <w:szCs w:val="24"/>
        </w:rPr>
        <w:tab/>
      </w:r>
      <w:r w:rsidR="006A4DBE" w:rsidRPr="00134FB7">
        <w:rPr>
          <w:rFonts w:ascii="Times New Roman" w:hAnsi="Times New Roman"/>
          <w:szCs w:val="24"/>
        </w:rPr>
        <w:t>C.</w:t>
      </w:r>
      <w:r w:rsidR="006A4DBE">
        <w:rPr>
          <w:rFonts w:ascii="Times New Roman" w:hAnsi="Times New Roman"/>
          <w:szCs w:val="24"/>
        </w:rPr>
        <w:t xml:space="preserve"> </w:t>
      </w:r>
      <w:proofErr w:type="spellStart"/>
      <w:r w:rsidRPr="00134FB7">
        <w:rPr>
          <w:rFonts w:ascii="Times New Roman" w:hAnsi="Times New Roman"/>
          <w:szCs w:val="24"/>
        </w:rPr>
        <w:t>Rotsch</w:t>
      </w:r>
      <w:proofErr w:type="spellEnd"/>
      <w:r w:rsidRPr="00134FB7">
        <w:rPr>
          <w:rFonts w:ascii="Times New Roman" w:hAnsi="Times New Roman"/>
          <w:szCs w:val="24"/>
        </w:rPr>
        <w:t>,</w:t>
      </w:r>
      <w:r w:rsidR="009B6B8F">
        <w:rPr>
          <w:rFonts w:ascii="Times New Roman" w:hAnsi="Times New Roman"/>
          <w:szCs w:val="24"/>
        </w:rPr>
        <w:t xml:space="preserve"> </w:t>
      </w:r>
      <w:r w:rsidR="006A4DBE" w:rsidRPr="00134FB7">
        <w:rPr>
          <w:rFonts w:ascii="Times New Roman" w:hAnsi="Times New Roman"/>
          <w:szCs w:val="24"/>
        </w:rPr>
        <w:t>M.</w:t>
      </w:r>
      <w:r w:rsidR="006A4DBE">
        <w:rPr>
          <w:rFonts w:ascii="Times New Roman" w:hAnsi="Times New Roman"/>
          <w:szCs w:val="24"/>
        </w:rPr>
        <w:t xml:space="preserve"> </w:t>
      </w:r>
      <w:proofErr w:type="spellStart"/>
      <w:r w:rsidRPr="00134FB7">
        <w:rPr>
          <w:rFonts w:ascii="Times New Roman" w:hAnsi="Times New Roman"/>
          <w:szCs w:val="24"/>
        </w:rPr>
        <w:t>Radmacher</w:t>
      </w:r>
      <w:proofErr w:type="spellEnd"/>
      <w:proofErr w:type="gramStart"/>
      <w:r w:rsidRPr="00134FB7">
        <w:rPr>
          <w:rFonts w:ascii="Times New Roman" w:hAnsi="Times New Roman"/>
          <w:szCs w:val="24"/>
        </w:rPr>
        <w:t>,</w:t>
      </w:r>
      <w:r w:rsidRPr="00134FB7">
        <w:rPr>
          <w:rFonts w:ascii="Times New Roman" w:hAnsi="Times New Roman"/>
          <w:i/>
          <w:szCs w:val="24"/>
        </w:rPr>
        <w:t xml:space="preserve"> </w:t>
      </w:r>
      <w:r w:rsidRPr="00134FB7">
        <w:rPr>
          <w:rFonts w:ascii="Times New Roman" w:hAnsi="Times New Roman"/>
          <w:szCs w:val="24"/>
        </w:rPr>
        <w:t xml:space="preserve"> </w:t>
      </w:r>
      <w:proofErr w:type="spellStart"/>
      <w:r w:rsidRPr="00134FB7">
        <w:rPr>
          <w:rFonts w:ascii="Times New Roman" w:hAnsi="Times New Roman"/>
          <w:i/>
          <w:szCs w:val="24"/>
        </w:rPr>
        <w:t>Biophys</w:t>
      </w:r>
      <w:proofErr w:type="spellEnd"/>
      <w:proofErr w:type="gramEnd"/>
      <w:r w:rsidR="00A857C2">
        <w:rPr>
          <w:rFonts w:ascii="Times New Roman" w:hAnsi="Times New Roman"/>
          <w:i/>
          <w:szCs w:val="24"/>
        </w:rPr>
        <w:t>.</w:t>
      </w:r>
      <w:r w:rsidRPr="00134FB7">
        <w:rPr>
          <w:rFonts w:ascii="Times New Roman" w:hAnsi="Times New Roman"/>
          <w:i/>
          <w:szCs w:val="24"/>
        </w:rPr>
        <w:t xml:space="preserve"> J.</w:t>
      </w:r>
      <w:r w:rsidR="003F09E3">
        <w:rPr>
          <w:rFonts w:ascii="Times New Roman" w:hAnsi="Times New Roman"/>
          <w:i/>
          <w:szCs w:val="24"/>
        </w:rPr>
        <w:t>,</w:t>
      </w:r>
      <w:r w:rsidRPr="00134FB7">
        <w:rPr>
          <w:rFonts w:ascii="Times New Roman" w:hAnsi="Times New Roman"/>
          <w:szCs w:val="24"/>
        </w:rPr>
        <w:t xml:space="preserve"> </w:t>
      </w:r>
      <w:r w:rsidR="009B6B8F" w:rsidRPr="00513A65">
        <w:rPr>
          <w:rFonts w:ascii="Times New Roman" w:hAnsi="Times New Roman"/>
          <w:szCs w:val="24"/>
        </w:rPr>
        <w:t>2000</w:t>
      </w:r>
      <w:r w:rsidR="00494BCE">
        <w:rPr>
          <w:rFonts w:ascii="Times New Roman" w:hAnsi="Times New Roman"/>
          <w:szCs w:val="24"/>
        </w:rPr>
        <w:t xml:space="preserve">, </w:t>
      </w:r>
      <w:r w:rsidR="009B6B8F" w:rsidRPr="007F58A9">
        <w:rPr>
          <w:rFonts w:ascii="Times New Roman" w:hAnsi="Times New Roman"/>
          <w:b/>
          <w:szCs w:val="24"/>
        </w:rPr>
        <w:t>78</w:t>
      </w:r>
      <w:r w:rsidR="009B6B8F">
        <w:rPr>
          <w:rFonts w:ascii="Times New Roman" w:hAnsi="Times New Roman"/>
          <w:szCs w:val="24"/>
        </w:rPr>
        <w:t>, 520-53</w:t>
      </w:r>
      <w:r w:rsidRPr="00134FB7">
        <w:rPr>
          <w:rFonts w:ascii="Times New Roman" w:hAnsi="Times New Roman"/>
          <w:szCs w:val="24"/>
        </w:rPr>
        <w:t>.</w:t>
      </w:r>
    </w:p>
    <w:p w14:paraId="171E2364" w14:textId="4D712A13" w:rsidR="00885BDA" w:rsidRPr="00134FB7" w:rsidRDefault="00885BDA" w:rsidP="00885BDA">
      <w:pPr>
        <w:rPr>
          <w:rFonts w:ascii="Times New Roman" w:hAnsi="Times New Roman"/>
          <w:b/>
          <w:szCs w:val="24"/>
        </w:rPr>
      </w:pPr>
      <w:r w:rsidRPr="00134FB7">
        <w:rPr>
          <w:rFonts w:ascii="Times New Roman" w:hAnsi="Times New Roman"/>
          <w:szCs w:val="24"/>
        </w:rPr>
        <w:t>5.</w:t>
      </w:r>
      <w:r w:rsidRPr="00134FB7">
        <w:rPr>
          <w:rFonts w:ascii="Times New Roman" w:hAnsi="Times New Roman"/>
          <w:szCs w:val="24"/>
        </w:rPr>
        <w:tab/>
        <w:t xml:space="preserve"> </w:t>
      </w:r>
      <w:r w:rsidR="006A4DBE" w:rsidRPr="00134FB7">
        <w:rPr>
          <w:rFonts w:ascii="Times New Roman" w:hAnsi="Times New Roman"/>
          <w:szCs w:val="24"/>
        </w:rPr>
        <w:t>M.</w:t>
      </w:r>
      <w:r w:rsidR="006A4DBE">
        <w:rPr>
          <w:rFonts w:ascii="Times New Roman" w:hAnsi="Times New Roman"/>
          <w:szCs w:val="24"/>
        </w:rPr>
        <w:t xml:space="preserve"> </w:t>
      </w:r>
      <w:proofErr w:type="spellStart"/>
      <w:r w:rsidRPr="00134FB7">
        <w:rPr>
          <w:rFonts w:ascii="Times New Roman" w:hAnsi="Times New Roman"/>
          <w:szCs w:val="24"/>
        </w:rPr>
        <w:t>Prass</w:t>
      </w:r>
      <w:proofErr w:type="spellEnd"/>
      <w:r w:rsidRPr="00134FB7">
        <w:rPr>
          <w:rFonts w:ascii="Times New Roman" w:hAnsi="Times New Roman"/>
          <w:szCs w:val="24"/>
        </w:rPr>
        <w:t xml:space="preserve">, </w:t>
      </w:r>
      <w:r w:rsidR="006A4DBE" w:rsidRPr="00134FB7">
        <w:rPr>
          <w:rFonts w:ascii="Times New Roman" w:hAnsi="Times New Roman"/>
          <w:szCs w:val="24"/>
        </w:rPr>
        <w:t>K.</w:t>
      </w:r>
      <w:r w:rsidR="006A4DBE">
        <w:rPr>
          <w:rFonts w:ascii="Times New Roman" w:hAnsi="Times New Roman"/>
          <w:szCs w:val="24"/>
        </w:rPr>
        <w:t xml:space="preserve"> </w:t>
      </w:r>
      <w:r w:rsidRPr="00134FB7">
        <w:rPr>
          <w:rFonts w:ascii="Times New Roman" w:hAnsi="Times New Roman"/>
          <w:szCs w:val="24"/>
        </w:rPr>
        <w:t xml:space="preserve">Jacobson, </w:t>
      </w:r>
      <w:r w:rsidR="006A4DBE" w:rsidRPr="00134FB7">
        <w:rPr>
          <w:rFonts w:ascii="Times New Roman" w:hAnsi="Times New Roman"/>
          <w:szCs w:val="24"/>
        </w:rPr>
        <w:t>A.</w:t>
      </w:r>
      <w:r w:rsidR="006A4DBE">
        <w:rPr>
          <w:rFonts w:ascii="Times New Roman" w:hAnsi="Times New Roman"/>
          <w:szCs w:val="24"/>
        </w:rPr>
        <w:t xml:space="preserve"> </w:t>
      </w:r>
      <w:r w:rsidRPr="00134FB7">
        <w:rPr>
          <w:rFonts w:ascii="Times New Roman" w:hAnsi="Times New Roman"/>
          <w:szCs w:val="24"/>
        </w:rPr>
        <w:t>Mogilner, et al.</w:t>
      </w:r>
      <w:r w:rsidR="003F09E3">
        <w:rPr>
          <w:rFonts w:ascii="Times New Roman" w:hAnsi="Times New Roman"/>
          <w:szCs w:val="24"/>
        </w:rPr>
        <w:t>,</w:t>
      </w:r>
      <w:r w:rsidRPr="00134FB7">
        <w:rPr>
          <w:rFonts w:ascii="Times New Roman" w:hAnsi="Times New Roman"/>
          <w:szCs w:val="24"/>
        </w:rPr>
        <w:t xml:space="preserve"> </w:t>
      </w:r>
      <w:r w:rsidRPr="00F35A26">
        <w:rPr>
          <w:rFonts w:ascii="Times New Roman" w:hAnsi="Times New Roman"/>
          <w:i/>
          <w:szCs w:val="24"/>
        </w:rPr>
        <w:t>J</w:t>
      </w:r>
      <w:r w:rsidRPr="00134FB7">
        <w:rPr>
          <w:rFonts w:ascii="Times New Roman" w:hAnsi="Times New Roman"/>
          <w:i/>
          <w:szCs w:val="24"/>
        </w:rPr>
        <w:t xml:space="preserve"> Cell </w:t>
      </w:r>
      <w:r w:rsidR="00A857C2">
        <w:rPr>
          <w:rFonts w:ascii="Times New Roman" w:hAnsi="Times New Roman"/>
          <w:i/>
          <w:szCs w:val="24"/>
        </w:rPr>
        <w:t>B</w:t>
      </w:r>
      <w:r w:rsidRPr="00134FB7">
        <w:rPr>
          <w:rFonts w:ascii="Times New Roman" w:hAnsi="Times New Roman"/>
          <w:i/>
          <w:szCs w:val="24"/>
        </w:rPr>
        <w:t>iol</w:t>
      </w:r>
      <w:r w:rsidR="001E0CDD">
        <w:rPr>
          <w:rFonts w:ascii="Times New Roman" w:hAnsi="Times New Roman"/>
          <w:i/>
          <w:szCs w:val="24"/>
        </w:rPr>
        <w:t>.</w:t>
      </w:r>
      <w:r w:rsidR="0073547F">
        <w:rPr>
          <w:rFonts w:ascii="Times New Roman" w:hAnsi="Times New Roman"/>
          <w:i/>
          <w:szCs w:val="24"/>
        </w:rPr>
        <w:t>,</w:t>
      </w:r>
      <w:r w:rsidR="00B53806">
        <w:rPr>
          <w:rFonts w:ascii="Times New Roman" w:hAnsi="Times New Roman"/>
          <w:i/>
          <w:szCs w:val="24"/>
        </w:rPr>
        <w:t xml:space="preserve"> </w:t>
      </w:r>
      <w:r w:rsidR="00444410" w:rsidRPr="00513A65">
        <w:rPr>
          <w:rFonts w:ascii="Times New Roman" w:hAnsi="Times New Roman"/>
          <w:szCs w:val="24"/>
        </w:rPr>
        <w:t>2006</w:t>
      </w:r>
      <w:r w:rsidRPr="00134FB7">
        <w:rPr>
          <w:rFonts w:ascii="Times New Roman" w:hAnsi="Times New Roman"/>
          <w:szCs w:val="24"/>
        </w:rPr>
        <w:t xml:space="preserve">, </w:t>
      </w:r>
      <w:r w:rsidR="00444410" w:rsidRPr="007F58A9">
        <w:rPr>
          <w:rFonts w:ascii="Times New Roman" w:hAnsi="Times New Roman"/>
          <w:b/>
          <w:szCs w:val="24"/>
        </w:rPr>
        <w:t>174</w:t>
      </w:r>
      <w:r w:rsidR="00444410">
        <w:rPr>
          <w:rFonts w:ascii="Times New Roman" w:hAnsi="Times New Roman"/>
          <w:szCs w:val="24"/>
        </w:rPr>
        <w:t xml:space="preserve">, </w:t>
      </w:r>
      <w:r w:rsidRPr="00134FB7">
        <w:rPr>
          <w:rFonts w:ascii="Times New Roman" w:hAnsi="Times New Roman"/>
          <w:szCs w:val="24"/>
        </w:rPr>
        <w:t>6, 767-772.</w:t>
      </w:r>
    </w:p>
    <w:p w14:paraId="7A40653A" w14:textId="7244E44A" w:rsidR="00885BDA" w:rsidRPr="00134FB7" w:rsidRDefault="00885BDA" w:rsidP="00885BDA">
      <w:pPr>
        <w:rPr>
          <w:rFonts w:ascii="Times New Roman" w:hAnsi="Times New Roman"/>
          <w:szCs w:val="24"/>
        </w:rPr>
      </w:pPr>
      <w:r w:rsidRPr="00134FB7">
        <w:rPr>
          <w:rFonts w:ascii="Times New Roman" w:hAnsi="Times New Roman"/>
          <w:szCs w:val="24"/>
        </w:rPr>
        <w:t>6.</w:t>
      </w:r>
      <w:r w:rsidRPr="00134FB7">
        <w:rPr>
          <w:rFonts w:ascii="Times New Roman" w:hAnsi="Times New Roman"/>
          <w:szCs w:val="24"/>
        </w:rPr>
        <w:tab/>
      </w:r>
      <w:r w:rsidR="006A4DBE" w:rsidRPr="00134FB7">
        <w:rPr>
          <w:rFonts w:ascii="Times New Roman" w:hAnsi="Times New Roman"/>
          <w:szCs w:val="24"/>
        </w:rPr>
        <w:t>C.</w:t>
      </w:r>
      <w:r w:rsidR="006A4DBE">
        <w:rPr>
          <w:rFonts w:ascii="Times New Roman" w:hAnsi="Times New Roman"/>
          <w:szCs w:val="24"/>
        </w:rPr>
        <w:t xml:space="preserve"> </w:t>
      </w:r>
      <w:proofErr w:type="spellStart"/>
      <w:r w:rsidRPr="00134FB7">
        <w:rPr>
          <w:rFonts w:ascii="Times New Roman" w:hAnsi="Times New Roman"/>
          <w:szCs w:val="24"/>
        </w:rPr>
        <w:t>Roduit</w:t>
      </w:r>
      <w:proofErr w:type="spellEnd"/>
      <w:r w:rsidR="006E70E0">
        <w:rPr>
          <w:rFonts w:ascii="Times New Roman" w:hAnsi="Times New Roman"/>
          <w:szCs w:val="24"/>
        </w:rPr>
        <w:t>,</w:t>
      </w:r>
      <w:r w:rsidRPr="00134FB7">
        <w:rPr>
          <w:rFonts w:ascii="Times New Roman" w:hAnsi="Times New Roman"/>
          <w:szCs w:val="24"/>
        </w:rPr>
        <w:t xml:space="preserve"> </w:t>
      </w:r>
      <w:r w:rsidR="006A4DBE" w:rsidRPr="00134FB7">
        <w:rPr>
          <w:rFonts w:ascii="Times New Roman" w:hAnsi="Times New Roman"/>
          <w:szCs w:val="24"/>
        </w:rPr>
        <w:t>S.</w:t>
      </w:r>
      <w:r w:rsidR="006A4DBE">
        <w:rPr>
          <w:rFonts w:ascii="Times New Roman" w:hAnsi="Times New Roman"/>
          <w:szCs w:val="24"/>
        </w:rPr>
        <w:t xml:space="preserve"> </w:t>
      </w:r>
      <w:proofErr w:type="spellStart"/>
      <w:r w:rsidRPr="00134FB7">
        <w:rPr>
          <w:rFonts w:ascii="Times New Roman" w:hAnsi="Times New Roman"/>
          <w:szCs w:val="24"/>
        </w:rPr>
        <w:t>Sekatski</w:t>
      </w:r>
      <w:proofErr w:type="spellEnd"/>
      <w:r w:rsidR="003F09E3">
        <w:rPr>
          <w:rFonts w:ascii="Times New Roman" w:hAnsi="Times New Roman"/>
          <w:szCs w:val="24"/>
        </w:rPr>
        <w:t>,</w:t>
      </w:r>
      <w:r w:rsidRPr="00134FB7">
        <w:rPr>
          <w:rFonts w:ascii="Times New Roman" w:hAnsi="Times New Roman"/>
          <w:szCs w:val="24"/>
        </w:rPr>
        <w:t xml:space="preserve"> </w:t>
      </w:r>
      <w:r w:rsidR="006A4DBE" w:rsidRPr="00134FB7">
        <w:rPr>
          <w:rFonts w:ascii="Times New Roman" w:hAnsi="Times New Roman"/>
          <w:szCs w:val="24"/>
        </w:rPr>
        <w:t>G.</w:t>
      </w:r>
      <w:r w:rsidR="006A4DBE">
        <w:rPr>
          <w:rFonts w:ascii="Times New Roman" w:hAnsi="Times New Roman"/>
          <w:szCs w:val="24"/>
        </w:rPr>
        <w:t xml:space="preserve"> </w:t>
      </w:r>
      <w:proofErr w:type="spellStart"/>
      <w:r w:rsidRPr="00134FB7">
        <w:rPr>
          <w:rFonts w:ascii="Times New Roman" w:hAnsi="Times New Roman"/>
          <w:szCs w:val="24"/>
        </w:rPr>
        <w:t>Dietler</w:t>
      </w:r>
      <w:proofErr w:type="spellEnd"/>
      <w:r w:rsidR="003F09E3">
        <w:rPr>
          <w:rFonts w:ascii="Times New Roman" w:hAnsi="Times New Roman"/>
          <w:szCs w:val="24"/>
        </w:rPr>
        <w:t>,</w:t>
      </w:r>
      <w:r w:rsidR="00FC4832">
        <w:rPr>
          <w:rFonts w:ascii="Times New Roman" w:hAnsi="Times New Roman"/>
          <w:szCs w:val="24"/>
        </w:rPr>
        <w:t xml:space="preserve"> </w:t>
      </w:r>
      <w:r w:rsidR="006A4DBE">
        <w:rPr>
          <w:rFonts w:ascii="Times New Roman" w:hAnsi="Times New Roman"/>
          <w:szCs w:val="24"/>
        </w:rPr>
        <w:t xml:space="preserve">S. </w:t>
      </w:r>
      <w:proofErr w:type="spellStart"/>
      <w:r w:rsidR="00FC4832">
        <w:rPr>
          <w:rFonts w:ascii="Times New Roman" w:hAnsi="Times New Roman"/>
          <w:szCs w:val="24"/>
        </w:rPr>
        <w:t>Catsicas</w:t>
      </w:r>
      <w:proofErr w:type="spellEnd"/>
      <w:r w:rsidR="003F09E3">
        <w:rPr>
          <w:rFonts w:ascii="Times New Roman" w:hAnsi="Times New Roman"/>
          <w:szCs w:val="24"/>
        </w:rPr>
        <w:t>,</w:t>
      </w:r>
      <w:r w:rsidRPr="00134FB7">
        <w:rPr>
          <w:rFonts w:ascii="Times New Roman" w:hAnsi="Times New Roman"/>
          <w:szCs w:val="24"/>
        </w:rPr>
        <w:t xml:space="preserve"> </w:t>
      </w:r>
      <w:r w:rsidR="006A4DBE" w:rsidRPr="00134FB7">
        <w:rPr>
          <w:rFonts w:ascii="Times New Roman" w:hAnsi="Times New Roman"/>
          <w:szCs w:val="24"/>
        </w:rPr>
        <w:t>F.</w:t>
      </w:r>
      <w:r w:rsidR="006A4DBE">
        <w:rPr>
          <w:rFonts w:ascii="Times New Roman" w:hAnsi="Times New Roman"/>
          <w:szCs w:val="24"/>
        </w:rPr>
        <w:t xml:space="preserve"> </w:t>
      </w:r>
      <w:proofErr w:type="spellStart"/>
      <w:r w:rsidRPr="00134FB7">
        <w:rPr>
          <w:rFonts w:ascii="Times New Roman" w:hAnsi="Times New Roman"/>
          <w:szCs w:val="24"/>
        </w:rPr>
        <w:t>Lafont</w:t>
      </w:r>
      <w:proofErr w:type="spellEnd"/>
      <w:r w:rsidR="003F09E3">
        <w:rPr>
          <w:rFonts w:ascii="Times New Roman" w:hAnsi="Times New Roman"/>
          <w:szCs w:val="24"/>
        </w:rPr>
        <w:t>,</w:t>
      </w:r>
      <w:r w:rsidRPr="00134FB7">
        <w:rPr>
          <w:rFonts w:ascii="Times New Roman" w:hAnsi="Times New Roman"/>
          <w:szCs w:val="24"/>
        </w:rPr>
        <w:t xml:space="preserve"> </w:t>
      </w:r>
      <w:r w:rsidR="006A4DBE" w:rsidRPr="00134FB7">
        <w:rPr>
          <w:rFonts w:ascii="Times New Roman" w:hAnsi="Times New Roman"/>
          <w:szCs w:val="24"/>
        </w:rPr>
        <w:t>S</w:t>
      </w:r>
      <w:r w:rsidR="006A4DBE">
        <w:rPr>
          <w:rFonts w:ascii="Times New Roman" w:hAnsi="Times New Roman"/>
          <w:szCs w:val="24"/>
        </w:rPr>
        <w:t xml:space="preserve">. </w:t>
      </w:r>
      <w:proofErr w:type="spellStart"/>
      <w:r w:rsidRPr="00134FB7">
        <w:rPr>
          <w:rFonts w:ascii="Times New Roman" w:hAnsi="Times New Roman"/>
          <w:szCs w:val="24"/>
        </w:rPr>
        <w:t>Kasas</w:t>
      </w:r>
      <w:proofErr w:type="spellEnd"/>
      <w:r w:rsidR="0073547F">
        <w:rPr>
          <w:rFonts w:ascii="Times New Roman" w:hAnsi="Times New Roman"/>
          <w:szCs w:val="24"/>
        </w:rPr>
        <w:t>,</w:t>
      </w:r>
      <w:r w:rsidRPr="00134FB7">
        <w:rPr>
          <w:rFonts w:ascii="Times New Roman" w:hAnsi="Times New Roman"/>
          <w:szCs w:val="24"/>
        </w:rPr>
        <w:t xml:space="preserve"> </w:t>
      </w:r>
      <w:proofErr w:type="spellStart"/>
      <w:r w:rsidRPr="00134FB7">
        <w:rPr>
          <w:rFonts w:ascii="Times New Roman" w:hAnsi="Times New Roman"/>
          <w:i/>
          <w:szCs w:val="24"/>
        </w:rPr>
        <w:t>Biophys</w:t>
      </w:r>
      <w:proofErr w:type="spellEnd"/>
      <w:r w:rsidRPr="00134FB7">
        <w:rPr>
          <w:rFonts w:ascii="Times New Roman" w:hAnsi="Times New Roman"/>
          <w:i/>
          <w:szCs w:val="24"/>
        </w:rPr>
        <w:t>. J</w:t>
      </w:r>
      <w:r w:rsidR="00205B4E">
        <w:rPr>
          <w:rFonts w:ascii="Times New Roman" w:hAnsi="Times New Roman"/>
          <w:szCs w:val="24"/>
        </w:rPr>
        <w:t>.</w:t>
      </w:r>
      <w:r w:rsidR="0073547F">
        <w:rPr>
          <w:rFonts w:ascii="Times New Roman" w:hAnsi="Times New Roman"/>
          <w:szCs w:val="24"/>
        </w:rPr>
        <w:t>,</w:t>
      </w:r>
      <w:r w:rsidR="00205B4E">
        <w:rPr>
          <w:rFonts w:ascii="Times New Roman" w:hAnsi="Times New Roman"/>
          <w:b/>
          <w:szCs w:val="24"/>
        </w:rPr>
        <w:t xml:space="preserve"> </w:t>
      </w:r>
      <w:r w:rsidR="00205B4E" w:rsidRPr="00513A65">
        <w:rPr>
          <w:rFonts w:ascii="Times New Roman" w:hAnsi="Times New Roman"/>
          <w:szCs w:val="24"/>
        </w:rPr>
        <w:t>2009</w:t>
      </w:r>
      <w:r w:rsidRPr="00134FB7">
        <w:rPr>
          <w:rFonts w:ascii="Times New Roman" w:hAnsi="Times New Roman"/>
          <w:szCs w:val="24"/>
        </w:rPr>
        <w:t xml:space="preserve">, </w:t>
      </w:r>
      <w:r w:rsidR="00205B4E" w:rsidRPr="007F58A9">
        <w:rPr>
          <w:rFonts w:ascii="Times New Roman" w:hAnsi="Times New Roman"/>
          <w:b/>
          <w:szCs w:val="24"/>
        </w:rPr>
        <w:t>97</w:t>
      </w:r>
      <w:r w:rsidR="00205B4E">
        <w:rPr>
          <w:rFonts w:ascii="Times New Roman" w:hAnsi="Times New Roman"/>
          <w:szCs w:val="24"/>
        </w:rPr>
        <w:t xml:space="preserve">, </w:t>
      </w:r>
      <w:r w:rsidRPr="00134FB7">
        <w:rPr>
          <w:rFonts w:ascii="Times New Roman" w:hAnsi="Times New Roman"/>
          <w:szCs w:val="24"/>
        </w:rPr>
        <w:t>674-7</w:t>
      </w:r>
      <w:r w:rsidR="00205B4E">
        <w:rPr>
          <w:rFonts w:ascii="Times New Roman" w:hAnsi="Times New Roman"/>
          <w:szCs w:val="24"/>
        </w:rPr>
        <w:t>.</w:t>
      </w:r>
      <w:r w:rsidR="00B53806">
        <w:rPr>
          <w:rFonts w:ascii="Times New Roman" w:hAnsi="Times New Roman"/>
          <w:szCs w:val="24"/>
        </w:rPr>
        <w:t xml:space="preserve"> </w:t>
      </w:r>
      <w:r w:rsidRPr="00134FB7">
        <w:rPr>
          <w:rFonts w:ascii="Times New Roman" w:hAnsi="Times New Roman"/>
          <w:szCs w:val="24"/>
        </w:rPr>
        <w:t xml:space="preserve"> </w:t>
      </w:r>
    </w:p>
    <w:p w14:paraId="1378613A" w14:textId="57F6E850" w:rsidR="00885BDA" w:rsidRPr="00C633CD" w:rsidRDefault="00885BDA" w:rsidP="00885BDA">
      <w:pPr>
        <w:spacing w:after="0"/>
        <w:rPr>
          <w:rFonts w:ascii="Times New Roman" w:hAnsi="Times New Roman"/>
          <w:szCs w:val="24"/>
          <w:lang w:val="es-ES"/>
        </w:rPr>
      </w:pPr>
      <w:r w:rsidRPr="00134FB7">
        <w:rPr>
          <w:rFonts w:ascii="Times New Roman" w:hAnsi="Times New Roman"/>
          <w:szCs w:val="24"/>
        </w:rPr>
        <w:t xml:space="preserve">7. </w:t>
      </w:r>
      <w:r w:rsidRPr="00134FB7">
        <w:rPr>
          <w:rFonts w:ascii="Times New Roman" w:hAnsi="Times New Roman"/>
          <w:szCs w:val="24"/>
        </w:rPr>
        <w:tab/>
      </w:r>
      <w:r w:rsidR="006A4DBE">
        <w:rPr>
          <w:rFonts w:ascii="Times New Roman" w:hAnsi="Times New Roman"/>
          <w:szCs w:val="24"/>
        </w:rPr>
        <w:t xml:space="preserve">N. </w:t>
      </w:r>
      <w:proofErr w:type="spellStart"/>
      <w:r w:rsidRPr="00134FB7">
        <w:rPr>
          <w:rFonts w:ascii="Times New Roman" w:hAnsi="Times New Roman"/>
          <w:szCs w:val="24"/>
        </w:rPr>
        <w:t>Gavara</w:t>
      </w:r>
      <w:proofErr w:type="spellEnd"/>
      <w:r w:rsidR="003F09E3">
        <w:rPr>
          <w:rFonts w:ascii="Times New Roman" w:hAnsi="Times New Roman"/>
          <w:szCs w:val="24"/>
        </w:rPr>
        <w:t>,</w:t>
      </w:r>
      <w:r w:rsidR="00FC4832">
        <w:rPr>
          <w:rFonts w:ascii="Times New Roman" w:hAnsi="Times New Roman"/>
          <w:szCs w:val="24"/>
        </w:rPr>
        <w:t xml:space="preserve"> </w:t>
      </w:r>
      <w:r w:rsidR="006A4DBE" w:rsidRPr="00134FB7">
        <w:rPr>
          <w:rFonts w:ascii="Times New Roman" w:hAnsi="Times New Roman"/>
          <w:szCs w:val="24"/>
        </w:rPr>
        <w:t>R. S.</w:t>
      </w:r>
      <w:r w:rsidR="006A4DBE">
        <w:rPr>
          <w:rFonts w:ascii="Times New Roman" w:hAnsi="Times New Roman"/>
          <w:szCs w:val="24"/>
        </w:rPr>
        <w:t xml:space="preserve"> </w:t>
      </w:r>
      <w:r w:rsidRPr="00134FB7">
        <w:rPr>
          <w:rFonts w:ascii="Times New Roman" w:hAnsi="Times New Roman"/>
          <w:szCs w:val="24"/>
        </w:rPr>
        <w:t xml:space="preserve">Chadwick, </w:t>
      </w:r>
      <w:r w:rsidRPr="00134FB7">
        <w:rPr>
          <w:rFonts w:ascii="Times New Roman" w:hAnsi="Times New Roman"/>
          <w:i/>
          <w:szCs w:val="24"/>
        </w:rPr>
        <w:t>Nat</w:t>
      </w:r>
      <w:r w:rsidR="00C63B0D">
        <w:rPr>
          <w:rFonts w:ascii="Times New Roman" w:hAnsi="Times New Roman"/>
          <w:i/>
          <w:szCs w:val="24"/>
        </w:rPr>
        <w:t>.</w:t>
      </w:r>
      <w:r w:rsidRPr="00134FB7">
        <w:rPr>
          <w:rFonts w:ascii="Times New Roman" w:hAnsi="Times New Roman"/>
          <w:i/>
          <w:szCs w:val="24"/>
        </w:rPr>
        <w:t xml:space="preserve"> </w:t>
      </w:r>
      <w:proofErr w:type="spellStart"/>
      <w:r w:rsidRPr="00134FB7">
        <w:rPr>
          <w:rFonts w:ascii="Times New Roman" w:hAnsi="Times New Roman"/>
          <w:i/>
          <w:szCs w:val="24"/>
        </w:rPr>
        <w:t>Nanotech</w:t>
      </w:r>
      <w:r w:rsidR="0040398B">
        <w:rPr>
          <w:rFonts w:ascii="Times New Roman" w:hAnsi="Times New Roman"/>
          <w:i/>
          <w:szCs w:val="24"/>
        </w:rPr>
        <w:t>nol</w:t>
      </w:r>
      <w:proofErr w:type="spellEnd"/>
      <w:proofErr w:type="gramStart"/>
      <w:r w:rsidR="0073547F">
        <w:rPr>
          <w:rFonts w:ascii="Times New Roman" w:hAnsi="Times New Roman"/>
          <w:i/>
          <w:szCs w:val="24"/>
        </w:rPr>
        <w:t>,</w:t>
      </w:r>
      <w:r w:rsidRPr="00134FB7">
        <w:rPr>
          <w:rFonts w:ascii="Times New Roman" w:hAnsi="Times New Roman"/>
          <w:i/>
          <w:szCs w:val="24"/>
        </w:rPr>
        <w:t>.</w:t>
      </w:r>
      <w:proofErr w:type="gramEnd"/>
      <w:r w:rsidRPr="00134FB7">
        <w:rPr>
          <w:rFonts w:ascii="Times New Roman" w:hAnsi="Times New Roman"/>
          <w:szCs w:val="24"/>
        </w:rPr>
        <w:t xml:space="preserve"> </w:t>
      </w:r>
      <w:r w:rsidR="00901135" w:rsidRPr="00C633CD">
        <w:rPr>
          <w:rFonts w:ascii="Times New Roman" w:hAnsi="Times New Roman"/>
          <w:szCs w:val="24"/>
          <w:lang w:val="es-ES"/>
        </w:rPr>
        <w:t>2012</w:t>
      </w:r>
      <w:r w:rsidRPr="00C633CD">
        <w:rPr>
          <w:rFonts w:ascii="Times New Roman" w:hAnsi="Times New Roman"/>
          <w:szCs w:val="24"/>
          <w:lang w:val="es-ES"/>
        </w:rPr>
        <w:t xml:space="preserve">, </w:t>
      </w:r>
      <w:r w:rsidR="00901135" w:rsidRPr="00C633CD">
        <w:rPr>
          <w:rFonts w:ascii="Times New Roman" w:hAnsi="Times New Roman"/>
          <w:b/>
          <w:szCs w:val="24"/>
          <w:lang w:val="es-ES"/>
        </w:rPr>
        <w:t>7</w:t>
      </w:r>
      <w:r w:rsidR="00901135" w:rsidRPr="00C633CD">
        <w:rPr>
          <w:rFonts w:ascii="Times New Roman" w:hAnsi="Times New Roman"/>
          <w:szCs w:val="24"/>
          <w:lang w:val="es-ES"/>
        </w:rPr>
        <w:t xml:space="preserve">, </w:t>
      </w:r>
      <w:r w:rsidRPr="00C633CD">
        <w:rPr>
          <w:rFonts w:ascii="Times New Roman" w:hAnsi="Times New Roman"/>
          <w:szCs w:val="24"/>
          <w:lang w:val="es-ES"/>
        </w:rPr>
        <w:t>733-736.</w:t>
      </w:r>
    </w:p>
    <w:p w14:paraId="0C36AAFE" w14:textId="77777777" w:rsidR="00885BDA" w:rsidRPr="00C633CD" w:rsidRDefault="00885BDA" w:rsidP="00885BDA">
      <w:pPr>
        <w:spacing w:after="0"/>
        <w:rPr>
          <w:rFonts w:ascii="Times New Roman" w:hAnsi="Times New Roman"/>
          <w:szCs w:val="24"/>
          <w:lang w:val="es-ES"/>
        </w:rPr>
      </w:pPr>
    </w:p>
    <w:p w14:paraId="284A793D" w14:textId="363B2173" w:rsidR="00885BDA" w:rsidRDefault="000D2B11" w:rsidP="00885BDA">
      <w:pPr>
        <w:spacing w:after="0"/>
        <w:rPr>
          <w:rFonts w:ascii="Times New Roman" w:hAnsi="Times New Roman"/>
          <w:szCs w:val="24"/>
        </w:rPr>
      </w:pPr>
      <w:r w:rsidRPr="00930741">
        <w:rPr>
          <w:rFonts w:ascii="Times New Roman" w:hAnsi="Times New Roman"/>
          <w:szCs w:val="24"/>
          <w:lang w:val="es-ES"/>
        </w:rPr>
        <w:t>8.</w:t>
      </w:r>
      <w:r w:rsidRPr="00930741">
        <w:rPr>
          <w:rFonts w:ascii="Times New Roman" w:hAnsi="Times New Roman"/>
          <w:szCs w:val="24"/>
          <w:lang w:val="es-ES"/>
        </w:rPr>
        <w:tab/>
      </w:r>
      <w:r w:rsidR="006A4DBE" w:rsidRPr="00930741">
        <w:rPr>
          <w:rFonts w:ascii="Times New Roman" w:hAnsi="Times New Roman"/>
          <w:szCs w:val="24"/>
          <w:lang w:val="es-ES"/>
        </w:rPr>
        <w:t xml:space="preserve">A. </w:t>
      </w:r>
      <w:proofErr w:type="spellStart"/>
      <w:r w:rsidRPr="00930741">
        <w:rPr>
          <w:rFonts w:ascii="Times New Roman" w:hAnsi="Times New Roman"/>
          <w:szCs w:val="24"/>
          <w:lang w:val="es-ES"/>
        </w:rPr>
        <w:t>Raman</w:t>
      </w:r>
      <w:proofErr w:type="spellEnd"/>
      <w:r w:rsidR="003F09E3">
        <w:rPr>
          <w:rFonts w:ascii="Times New Roman" w:hAnsi="Times New Roman"/>
          <w:szCs w:val="24"/>
          <w:lang w:val="es-ES"/>
        </w:rPr>
        <w:t>,</w:t>
      </w:r>
      <w:r w:rsidRPr="00930741">
        <w:rPr>
          <w:rFonts w:ascii="Times New Roman" w:hAnsi="Times New Roman"/>
          <w:szCs w:val="24"/>
          <w:lang w:val="es-ES"/>
        </w:rPr>
        <w:t xml:space="preserve"> </w:t>
      </w:r>
      <w:r w:rsidR="006A4DBE" w:rsidRPr="00930741">
        <w:rPr>
          <w:rFonts w:ascii="Times New Roman" w:hAnsi="Times New Roman"/>
          <w:szCs w:val="24"/>
          <w:lang w:val="es-ES"/>
        </w:rPr>
        <w:t xml:space="preserve">S. </w:t>
      </w:r>
      <w:r w:rsidRPr="00930741">
        <w:rPr>
          <w:rFonts w:ascii="Times New Roman" w:hAnsi="Times New Roman"/>
          <w:szCs w:val="24"/>
          <w:lang w:val="es-ES"/>
        </w:rPr>
        <w:t>Trigueros</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6A4DBE" w:rsidRPr="00930741">
        <w:rPr>
          <w:rFonts w:ascii="Times New Roman" w:hAnsi="Times New Roman"/>
          <w:szCs w:val="24"/>
          <w:lang w:val="es-ES"/>
        </w:rPr>
        <w:t xml:space="preserve">A. </w:t>
      </w:r>
      <w:r w:rsidR="00885BDA" w:rsidRPr="00930741">
        <w:rPr>
          <w:rFonts w:ascii="Times New Roman" w:hAnsi="Times New Roman"/>
          <w:szCs w:val="24"/>
          <w:lang w:val="es-ES"/>
        </w:rPr>
        <w:t>Cartagena</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6A4DBE" w:rsidRPr="00930741">
        <w:rPr>
          <w:rFonts w:ascii="Times New Roman" w:hAnsi="Times New Roman"/>
          <w:szCs w:val="24"/>
          <w:lang w:val="es-ES"/>
        </w:rPr>
        <w:t xml:space="preserve">A. P. Z. </w:t>
      </w:r>
      <w:r w:rsidR="00885BDA" w:rsidRPr="00930741">
        <w:rPr>
          <w:rFonts w:ascii="Times New Roman" w:hAnsi="Times New Roman"/>
          <w:szCs w:val="24"/>
          <w:lang w:val="es-ES"/>
        </w:rPr>
        <w:t>Stevenson</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6A4DBE" w:rsidRPr="00930741">
        <w:rPr>
          <w:rFonts w:ascii="Times New Roman" w:hAnsi="Times New Roman"/>
          <w:szCs w:val="24"/>
          <w:lang w:val="es-ES"/>
        </w:rPr>
        <w:t xml:space="preserve">M. </w:t>
      </w:r>
      <w:proofErr w:type="spellStart"/>
      <w:r w:rsidR="00885BDA" w:rsidRPr="00930741">
        <w:rPr>
          <w:rFonts w:ascii="Times New Roman" w:hAnsi="Times New Roman"/>
          <w:szCs w:val="24"/>
          <w:lang w:val="es-ES"/>
        </w:rPr>
        <w:t>Susilo</w:t>
      </w:r>
      <w:proofErr w:type="spellEnd"/>
      <w:r w:rsidR="003F09E3">
        <w:rPr>
          <w:rFonts w:ascii="Times New Roman" w:hAnsi="Times New Roman"/>
          <w:szCs w:val="24"/>
          <w:lang w:val="es-ES"/>
        </w:rPr>
        <w:t>,</w:t>
      </w:r>
      <w:r w:rsidRPr="00930741">
        <w:rPr>
          <w:rFonts w:ascii="Times New Roman" w:hAnsi="Times New Roman"/>
          <w:szCs w:val="24"/>
          <w:lang w:val="es-ES"/>
        </w:rPr>
        <w:t xml:space="preserve"> </w:t>
      </w:r>
      <w:r w:rsidR="006A4DBE" w:rsidRPr="00930741">
        <w:rPr>
          <w:rFonts w:ascii="Times New Roman" w:hAnsi="Times New Roman"/>
          <w:szCs w:val="24"/>
          <w:lang w:val="es-ES"/>
        </w:rPr>
        <w:t xml:space="preserve">E. </w:t>
      </w:r>
      <w:proofErr w:type="spellStart"/>
      <w:r w:rsidRPr="00930741">
        <w:rPr>
          <w:rFonts w:ascii="Times New Roman" w:hAnsi="Times New Roman"/>
          <w:szCs w:val="24"/>
          <w:lang w:val="es-ES"/>
        </w:rPr>
        <w:t>Nauman</w:t>
      </w:r>
      <w:proofErr w:type="spellEnd"/>
      <w:r w:rsidR="003F09E3">
        <w:rPr>
          <w:rFonts w:ascii="Times New Roman" w:hAnsi="Times New Roman"/>
          <w:szCs w:val="24"/>
          <w:lang w:val="es-ES"/>
        </w:rPr>
        <w:t>,</w:t>
      </w:r>
      <w:r w:rsidR="00885BDA" w:rsidRPr="00930741">
        <w:rPr>
          <w:rFonts w:ascii="Times New Roman" w:hAnsi="Times New Roman"/>
          <w:szCs w:val="24"/>
          <w:lang w:val="es-ES"/>
        </w:rPr>
        <w:t xml:space="preserve"> </w:t>
      </w:r>
      <w:r w:rsidR="006A4DBE" w:rsidRPr="00930741">
        <w:rPr>
          <w:rFonts w:ascii="Times New Roman" w:hAnsi="Times New Roman"/>
          <w:szCs w:val="24"/>
          <w:lang w:val="es-ES"/>
        </w:rPr>
        <w:t xml:space="preserve">S. A. </w:t>
      </w:r>
      <w:r w:rsidR="00885BDA" w:rsidRPr="00930741">
        <w:rPr>
          <w:rFonts w:ascii="Times New Roman" w:hAnsi="Times New Roman"/>
          <w:szCs w:val="24"/>
          <w:lang w:val="es-ES"/>
        </w:rPr>
        <w:t xml:space="preserve">Contera,  </w:t>
      </w:r>
      <w:proofErr w:type="spellStart"/>
      <w:r w:rsidR="00885BDA" w:rsidRPr="00930741">
        <w:rPr>
          <w:rFonts w:ascii="Times New Roman" w:hAnsi="Times New Roman"/>
          <w:i/>
          <w:szCs w:val="24"/>
          <w:lang w:val="es-ES"/>
        </w:rPr>
        <w:t>Nat</w:t>
      </w:r>
      <w:proofErr w:type="spellEnd"/>
      <w:r w:rsidR="00885BDA" w:rsidRPr="00930741">
        <w:rPr>
          <w:rFonts w:ascii="Times New Roman" w:hAnsi="Times New Roman"/>
          <w:i/>
          <w:szCs w:val="24"/>
          <w:lang w:val="es-ES"/>
        </w:rPr>
        <w:t xml:space="preserve">. </w:t>
      </w:r>
      <w:proofErr w:type="spellStart"/>
      <w:r w:rsidR="00885BDA" w:rsidRPr="00134FB7">
        <w:rPr>
          <w:rFonts w:ascii="Times New Roman" w:hAnsi="Times New Roman"/>
          <w:i/>
          <w:szCs w:val="24"/>
        </w:rPr>
        <w:t>Nanotech</w:t>
      </w:r>
      <w:r w:rsidR="0040398B">
        <w:rPr>
          <w:rFonts w:ascii="Times New Roman" w:hAnsi="Times New Roman"/>
          <w:i/>
          <w:szCs w:val="24"/>
        </w:rPr>
        <w:t>nol</w:t>
      </w:r>
      <w:proofErr w:type="spellEnd"/>
      <w:r>
        <w:rPr>
          <w:rFonts w:ascii="Times New Roman" w:hAnsi="Times New Roman"/>
          <w:i/>
          <w:szCs w:val="24"/>
        </w:rPr>
        <w:t>.</w:t>
      </w:r>
      <w:proofErr w:type="gramStart"/>
      <w:r w:rsidR="0073547F">
        <w:rPr>
          <w:rFonts w:ascii="Times New Roman" w:hAnsi="Times New Roman"/>
          <w:i/>
          <w:szCs w:val="24"/>
        </w:rPr>
        <w:t>,</w:t>
      </w:r>
      <w:r>
        <w:rPr>
          <w:rFonts w:ascii="Times New Roman" w:hAnsi="Times New Roman"/>
          <w:i/>
          <w:szCs w:val="24"/>
        </w:rPr>
        <w:t xml:space="preserve"> </w:t>
      </w:r>
      <w:r w:rsidR="00885BDA" w:rsidRPr="00134FB7">
        <w:rPr>
          <w:rFonts w:ascii="Times New Roman" w:hAnsi="Times New Roman"/>
          <w:szCs w:val="24"/>
        </w:rPr>
        <w:t xml:space="preserve"> </w:t>
      </w:r>
      <w:r w:rsidR="00144055" w:rsidRPr="00513A65">
        <w:rPr>
          <w:rFonts w:ascii="Times New Roman" w:hAnsi="Times New Roman"/>
          <w:szCs w:val="24"/>
        </w:rPr>
        <w:t>2011</w:t>
      </w:r>
      <w:proofErr w:type="gramEnd"/>
      <w:r w:rsidR="00885BDA" w:rsidRPr="00134FB7">
        <w:rPr>
          <w:rFonts w:ascii="Times New Roman" w:hAnsi="Times New Roman"/>
          <w:szCs w:val="24"/>
        </w:rPr>
        <w:t xml:space="preserve">, </w:t>
      </w:r>
      <w:r w:rsidR="00144055" w:rsidRPr="007F58A9">
        <w:rPr>
          <w:rFonts w:ascii="Times New Roman" w:hAnsi="Times New Roman"/>
          <w:b/>
          <w:szCs w:val="24"/>
        </w:rPr>
        <w:t>6</w:t>
      </w:r>
      <w:r w:rsidR="00144055">
        <w:rPr>
          <w:rFonts w:ascii="Times New Roman" w:hAnsi="Times New Roman"/>
          <w:szCs w:val="24"/>
        </w:rPr>
        <w:t xml:space="preserve">, </w:t>
      </w:r>
      <w:r w:rsidR="00885BDA" w:rsidRPr="00134FB7">
        <w:rPr>
          <w:rFonts w:ascii="Times New Roman" w:hAnsi="Times New Roman"/>
          <w:szCs w:val="24"/>
        </w:rPr>
        <w:t>809-814.</w:t>
      </w:r>
    </w:p>
    <w:p w14:paraId="4C19DE05" w14:textId="77777777" w:rsidR="00664694" w:rsidRPr="00134FB7" w:rsidRDefault="00664694" w:rsidP="00885BDA">
      <w:pPr>
        <w:spacing w:after="0"/>
        <w:rPr>
          <w:rFonts w:ascii="Times New Roman" w:hAnsi="Times New Roman"/>
          <w:szCs w:val="24"/>
        </w:rPr>
      </w:pPr>
    </w:p>
    <w:p w14:paraId="17673CE3" w14:textId="157F1132" w:rsidR="00885BDA" w:rsidRPr="00134FB7" w:rsidRDefault="00885BDA" w:rsidP="00885BDA">
      <w:pPr>
        <w:rPr>
          <w:rFonts w:ascii="Times New Roman" w:hAnsi="Times New Roman"/>
          <w:szCs w:val="24"/>
        </w:rPr>
      </w:pPr>
      <w:r w:rsidRPr="00134FB7">
        <w:rPr>
          <w:rFonts w:ascii="Times New Roman" w:hAnsi="Times New Roman"/>
          <w:szCs w:val="24"/>
        </w:rPr>
        <w:t>9.</w:t>
      </w:r>
      <w:r w:rsidRPr="00134FB7">
        <w:rPr>
          <w:rFonts w:ascii="Times New Roman" w:hAnsi="Times New Roman"/>
          <w:szCs w:val="24"/>
        </w:rPr>
        <w:tab/>
      </w:r>
      <w:r w:rsidR="006A4DBE" w:rsidRPr="00134FB7">
        <w:rPr>
          <w:rFonts w:ascii="Times New Roman" w:hAnsi="Times New Roman"/>
          <w:szCs w:val="24"/>
        </w:rPr>
        <w:t>R.</w:t>
      </w:r>
      <w:r w:rsidR="006A4DBE">
        <w:rPr>
          <w:rFonts w:ascii="Times New Roman" w:hAnsi="Times New Roman"/>
          <w:szCs w:val="24"/>
        </w:rPr>
        <w:t xml:space="preserve"> </w:t>
      </w:r>
      <w:r w:rsidRPr="00134FB7">
        <w:rPr>
          <w:rFonts w:ascii="Times New Roman" w:hAnsi="Times New Roman"/>
          <w:szCs w:val="24"/>
        </w:rPr>
        <w:t>Vargas-Pinto</w:t>
      </w:r>
      <w:r w:rsidR="003F09E3">
        <w:rPr>
          <w:rFonts w:ascii="Times New Roman" w:hAnsi="Times New Roman"/>
          <w:szCs w:val="24"/>
        </w:rPr>
        <w:t>,</w:t>
      </w:r>
      <w:r w:rsidR="00D23647">
        <w:rPr>
          <w:rFonts w:ascii="Times New Roman" w:hAnsi="Times New Roman"/>
          <w:szCs w:val="24"/>
        </w:rPr>
        <w:t xml:space="preserve"> </w:t>
      </w:r>
      <w:r w:rsidR="006A4DBE">
        <w:rPr>
          <w:rFonts w:ascii="Times New Roman" w:hAnsi="Times New Roman"/>
          <w:szCs w:val="24"/>
        </w:rPr>
        <w:t xml:space="preserve">H. </w:t>
      </w:r>
      <w:r w:rsidR="00D23647">
        <w:rPr>
          <w:rFonts w:ascii="Times New Roman" w:hAnsi="Times New Roman"/>
          <w:szCs w:val="24"/>
        </w:rPr>
        <w:t>Gong</w:t>
      </w:r>
      <w:r w:rsidR="003F09E3">
        <w:rPr>
          <w:rFonts w:ascii="Times New Roman" w:hAnsi="Times New Roman"/>
          <w:szCs w:val="24"/>
        </w:rPr>
        <w:t>,</w:t>
      </w:r>
      <w:r w:rsidRPr="00134FB7">
        <w:rPr>
          <w:rFonts w:ascii="Times New Roman" w:hAnsi="Times New Roman"/>
          <w:szCs w:val="24"/>
        </w:rPr>
        <w:t xml:space="preserve"> </w:t>
      </w:r>
      <w:r w:rsidR="006A4DBE" w:rsidRPr="00134FB7">
        <w:rPr>
          <w:rFonts w:ascii="Times New Roman" w:hAnsi="Times New Roman"/>
          <w:szCs w:val="24"/>
        </w:rPr>
        <w:t>A.</w:t>
      </w:r>
      <w:r w:rsidR="006A4DBE">
        <w:rPr>
          <w:rFonts w:ascii="Times New Roman" w:hAnsi="Times New Roman"/>
          <w:szCs w:val="24"/>
        </w:rPr>
        <w:t xml:space="preserve"> </w:t>
      </w:r>
      <w:proofErr w:type="spellStart"/>
      <w:r w:rsidRPr="00134FB7">
        <w:rPr>
          <w:rFonts w:ascii="Times New Roman" w:hAnsi="Times New Roman"/>
          <w:szCs w:val="24"/>
        </w:rPr>
        <w:t>Vahabikashi</w:t>
      </w:r>
      <w:proofErr w:type="spellEnd"/>
      <w:r w:rsidR="003F09E3">
        <w:rPr>
          <w:rFonts w:ascii="Times New Roman" w:hAnsi="Times New Roman"/>
          <w:szCs w:val="24"/>
        </w:rPr>
        <w:t>,</w:t>
      </w:r>
      <w:r w:rsidRPr="00134FB7">
        <w:rPr>
          <w:rFonts w:ascii="Times New Roman" w:hAnsi="Times New Roman"/>
          <w:szCs w:val="24"/>
        </w:rPr>
        <w:t xml:space="preserve"> </w:t>
      </w:r>
      <w:r w:rsidR="006A4DBE" w:rsidRPr="00134FB7">
        <w:rPr>
          <w:rFonts w:ascii="Times New Roman" w:hAnsi="Times New Roman"/>
          <w:szCs w:val="24"/>
        </w:rPr>
        <w:t>M.</w:t>
      </w:r>
      <w:r w:rsidR="006A4DBE">
        <w:rPr>
          <w:rFonts w:ascii="Times New Roman" w:hAnsi="Times New Roman"/>
          <w:szCs w:val="24"/>
        </w:rPr>
        <w:t xml:space="preserve"> </w:t>
      </w:r>
      <w:proofErr w:type="spellStart"/>
      <w:r w:rsidRPr="00134FB7">
        <w:rPr>
          <w:rFonts w:ascii="Times New Roman" w:hAnsi="Times New Roman"/>
          <w:szCs w:val="24"/>
        </w:rPr>
        <w:t>Jonhson</w:t>
      </w:r>
      <w:proofErr w:type="spellEnd"/>
      <w:r w:rsidRPr="00134FB7">
        <w:rPr>
          <w:rFonts w:ascii="Times New Roman" w:hAnsi="Times New Roman"/>
          <w:szCs w:val="24"/>
        </w:rPr>
        <w:t xml:space="preserve">, </w:t>
      </w:r>
      <w:proofErr w:type="spellStart"/>
      <w:r w:rsidRPr="00134FB7">
        <w:rPr>
          <w:rFonts w:ascii="Times New Roman" w:hAnsi="Times New Roman"/>
          <w:i/>
          <w:szCs w:val="24"/>
        </w:rPr>
        <w:t>Biophys</w:t>
      </w:r>
      <w:proofErr w:type="spellEnd"/>
      <w:r w:rsidRPr="00134FB7">
        <w:rPr>
          <w:rFonts w:ascii="Times New Roman" w:hAnsi="Times New Roman"/>
          <w:i/>
          <w:szCs w:val="24"/>
        </w:rPr>
        <w:t>. J.</w:t>
      </w:r>
      <w:r w:rsidR="0073547F">
        <w:rPr>
          <w:rFonts w:ascii="Times New Roman" w:hAnsi="Times New Roman"/>
          <w:i/>
          <w:szCs w:val="24"/>
        </w:rPr>
        <w:t>,</w:t>
      </w:r>
      <w:r w:rsidRPr="00134FB7">
        <w:rPr>
          <w:rFonts w:ascii="Times New Roman" w:hAnsi="Times New Roman"/>
          <w:szCs w:val="24"/>
        </w:rPr>
        <w:t xml:space="preserve"> </w:t>
      </w:r>
      <w:r w:rsidR="008E3F41" w:rsidRPr="00513A65">
        <w:rPr>
          <w:rFonts w:ascii="Times New Roman" w:hAnsi="Times New Roman"/>
          <w:szCs w:val="24"/>
        </w:rPr>
        <w:t>2013</w:t>
      </w:r>
      <w:r w:rsidRPr="00134FB7">
        <w:rPr>
          <w:rFonts w:ascii="Times New Roman" w:hAnsi="Times New Roman"/>
          <w:szCs w:val="24"/>
        </w:rPr>
        <w:t xml:space="preserve">, </w:t>
      </w:r>
      <w:r w:rsidR="008E3F41" w:rsidRPr="007F58A9">
        <w:rPr>
          <w:rFonts w:ascii="Times New Roman" w:hAnsi="Times New Roman"/>
          <w:b/>
          <w:szCs w:val="24"/>
        </w:rPr>
        <w:t>105</w:t>
      </w:r>
      <w:r w:rsidR="008E3F41">
        <w:rPr>
          <w:rFonts w:ascii="Times New Roman" w:hAnsi="Times New Roman"/>
          <w:szCs w:val="24"/>
        </w:rPr>
        <w:t xml:space="preserve">, </w:t>
      </w:r>
      <w:r w:rsidRPr="00134FB7">
        <w:rPr>
          <w:rFonts w:ascii="Times New Roman" w:hAnsi="Times New Roman"/>
          <w:szCs w:val="24"/>
        </w:rPr>
        <w:t>300-309.</w:t>
      </w:r>
    </w:p>
    <w:p w14:paraId="6E97867C" w14:textId="13496D4B" w:rsidR="00885BDA" w:rsidRPr="00134FB7" w:rsidRDefault="00D23647" w:rsidP="00885BDA">
      <w:pPr>
        <w:rPr>
          <w:rFonts w:ascii="Times New Roman" w:hAnsi="Times New Roman"/>
          <w:szCs w:val="24"/>
        </w:rPr>
      </w:pPr>
      <w:r>
        <w:rPr>
          <w:rFonts w:ascii="Times New Roman" w:hAnsi="Times New Roman"/>
          <w:szCs w:val="24"/>
        </w:rPr>
        <w:t>10.</w:t>
      </w:r>
      <w:r>
        <w:rPr>
          <w:rFonts w:ascii="Times New Roman" w:hAnsi="Times New Roman"/>
          <w:szCs w:val="24"/>
        </w:rPr>
        <w:tab/>
      </w:r>
      <w:r w:rsidR="006A4DBE">
        <w:rPr>
          <w:rFonts w:ascii="Times New Roman" w:hAnsi="Times New Roman"/>
          <w:szCs w:val="24"/>
        </w:rPr>
        <w:t xml:space="preserve">J.R. </w:t>
      </w:r>
      <w:r>
        <w:rPr>
          <w:rFonts w:ascii="Times New Roman" w:hAnsi="Times New Roman"/>
          <w:szCs w:val="24"/>
        </w:rPr>
        <w:t>Staunton</w:t>
      </w:r>
      <w:r w:rsidR="003F09E3">
        <w:rPr>
          <w:rFonts w:ascii="Times New Roman" w:hAnsi="Times New Roman"/>
          <w:szCs w:val="24"/>
        </w:rPr>
        <w:t>,</w:t>
      </w:r>
      <w:r w:rsidR="00885BDA" w:rsidRPr="00134FB7">
        <w:rPr>
          <w:rFonts w:ascii="Times New Roman" w:hAnsi="Times New Roman"/>
          <w:szCs w:val="24"/>
        </w:rPr>
        <w:t xml:space="preserve"> </w:t>
      </w:r>
      <w:r w:rsidR="006A4DBE" w:rsidRPr="00134FB7">
        <w:rPr>
          <w:rFonts w:ascii="Times New Roman" w:hAnsi="Times New Roman"/>
          <w:szCs w:val="24"/>
        </w:rPr>
        <w:t>B. L.</w:t>
      </w:r>
      <w:r w:rsidR="006A4DBE">
        <w:rPr>
          <w:rFonts w:ascii="Times New Roman" w:hAnsi="Times New Roman"/>
          <w:szCs w:val="24"/>
        </w:rPr>
        <w:t xml:space="preserve"> </w:t>
      </w:r>
      <w:r w:rsidR="00885BDA" w:rsidRPr="00134FB7">
        <w:rPr>
          <w:rFonts w:ascii="Times New Roman" w:hAnsi="Times New Roman"/>
          <w:szCs w:val="24"/>
        </w:rPr>
        <w:t>Doss</w:t>
      </w:r>
      <w:r w:rsidR="003F09E3">
        <w:rPr>
          <w:rFonts w:ascii="Times New Roman" w:hAnsi="Times New Roman"/>
          <w:szCs w:val="24"/>
        </w:rPr>
        <w:t>,</w:t>
      </w:r>
      <w:r w:rsidR="00885BDA" w:rsidRPr="00134FB7">
        <w:rPr>
          <w:rFonts w:ascii="Times New Roman" w:hAnsi="Times New Roman"/>
          <w:szCs w:val="24"/>
        </w:rPr>
        <w:t xml:space="preserve"> </w:t>
      </w:r>
      <w:r w:rsidR="006A4DBE" w:rsidRPr="00134FB7">
        <w:rPr>
          <w:rFonts w:ascii="Times New Roman" w:hAnsi="Times New Roman"/>
          <w:szCs w:val="24"/>
        </w:rPr>
        <w:t>S.</w:t>
      </w:r>
      <w:r w:rsidR="006A4DBE">
        <w:rPr>
          <w:rFonts w:ascii="Times New Roman" w:hAnsi="Times New Roman"/>
          <w:szCs w:val="24"/>
        </w:rPr>
        <w:t xml:space="preserve"> </w:t>
      </w:r>
      <w:r w:rsidR="00885BDA" w:rsidRPr="00134FB7">
        <w:rPr>
          <w:rFonts w:ascii="Times New Roman" w:hAnsi="Times New Roman"/>
          <w:szCs w:val="24"/>
        </w:rPr>
        <w:t>Lindsay</w:t>
      </w:r>
      <w:r w:rsidR="003F09E3">
        <w:rPr>
          <w:rFonts w:ascii="Times New Roman" w:hAnsi="Times New Roman"/>
          <w:szCs w:val="24"/>
        </w:rPr>
        <w:t>,</w:t>
      </w:r>
      <w:r w:rsidR="000D2B11">
        <w:rPr>
          <w:rFonts w:ascii="Times New Roman" w:hAnsi="Times New Roman"/>
          <w:szCs w:val="24"/>
        </w:rPr>
        <w:t xml:space="preserve"> </w:t>
      </w:r>
      <w:r w:rsidR="006A4DBE" w:rsidRPr="00134FB7">
        <w:rPr>
          <w:rFonts w:ascii="Times New Roman" w:hAnsi="Times New Roman"/>
          <w:szCs w:val="24"/>
        </w:rPr>
        <w:t>R.</w:t>
      </w:r>
      <w:r w:rsidR="006A4DBE">
        <w:t xml:space="preserve"> </w:t>
      </w:r>
      <w:r w:rsidR="00885BDA" w:rsidRPr="00134FB7">
        <w:rPr>
          <w:rFonts w:ascii="Times New Roman" w:hAnsi="Times New Roman"/>
          <w:szCs w:val="24"/>
        </w:rPr>
        <w:t xml:space="preserve">Ross, </w:t>
      </w:r>
      <w:r w:rsidR="00885BDA" w:rsidRPr="00134FB7">
        <w:rPr>
          <w:rFonts w:ascii="Times New Roman" w:hAnsi="Times New Roman"/>
          <w:i/>
          <w:szCs w:val="24"/>
        </w:rPr>
        <w:t>Sci</w:t>
      </w:r>
      <w:r w:rsidR="004F2415">
        <w:rPr>
          <w:rFonts w:ascii="Times New Roman" w:hAnsi="Times New Roman"/>
          <w:i/>
          <w:szCs w:val="24"/>
        </w:rPr>
        <w:t>.</w:t>
      </w:r>
      <w:r w:rsidR="00885BDA" w:rsidRPr="00134FB7">
        <w:rPr>
          <w:rFonts w:ascii="Times New Roman" w:hAnsi="Times New Roman"/>
          <w:i/>
          <w:szCs w:val="24"/>
        </w:rPr>
        <w:t xml:space="preserve"> Rep.</w:t>
      </w:r>
      <w:r w:rsidR="00885BDA" w:rsidRPr="00134FB7">
        <w:rPr>
          <w:rFonts w:ascii="Times New Roman" w:hAnsi="Times New Roman"/>
          <w:szCs w:val="24"/>
        </w:rPr>
        <w:t xml:space="preserve">, </w:t>
      </w:r>
      <w:r w:rsidRPr="00513A65">
        <w:rPr>
          <w:rFonts w:ascii="Times New Roman" w:hAnsi="Times New Roman"/>
          <w:szCs w:val="24"/>
        </w:rPr>
        <w:t>2016</w:t>
      </w:r>
      <w:r w:rsidR="00885BDA" w:rsidRPr="00134FB7">
        <w:rPr>
          <w:rFonts w:ascii="Times New Roman" w:hAnsi="Times New Roman"/>
          <w:szCs w:val="24"/>
        </w:rPr>
        <w:t xml:space="preserve">, </w:t>
      </w:r>
      <w:r w:rsidRPr="007F58A9">
        <w:rPr>
          <w:rFonts w:ascii="Times New Roman" w:hAnsi="Times New Roman"/>
          <w:b/>
          <w:szCs w:val="24"/>
        </w:rPr>
        <w:t>6</w:t>
      </w:r>
      <w:r>
        <w:rPr>
          <w:rFonts w:ascii="Times New Roman" w:hAnsi="Times New Roman"/>
          <w:szCs w:val="24"/>
        </w:rPr>
        <w:t xml:space="preserve">, </w:t>
      </w:r>
      <w:r w:rsidR="00885BDA" w:rsidRPr="00134FB7">
        <w:rPr>
          <w:rFonts w:ascii="Times New Roman" w:hAnsi="Times New Roman"/>
          <w:szCs w:val="24"/>
        </w:rPr>
        <w:t>19686</w:t>
      </w:r>
      <w:r w:rsidR="00885BDA" w:rsidRPr="000D2B11">
        <w:rPr>
          <w:rFonts w:ascii="Times New Roman" w:hAnsi="Times New Roman"/>
          <w:szCs w:val="24"/>
        </w:rPr>
        <w:t>.</w:t>
      </w:r>
    </w:p>
    <w:p w14:paraId="460F41D3" w14:textId="46C36B87" w:rsidR="00885BDA" w:rsidRPr="00134FB7" w:rsidRDefault="00885BDA" w:rsidP="00885BDA">
      <w:pPr>
        <w:rPr>
          <w:rFonts w:ascii="Times New Roman" w:hAnsi="Times New Roman"/>
          <w:szCs w:val="24"/>
        </w:rPr>
      </w:pPr>
      <w:r w:rsidRPr="00134FB7">
        <w:rPr>
          <w:rFonts w:ascii="Times New Roman" w:hAnsi="Times New Roman"/>
          <w:szCs w:val="24"/>
        </w:rPr>
        <w:t>11.</w:t>
      </w:r>
      <w:r w:rsidRPr="00134FB7">
        <w:rPr>
          <w:rFonts w:ascii="Times New Roman" w:hAnsi="Times New Roman"/>
          <w:szCs w:val="24"/>
        </w:rPr>
        <w:tab/>
      </w:r>
      <w:r w:rsidR="004651AE" w:rsidRPr="00134FB7">
        <w:rPr>
          <w:rFonts w:ascii="Times New Roman" w:hAnsi="Times New Roman"/>
          <w:szCs w:val="24"/>
        </w:rPr>
        <w:t>A.</w:t>
      </w:r>
      <w:r w:rsidR="004651AE">
        <w:rPr>
          <w:rFonts w:ascii="Times New Roman" w:hAnsi="Times New Roman"/>
          <w:szCs w:val="24"/>
        </w:rPr>
        <w:t xml:space="preserve"> </w:t>
      </w:r>
      <w:r w:rsidRPr="00134FB7">
        <w:rPr>
          <w:rFonts w:ascii="Times New Roman" w:hAnsi="Times New Roman"/>
          <w:szCs w:val="24"/>
        </w:rPr>
        <w:t>Rigato</w:t>
      </w:r>
      <w:r w:rsidR="003F09E3">
        <w:rPr>
          <w:rFonts w:ascii="Times New Roman" w:hAnsi="Times New Roman"/>
          <w:szCs w:val="24"/>
        </w:rPr>
        <w:t>,</w:t>
      </w:r>
      <w:r w:rsidRPr="00134FB7">
        <w:rPr>
          <w:rFonts w:ascii="Times New Roman" w:hAnsi="Times New Roman"/>
          <w:szCs w:val="24"/>
        </w:rPr>
        <w:t xml:space="preserve"> </w:t>
      </w:r>
      <w:r w:rsidR="004651AE" w:rsidRPr="00134FB7">
        <w:rPr>
          <w:rFonts w:ascii="Times New Roman" w:hAnsi="Times New Roman"/>
          <w:szCs w:val="24"/>
        </w:rPr>
        <w:t>F.</w:t>
      </w:r>
      <w:r w:rsidR="004651AE">
        <w:rPr>
          <w:rFonts w:ascii="Times New Roman" w:hAnsi="Times New Roman"/>
          <w:szCs w:val="24"/>
        </w:rPr>
        <w:t xml:space="preserve"> </w:t>
      </w:r>
      <w:r w:rsidRPr="00134FB7">
        <w:rPr>
          <w:rFonts w:ascii="Times New Roman" w:hAnsi="Times New Roman"/>
          <w:szCs w:val="24"/>
        </w:rPr>
        <w:t>Rico</w:t>
      </w:r>
      <w:r w:rsidR="003F09E3">
        <w:rPr>
          <w:rFonts w:ascii="Times New Roman" w:hAnsi="Times New Roman"/>
          <w:szCs w:val="24"/>
        </w:rPr>
        <w:t>,</w:t>
      </w:r>
      <w:r w:rsidRPr="00134FB7">
        <w:rPr>
          <w:rFonts w:ascii="Times New Roman" w:hAnsi="Times New Roman"/>
          <w:szCs w:val="24"/>
        </w:rPr>
        <w:t xml:space="preserve"> </w:t>
      </w:r>
      <w:r w:rsidR="004651AE" w:rsidRPr="00134FB7">
        <w:rPr>
          <w:rFonts w:ascii="Times New Roman" w:hAnsi="Times New Roman"/>
          <w:szCs w:val="24"/>
        </w:rPr>
        <w:t>F.</w:t>
      </w:r>
      <w:r w:rsidR="004651AE">
        <w:rPr>
          <w:rFonts w:ascii="Times New Roman" w:hAnsi="Times New Roman"/>
          <w:szCs w:val="24"/>
        </w:rPr>
        <w:t xml:space="preserve"> </w:t>
      </w:r>
      <w:proofErr w:type="spellStart"/>
      <w:r w:rsidRPr="00134FB7">
        <w:rPr>
          <w:rFonts w:ascii="Times New Roman" w:hAnsi="Times New Roman"/>
          <w:szCs w:val="24"/>
        </w:rPr>
        <w:t>Eghiaian</w:t>
      </w:r>
      <w:proofErr w:type="spellEnd"/>
      <w:r w:rsidR="003F09E3">
        <w:rPr>
          <w:rFonts w:ascii="Times New Roman" w:hAnsi="Times New Roman"/>
          <w:szCs w:val="24"/>
        </w:rPr>
        <w:t>,</w:t>
      </w:r>
      <w:r w:rsidRPr="00134FB7">
        <w:rPr>
          <w:rFonts w:ascii="Times New Roman" w:hAnsi="Times New Roman"/>
          <w:szCs w:val="24"/>
        </w:rPr>
        <w:t xml:space="preserve"> </w:t>
      </w:r>
      <w:r w:rsidR="004651AE" w:rsidRPr="00134FB7">
        <w:rPr>
          <w:rFonts w:ascii="Times New Roman" w:hAnsi="Times New Roman"/>
          <w:szCs w:val="24"/>
        </w:rPr>
        <w:t>M.</w:t>
      </w:r>
      <w:r w:rsidR="004651AE">
        <w:rPr>
          <w:rFonts w:ascii="Times New Roman" w:hAnsi="Times New Roman"/>
          <w:szCs w:val="24"/>
        </w:rPr>
        <w:t xml:space="preserve"> </w:t>
      </w:r>
      <w:proofErr w:type="spellStart"/>
      <w:r w:rsidRPr="00134FB7">
        <w:rPr>
          <w:rFonts w:ascii="Times New Roman" w:hAnsi="Times New Roman"/>
          <w:szCs w:val="24"/>
        </w:rPr>
        <w:t>Piel</w:t>
      </w:r>
      <w:proofErr w:type="spellEnd"/>
      <w:r w:rsidR="003F09E3">
        <w:rPr>
          <w:rFonts w:ascii="Times New Roman" w:hAnsi="Times New Roman"/>
          <w:szCs w:val="24"/>
        </w:rPr>
        <w:t>,</w:t>
      </w:r>
      <w:r w:rsidR="009A5A43">
        <w:rPr>
          <w:rFonts w:ascii="Times New Roman" w:hAnsi="Times New Roman"/>
          <w:szCs w:val="24"/>
        </w:rPr>
        <w:t xml:space="preserve"> </w:t>
      </w:r>
      <w:r w:rsidR="004651AE" w:rsidRPr="00134FB7">
        <w:rPr>
          <w:rFonts w:ascii="Times New Roman" w:hAnsi="Times New Roman"/>
          <w:szCs w:val="24"/>
        </w:rPr>
        <w:t>S.</w:t>
      </w:r>
      <w:r w:rsidR="004651AE">
        <w:rPr>
          <w:rFonts w:ascii="Times New Roman" w:hAnsi="Times New Roman"/>
          <w:szCs w:val="24"/>
        </w:rPr>
        <w:t xml:space="preserve"> </w:t>
      </w:r>
      <w:proofErr w:type="spellStart"/>
      <w:r w:rsidRPr="00134FB7">
        <w:rPr>
          <w:rFonts w:ascii="Times New Roman" w:hAnsi="Times New Roman"/>
          <w:szCs w:val="24"/>
        </w:rPr>
        <w:t>Scheuring</w:t>
      </w:r>
      <w:proofErr w:type="spellEnd"/>
      <w:r w:rsidR="00354E88">
        <w:rPr>
          <w:rFonts w:ascii="Times New Roman" w:hAnsi="Times New Roman"/>
          <w:szCs w:val="24"/>
        </w:rPr>
        <w:t>,</w:t>
      </w:r>
      <w:r w:rsidRPr="00134FB7">
        <w:rPr>
          <w:rFonts w:ascii="Times New Roman" w:hAnsi="Times New Roman"/>
          <w:szCs w:val="24"/>
        </w:rPr>
        <w:t xml:space="preserve"> </w:t>
      </w:r>
      <w:r w:rsidRPr="00134FB7">
        <w:rPr>
          <w:rFonts w:ascii="Times New Roman" w:hAnsi="Times New Roman"/>
          <w:i/>
          <w:szCs w:val="24"/>
        </w:rPr>
        <w:t>ACS Nano</w:t>
      </w:r>
      <w:r w:rsidR="0073547F">
        <w:rPr>
          <w:rFonts w:ascii="Times New Roman" w:hAnsi="Times New Roman"/>
          <w:i/>
          <w:szCs w:val="24"/>
        </w:rPr>
        <w:t>,</w:t>
      </w:r>
      <w:r w:rsidRPr="00134FB7">
        <w:rPr>
          <w:rFonts w:ascii="Times New Roman" w:hAnsi="Times New Roman"/>
          <w:szCs w:val="24"/>
        </w:rPr>
        <w:t xml:space="preserve"> </w:t>
      </w:r>
      <w:r w:rsidR="00935AD6" w:rsidRPr="00513A65">
        <w:rPr>
          <w:rFonts w:ascii="Times New Roman" w:hAnsi="Times New Roman"/>
          <w:szCs w:val="24"/>
        </w:rPr>
        <w:t>2015</w:t>
      </w:r>
      <w:r w:rsidRPr="00134FB7">
        <w:rPr>
          <w:rFonts w:ascii="Times New Roman" w:hAnsi="Times New Roman"/>
          <w:szCs w:val="24"/>
        </w:rPr>
        <w:t xml:space="preserve">, </w:t>
      </w:r>
      <w:r w:rsidR="00935AD6" w:rsidRPr="007F58A9">
        <w:rPr>
          <w:rFonts w:ascii="Times New Roman" w:hAnsi="Times New Roman"/>
          <w:b/>
          <w:szCs w:val="24"/>
        </w:rPr>
        <w:t>9</w:t>
      </w:r>
      <w:r w:rsidR="00935AD6">
        <w:rPr>
          <w:rFonts w:ascii="Times New Roman" w:hAnsi="Times New Roman"/>
          <w:szCs w:val="24"/>
        </w:rPr>
        <w:t xml:space="preserve">, </w:t>
      </w:r>
      <w:r w:rsidRPr="00134FB7">
        <w:rPr>
          <w:rFonts w:ascii="Times New Roman" w:hAnsi="Times New Roman"/>
          <w:szCs w:val="24"/>
        </w:rPr>
        <w:t xml:space="preserve">6, 5846-5856. </w:t>
      </w:r>
    </w:p>
    <w:p w14:paraId="525D2261" w14:textId="5200F501" w:rsidR="00885BDA" w:rsidRPr="00134FB7" w:rsidRDefault="009A5A43" w:rsidP="00885BDA">
      <w:pPr>
        <w:rPr>
          <w:rFonts w:ascii="Times New Roman" w:hAnsi="Times New Roman"/>
          <w:szCs w:val="24"/>
        </w:rPr>
      </w:pPr>
      <w:r>
        <w:rPr>
          <w:rFonts w:ascii="Times New Roman" w:hAnsi="Times New Roman"/>
          <w:szCs w:val="24"/>
        </w:rPr>
        <w:t>12.</w:t>
      </w:r>
      <w:r>
        <w:rPr>
          <w:rFonts w:ascii="Times New Roman" w:hAnsi="Times New Roman"/>
          <w:szCs w:val="24"/>
        </w:rPr>
        <w:tab/>
      </w:r>
      <w:r w:rsidR="004651AE">
        <w:rPr>
          <w:rFonts w:ascii="Times New Roman" w:hAnsi="Times New Roman"/>
          <w:szCs w:val="24"/>
        </w:rPr>
        <w:t xml:space="preserve">M. </w:t>
      </w:r>
      <w:proofErr w:type="spellStart"/>
      <w:r>
        <w:rPr>
          <w:rFonts w:ascii="Times New Roman" w:hAnsi="Times New Roman"/>
          <w:szCs w:val="24"/>
        </w:rPr>
        <w:t>Lekka</w:t>
      </w:r>
      <w:proofErr w:type="spellEnd"/>
      <w:r w:rsidR="003F09E3">
        <w:rPr>
          <w:rFonts w:ascii="Times New Roman" w:hAnsi="Times New Roman"/>
          <w:szCs w:val="24"/>
        </w:rPr>
        <w:t>,</w:t>
      </w:r>
      <w:r w:rsidR="002B0348">
        <w:rPr>
          <w:rFonts w:ascii="Times New Roman" w:hAnsi="Times New Roman"/>
          <w:szCs w:val="24"/>
        </w:rPr>
        <w:t xml:space="preserve"> </w:t>
      </w:r>
      <w:r w:rsidR="004651AE">
        <w:rPr>
          <w:rFonts w:ascii="Times New Roman" w:hAnsi="Times New Roman"/>
          <w:szCs w:val="24"/>
        </w:rPr>
        <w:t xml:space="preserve">P. </w:t>
      </w:r>
      <w:proofErr w:type="spellStart"/>
      <w:r w:rsidR="002B0348">
        <w:rPr>
          <w:rFonts w:ascii="Times New Roman" w:hAnsi="Times New Roman"/>
          <w:szCs w:val="24"/>
        </w:rPr>
        <w:t>Laidler</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D</w:t>
      </w:r>
      <w:r w:rsidR="004651AE">
        <w:rPr>
          <w:rFonts w:ascii="Times New Roman" w:hAnsi="Times New Roman"/>
          <w:szCs w:val="24"/>
        </w:rPr>
        <w:t xml:space="preserve">. </w:t>
      </w:r>
      <w:r w:rsidR="00885BDA" w:rsidRPr="00134FB7">
        <w:rPr>
          <w:rFonts w:ascii="Times New Roman" w:hAnsi="Times New Roman"/>
          <w:szCs w:val="24"/>
        </w:rPr>
        <w:t>Gil</w:t>
      </w:r>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J</w:t>
      </w:r>
      <w:r w:rsidR="004651AE">
        <w:rPr>
          <w:rFonts w:ascii="Times New Roman" w:hAnsi="Times New Roman"/>
          <w:szCs w:val="24"/>
        </w:rPr>
        <w:t xml:space="preserve">. </w:t>
      </w:r>
      <w:proofErr w:type="spellStart"/>
      <w:r w:rsidR="00885BDA" w:rsidRPr="00134FB7">
        <w:rPr>
          <w:rFonts w:ascii="Times New Roman" w:hAnsi="Times New Roman"/>
          <w:szCs w:val="24"/>
        </w:rPr>
        <w:t>Lekki</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Z</w:t>
      </w:r>
      <w:r w:rsidR="004651AE">
        <w:rPr>
          <w:rFonts w:ascii="Times New Roman" w:hAnsi="Times New Roman"/>
          <w:szCs w:val="24"/>
        </w:rPr>
        <w:t xml:space="preserve">. </w:t>
      </w:r>
      <w:proofErr w:type="spellStart"/>
      <w:r w:rsidR="00885BDA" w:rsidRPr="00134FB7">
        <w:rPr>
          <w:rFonts w:ascii="Times New Roman" w:hAnsi="Times New Roman"/>
          <w:szCs w:val="24"/>
        </w:rPr>
        <w:t>Stachura</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AZ.</w:t>
      </w:r>
      <w:r w:rsidR="004651AE">
        <w:rPr>
          <w:rFonts w:ascii="Times New Roman" w:hAnsi="Times New Roman"/>
          <w:szCs w:val="24"/>
        </w:rPr>
        <w:t xml:space="preserve"> </w:t>
      </w:r>
      <w:proofErr w:type="spellStart"/>
      <w:r w:rsidR="00885BDA" w:rsidRPr="00134FB7">
        <w:rPr>
          <w:rFonts w:ascii="Times New Roman" w:hAnsi="Times New Roman"/>
          <w:szCs w:val="24"/>
        </w:rPr>
        <w:t>Hrynkiewicz</w:t>
      </w:r>
      <w:proofErr w:type="spellEnd"/>
      <w:r w:rsidR="00885BDA" w:rsidRPr="00134FB7">
        <w:rPr>
          <w:rFonts w:ascii="Times New Roman" w:hAnsi="Times New Roman"/>
          <w:szCs w:val="24"/>
        </w:rPr>
        <w:t xml:space="preserve">, </w:t>
      </w:r>
      <w:r w:rsidR="00885BDA" w:rsidRPr="00134FB7">
        <w:rPr>
          <w:rFonts w:ascii="Times New Roman" w:hAnsi="Times New Roman"/>
          <w:i/>
          <w:szCs w:val="24"/>
        </w:rPr>
        <w:t xml:space="preserve">Eur. </w:t>
      </w:r>
      <w:proofErr w:type="spellStart"/>
      <w:r w:rsidR="00885BDA" w:rsidRPr="00134FB7">
        <w:rPr>
          <w:rFonts w:ascii="Times New Roman" w:hAnsi="Times New Roman"/>
          <w:i/>
          <w:szCs w:val="24"/>
        </w:rPr>
        <w:t>Biophys</w:t>
      </w:r>
      <w:proofErr w:type="spellEnd"/>
      <w:r w:rsidR="00885BDA" w:rsidRPr="00134FB7">
        <w:rPr>
          <w:rFonts w:ascii="Times New Roman" w:hAnsi="Times New Roman"/>
          <w:i/>
          <w:szCs w:val="24"/>
        </w:rPr>
        <w:t>. J.</w:t>
      </w:r>
      <w:proofErr w:type="gramStart"/>
      <w:r w:rsidR="0073547F">
        <w:rPr>
          <w:rFonts w:ascii="Times New Roman" w:hAnsi="Times New Roman"/>
          <w:i/>
          <w:szCs w:val="24"/>
        </w:rPr>
        <w:t>,</w:t>
      </w:r>
      <w:r>
        <w:rPr>
          <w:rFonts w:ascii="Times New Roman" w:hAnsi="Times New Roman"/>
          <w:i/>
          <w:szCs w:val="24"/>
        </w:rPr>
        <w:t xml:space="preserve"> </w:t>
      </w:r>
      <w:r w:rsidR="00885BDA" w:rsidRPr="00134FB7">
        <w:rPr>
          <w:rFonts w:ascii="Times New Roman" w:hAnsi="Times New Roman"/>
          <w:szCs w:val="24"/>
        </w:rPr>
        <w:t xml:space="preserve"> </w:t>
      </w:r>
      <w:r w:rsidR="002B0348" w:rsidRPr="00513A65">
        <w:rPr>
          <w:rFonts w:ascii="Times New Roman" w:hAnsi="Times New Roman"/>
          <w:szCs w:val="24"/>
        </w:rPr>
        <w:t>1999</w:t>
      </w:r>
      <w:proofErr w:type="gramEnd"/>
      <w:r w:rsidR="00885BDA" w:rsidRPr="00134FB7">
        <w:rPr>
          <w:rFonts w:ascii="Times New Roman" w:hAnsi="Times New Roman"/>
          <w:szCs w:val="24"/>
        </w:rPr>
        <w:t xml:space="preserve">, </w:t>
      </w:r>
      <w:r w:rsidR="002B0348" w:rsidRPr="007F58A9">
        <w:rPr>
          <w:rFonts w:ascii="Times New Roman" w:hAnsi="Times New Roman"/>
          <w:b/>
          <w:szCs w:val="24"/>
        </w:rPr>
        <w:t>28</w:t>
      </w:r>
      <w:r w:rsidR="002B0348">
        <w:rPr>
          <w:rFonts w:ascii="Times New Roman" w:hAnsi="Times New Roman"/>
          <w:szCs w:val="24"/>
        </w:rPr>
        <w:t xml:space="preserve">, </w:t>
      </w:r>
      <w:r w:rsidR="00885BDA" w:rsidRPr="00134FB7">
        <w:rPr>
          <w:rFonts w:ascii="Times New Roman" w:hAnsi="Times New Roman"/>
          <w:szCs w:val="24"/>
        </w:rPr>
        <w:t xml:space="preserve">4, 312-316. </w:t>
      </w:r>
    </w:p>
    <w:p w14:paraId="59FCBE33" w14:textId="09C414D6" w:rsidR="00885BDA" w:rsidRPr="00134FB7" w:rsidRDefault="00296145" w:rsidP="00885BDA">
      <w:pPr>
        <w:rPr>
          <w:rFonts w:ascii="Times New Roman" w:hAnsi="Times New Roman"/>
          <w:szCs w:val="24"/>
        </w:rPr>
      </w:pPr>
      <w:r>
        <w:rPr>
          <w:rFonts w:ascii="Times New Roman" w:hAnsi="Times New Roman"/>
          <w:szCs w:val="24"/>
        </w:rPr>
        <w:t>13.</w:t>
      </w:r>
      <w:r>
        <w:rPr>
          <w:rFonts w:ascii="Times New Roman" w:hAnsi="Times New Roman"/>
          <w:szCs w:val="24"/>
        </w:rPr>
        <w:tab/>
      </w:r>
      <w:r w:rsidR="004651AE">
        <w:rPr>
          <w:rFonts w:ascii="Times New Roman" w:hAnsi="Times New Roman"/>
          <w:szCs w:val="24"/>
        </w:rPr>
        <w:t xml:space="preserve">M. </w:t>
      </w:r>
      <w:proofErr w:type="spellStart"/>
      <w:r>
        <w:rPr>
          <w:rFonts w:ascii="Times New Roman" w:hAnsi="Times New Roman"/>
          <w:szCs w:val="24"/>
        </w:rPr>
        <w:t>Lekka</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K.</w:t>
      </w:r>
      <w:r w:rsidR="004651AE">
        <w:rPr>
          <w:rFonts w:ascii="Times New Roman" w:hAnsi="Times New Roman"/>
          <w:szCs w:val="24"/>
        </w:rPr>
        <w:t xml:space="preserve"> </w:t>
      </w:r>
      <w:proofErr w:type="spellStart"/>
      <w:r w:rsidR="00885BDA" w:rsidRPr="00134FB7">
        <w:rPr>
          <w:rFonts w:ascii="Times New Roman" w:hAnsi="Times New Roman"/>
          <w:szCs w:val="24"/>
        </w:rPr>
        <w:t>Pogoda</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J.</w:t>
      </w:r>
      <w:r w:rsidR="004651AE">
        <w:rPr>
          <w:rFonts w:ascii="Times New Roman" w:hAnsi="Times New Roman"/>
          <w:szCs w:val="24"/>
        </w:rPr>
        <w:t xml:space="preserve"> </w:t>
      </w:r>
      <w:proofErr w:type="spellStart"/>
      <w:r w:rsidR="00885BDA" w:rsidRPr="00134FB7">
        <w:rPr>
          <w:rFonts w:ascii="Times New Roman" w:hAnsi="Times New Roman"/>
          <w:szCs w:val="24"/>
        </w:rPr>
        <w:t>Gostek</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O.</w:t>
      </w:r>
      <w:r w:rsidR="004651AE">
        <w:rPr>
          <w:rFonts w:ascii="Times New Roman" w:hAnsi="Times New Roman"/>
          <w:szCs w:val="24"/>
        </w:rPr>
        <w:t xml:space="preserve"> </w:t>
      </w:r>
      <w:proofErr w:type="spellStart"/>
      <w:r w:rsidR="00885BDA" w:rsidRPr="00134FB7">
        <w:rPr>
          <w:rFonts w:ascii="Times New Roman" w:hAnsi="Times New Roman"/>
          <w:szCs w:val="24"/>
        </w:rPr>
        <w:t>Klymenko</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S.</w:t>
      </w:r>
      <w:r w:rsidR="004651AE">
        <w:rPr>
          <w:rFonts w:ascii="Times New Roman" w:hAnsi="Times New Roman"/>
          <w:szCs w:val="24"/>
        </w:rPr>
        <w:t xml:space="preserve"> </w:t>
      </w:r>
      <w:proofErr w:type="spellStart"/>
      <w:r w:rsidR="00885BDA" w:rsidRPr="00134FB7">
        <w:rPr>
          <w:rFonts w:ascii="Times New Roman" w:hAnsi="Times New Roman"/>
          <w:szCs w:val="24"/>
        </w:rPr>
        <w:t>Prauzner-Bechcicki</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J.</w:t>
      </w:r>
      <w:r w:rsidR="004651AE">
        <w:rPr>
          <w:rFonts w:ascii="Times New Roman" w:hAnsi="Times New Roman"/>
          <w:szCs w:val="24"/>
        </w:rPr>
        <w:t xml:space="preserve"> </w:t>
      </w:r>
      <w:proofErr w:type="spellStart"/>
      <w:r w:rsidR="00885BDA" w:rsidRPr="00134FB7">
        <w:rPr>
          <w:rFonts w:ascii="Times New Roman" w:hAnsi="Times New Roman"/>
          <w:szCs w:val="24"/>
        </w:rPr>
        <w:t>Wiltowska</w:t>
      </w:r>
      <w:proofErr w:type="spellEnd"/>
      <w:r w:rsidR="00885BDA" w:rsidRPr="00134FB7">
        <w:rPr>
          <w:rFonts w:ascii="Times New Roman" w:hAnsi="Times New Roman"/>
          <w:szCs w:val="24"/>
        </w:rPr>
        <w:t>-Zuber</w:t>
      </w:r>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J.</w:t>
      </w:r>
      <w:r w:rsidR="004651AE">
        <w:rPr>
          <w:rFonts w:ascii="Times New Roman" w:hAnsi="Times New Roman"/>
          <w:szCs w:val="24"/>
        </w:rPr>
        <w:t xml:space="preserve"> </w:t>
      </w:r>
      <w:proofErr w:type="spellStart"/>
      <w:r w:rsidR="00885BDA" w:rsidRPr="00134FB7">
        <w:rPr>
          <w:rFonts w:ascii="Times New Roman" w:hAnsi="Times New Roman"/>
          <w:szCs w:val="24"/>
        </w:rPr>
        <w:t>Jaczewska</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J.</w:t>
      </w:r>
      <w:r w:rsidR="004651AE">
        <w:rPr>
          <w:rFonts w:ascii="Times New Roman" w:hAnsi="Times New Roman"/>
          <w:szCs w:val="24"/>
        </w:rPr>
        <w:t xml:space="preserve"> </w:t>
      </w:r>
      <w:proofErr w:type="spellStart"/>
      <w:r w:rsidR="00885BDA" w:rsidRPr="00134FB7">
        <w:rPr>
          <w:rFonts w:ascii="Times New Roman" w:hAnsi="Times New Roman"/>
          <w:szCs w:val="24"/>
        </w:rPr>
        <w:t>Lekki</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Z.</w:t>
      </w:r>
      <w:r w:rsidR="004651AE">
        <w:rPr>
          <w:rFonts w:ascii="Times New Roman" w:hAnsi="Times New Roman"/>
          <w:szCs w:val="24"/>
        </w:rPr>
        <w:t xml:space="preserve"> </w:t>
      </w:r>
      <w:proofErr w:type="spellStart"/>
      <w:r w:rsidR="00885BDA" w:rsidRPr="00134FB7">
        <w:rPr>
          <w:rFonts w:ascii="Times New Roman" w:hAnsi="Times New Roman"/>
          <w:szCs w:val="24"/>
        </w:rPr>
        <w:t>Stachura</w:t>
      </w:r>
      <w:proofErr w:type="spellEnd"/>
      <w:r w:rsidR="00885BDA" w:rsidRPr="00134FB7">
        <w:rPr>
          <w:rFonts w:ascii="Times New Roman" w:hAnsi="Times New Roman"/>
          <w:szCs w:val="24"/>
        </w:rPr>
        <w:t xml:space="preserve">, </w:t>
      </w:r>
      <w:r w:rsidR="00885BDA" w:rsidRPr="00134FB7">
        <w:rPr>
          <w:rFonts w:ascii="Times New Roman" w:hAnsi="Times New Roman"/>
          <w:i/>
          <w:szCs w:val="24"/>
        </w:rPr>
        <w:t>Micron</w:t>
      </w:r>
      <w:r w:rsidR="00091623">
        <w:rPr>
          <w:rFonts w:ascii="Times New Roman" w:hAnsi="Times New Roman"/>
          <w:i/>
          <w:szCs w:val="24"/>
        </w:rPr>
        <w:t>.</w:t>
      </w:r>
      <w:r w:rsidR="0073547F">
        <w:rPr>
          <w:rFonts w:ascii="Times New Roman" w:hAnsi="Times New Roman"/>
          <w:i/>
          <w:szCs w:val="24"/>
        </w:rPr>
        <w:t>,</w:t>
      </w:r>
      <w:r w:rsidR="00091623">
        <w:rPr>
          <w:rFonts w:ascii="Times New Roman" w:hAnsi="Times New Roman"/>
          <w:i/>
          <w:szCs w:val="24"/>
        </w:rPr>
        <w:t xml:space="preserve"> </w:t>
      </w:r>
      <w:r w:rsidRPr="00513A65">
        <w:rPr>
          <w:rFonts w:ascii="Times New Roman" w:hAnsi="Times New Roman"/>
          <w:szCs w:val="24"/>
        </w:rPr>
        <w:t>2012</w:t>
      </w:r>
      <w:r w:rsidR="00885BDA" w:rsidRPr="00134FB7">
        <w:rPr>
          <w:rFonts w:ascii="Times New Roman" w:hAnsi="Times New Roman"/>
          <w:szCs w:val="24"/>
        </w:rPr>
        <w:t xml:space="preserve">, </w:t>
      </w:r>
      <w:r w:rsidRPr="007F58A9">
        <w:rPr>
          <w:rFonts w:ascii="Times New Roman" w:hAnsi="Times New Roman"/>
          <w:b/>
          <w:szCs w:val="24"/>
        </w:rPr>
        <w:t>43</w:t>
      </w:r>
      <w:r>
        <w:rPr>
          <w:rFonts w:ascii="Times New Roman" w:hAnsi="Times New Roman"/>
          <w:szCs w:val="24"/>
        </w:rPr>
        <w:t xml:space="preserve">, </w:t>
      </w:r>
      <w:r w:rsidR="00885BDA" w:rsidRPr="00134FB7">
        <w:rPr>
          <w:rFonts w:ascii="Times New Roman" w:hAnsi="Times New Roman"/>
          <w:szCs w:val="24"/>
        </w:rPr>
        <w:t>12, 1259-1266.</w:t>
      </w:r>
    </w:p>
    <w:p w14:paraId="501997FF" w14:textId="76B3BBB4" w:rsidR="00885BDA" w:rsidRPr="00134FB7" w:rsidRDefault="007473F9" w:rsidP="00885BDA">
      <w:pPr>
        <w:rPr>
          <w:rFonts w:ascii="Times New Roman" w:hAnsi="Times New Roman"/>
          <w:szCs w:val="24"/>
        </w:rPr>
      </w:pPr>
      <w:r>
        <w:rPr>
          <w:rFonts w:ascii="Times New Roman" w:hAnsi="Times New Roman"/>
          <w:szCs w:val="24"/>
        </w:rPr>
        <w:t>14.</w:t>
      </w:r>
      <w:r>
        <w:rPr>
          <w:rFonts w:ascii="Times New Roman" w:hAnsi="Times New Roman"/>
          <w:szCs w:val="24"/>
        </w:rPr>
        <w:tab/>
      </w:r>
      <w:r w:rsidR="004651AE">
        <w:rPr>
          <w:rFonts w:ascii="Times New Roman" w:hAnsi="Times New Roman"/>
          <w:szCs w:val="24"/>
        </w:rPr>
        <w:t xml:space="preserve">S. E. </w:t>
      </w:r>
      <w:r>
        <w:rPr>
          <w:rFonts w:ascii="Times New Roman" w:hAnsi="Times New Roman"/>
          <w:szCs w:val="24"/>
        </w:rPr>
        <w:t>Cross</w:t>
      </w:r>
      <w:r w:rsidR="003F09E3">
        <w:rPr>
          <w:rFonts w:ascii="Times New Roman" w:hAnsi="Times New Roman"/>
          <w:szCs w:val="24"/>
        </w:rPr>
        <w:t>,</w:t>
      </w:r>
      <w:r w:rsidR="00984D7E">
        <w:rPr>
          <w:rFonts w:ascii="Times New Roman" w:hAnsi="Times New Roman"/>
          <w:szCs w:val="24"/>
        </w:rPr>
        <w:t xml:space="preserve"> </w:t>
      </w:r>
      <w:r w:rsidR="004651AE">
        <w:rPr>
          <w:rFonts w:ascii="Times New Roman" w:hAnsi="Times New Roman"/>
          <w:szCs w:val="24"/>
        </w:rPr>
        <w:t xml:space="preserve">Y-S. </w:t>
      </w:r>
      <w:proofErr w:type="spellStart"/>
      <w:r w:rsidR="00984D7E">
        <w:rPr>
          <w:rFonts w:ascii="Times New Roman" w:hAnsi="Times New Roman"/>
          <w:szCs w:val="24"/>
        </w:rPr>
        <w:t>Jin</w:t>
      </w:r>
      <w:proofErr w:type="spellEnd"/>
      <w:r w:rsidR="003F09E3">
        <w:rPr>
          <w:rFonts w:ascii="Times New Roman" w:hAnsi="Times New Roman"/>
          <w:szCs w:val="24"/>
        </w:rPr>
        <w:t>,</w:t>
      </w:r>
      <w:r w:rsidR="00885BDA" w:rsidRPr="00134FB7">
        <w:rPr>
          <w:rFonts w:ascii="Times New Roman" w:hAnsi="Times New Roman"/>
          <w:szCs w:val="24"/>
        </w:rPr>
        <w:t xml:space="preserve"> </w:t>
      </w:r>
      <w:r w:rsidR="004651AE" w:rsidRPr="00134FB7">
        <w:rPr>
          <w:rFonts w:ascii="Times New Roman" w:hAnsi="Times New Roman"/>
          <w:szCs w:val="24"/>
        </w:rPr>
        <w:t>J.</w:t>
      </w:r>
      <w:r w:rsidR="004651AE">
        <w:rPr>
          <w:rFonts w:ascii="Times New Roman" w:hAnsi="Times New Roman"/>
          <w:szCs w:val="24"/>
        </w:rPr>
        <w:t xml:space="preserve"> </w:t>
      </w:r>
      <w:r w:rsidR="00885BDA" w:rsidRPr="00134FB7">
        <w:rPr>
          <w:rFonts w:ascii="Times New Roman" w:hAnsi="Times New Roman"/>
          <w:szCs w:val="24"/>
        </w:rPr>
        <w:t>Rao</w:t>
      </w:r>
      <w:r w:rsidR="003F09E3">
        <w:rPr>
          <w:rFonts w:ascii="Times New Roman" w:hAnsi="Times New Roman"/>
          <w:szCs w:val="24"/>
        </w:rPr>
        <w:t>,</w:t>
      </w:r>
      <w:r>
        <w:rPr>
          <w:rFonts w:ascii="Times New Roman" w:hAnsi="Times New Roman"/>
          <w:szCs w:val="24"/>
        </w:rPr>
        <w:t xml:space="preserve"> </w:t>
      </w:r>
      <w:r w:rsidR="004651AE" w:rsidRPr="00134FB7">
        <w:rPr>
          <w:rFonts w:ascii="Times New Roman" w:hAnsi="Times New Roman"/>
          <w:szCs w:val="24"/>
        </w:rPr>
        <w:t>J. K.</w:t>
      </w:r>
      <w:r w:rsidR="004651AE">
        <w:rPr>
          <w:rFonts w:ascii="Times New Roman" w:hAnsi="Times New Roman"/>
          <w:szCs w:val="24"/>
        </w:rPr>
        <w:t xml:space="preserve"> </w:t>
      </w:r>
      <w:proofErr w:type="spellStart"/>
      <w:r w:rsidR="0073547F">
        <w:rPr>
          <w:rFonts w:ascii="Times New Roman" w:hAnsi="Times New Roman"/>
          <w:szCs w:val="24"/>
        </w:rPr>
        <w:t>Gimzewski</w:t>
      </w:r>
      <w:proofErr w:type="spellEnd"/>
      <w:r w:rsidR="0073547F">
        <w:rPr>
          <w:rFonts w:ascii="Times New Roman" w:hAnsi="Times New Roman"/>
          <w:szCs w:val="24"/>
        </w:rPr>
        <w:t xml:space="preserve">, </w:t>
      </w:r>
      <w:r w:rsidR="00885BDA" w:rsidRPr="00134FB7">
        <w:rPr>
          <w:rFonts w:ascii="Times New Roman" w:hAnsi="Times New Roman"/>
          <w:i/>
          <w:szCs w:val="24"/>
        </w:rPr>
        <w:t xml:space="preserve">Nat. </w:t>
      </w:r>
      <w:proofErr w:type="spellStart"/>
      <w:r w:rsidR="00885BDA" w:rsidRPr="00134FB7">
        <w:rPr>
          <w:rFonts w:ascii="Times New Roman" w:hAnsi="Times New Roman"/>
          <w:i/>
          <w:szCs w:val="24"/>
        </w:rPr>
        <w:t>Nanotech</w:t>
      </w:r>
      <w:r w:rsidR="0040398B">
        <w:rPr>
          <w:rFonts w:ascii="Times New Roman" w:hAnsi="Times New Roman"/>
          <w:i/>
          <w:szCs w:val="24"/>
        </w:rPr>
        <w:t>nol</w:t>
      </w:r>
      <w:proofErr w:type="spellEnd"/>
      <w:r w:rsidR="00907919">
        <w:rPr>
          <w:rFonts w:ascii="Times New Roman" w:hAnsi="Times New Roman"/>
          <w:b/>
          <w:szCs w:val="24"/>
        </w:rPr>
        <w:t>.</w:t>
      </w:r>
      <w:r w:rsidR="0073547F">
        <w:rPr>
          <w:rFonts w:ascii="Times New Roman" w:hAnsi="Times New Roman"/>
          <w:b/>
          <w:szCs w:val="24"/>
        </w:rPr>
        <w:t>,</w:t>
      </w:r>
      <w:r w:rsidR="00885BDA" w:rsidRPr="00134FB7">
        <w:rPr>
          <w:rFonts w:ascii="Times New Roman" w:hAnsi="Times New Roman"/>
          <w:szCs w:val="24"/>
        </w:rPr>
        <w:t xml:space="preserve"> </w:t>
      </w:r>
      <w:r w:rsidR="00885BDA" w:rsidRPr="00513A65">
        <w:rPr>
          <w:rFonts w:ascii="Times New Roman" w:hAnsi="Times New Roman"/>
          <w:szCs w:val="24"/>
        </w:rPr>
        <w:t>2</w:t>
      </w:r>
      <w:r w:rsidR="00A448BC" w:rsidRPr="00513A65">
        <w:rPr>
          <w:rFonts w:ascii="Times New Roman" w:hAnsi="Times New Roman"/>
          <w:szCs w:val="24"/>
        </w:rPr>
        <w:t>007</w:t>
      </w:r>
      <w:r w:rsidR="00885BDA" w:rsidRPr="00134FB7">
        <w:rPr>
          <w:rFonts w:ascii="Times New Roman" w:hAnsi="Times New Roman"/>
          <w:szCs w:val="24"/>
        </w:rPr>
        <w:t xml:space="preserve">, </w:t>
      </w:r>
      <w:r w:rsidR="00A448BC" w:rsidRPr="007F58A9">
        <w:rPr>
          <w:rFonts w:ascii="Times New Roman" w:hAnsi="Times New Roman"/>
          <w:b/>
          <w:szCs w:val="24"/>
        </w:rPr>
        <w:t>2</w:t>
      </w:r>
      <w:r w:rsidR="00A448BC">
        <w:rPr>
          <w:rFonts w:ascii="Times New Roman" w:hAnsi="Times New Roman"/>
          <w:szCs w:val="24"/>
        </w:rPr>
        <w:t xml:space="preserve">, </w:t>
      </w:r>
      <w:r w:rsidR="00885BDA" w:rsidRPr="00134FB7">
        <w:rPr>
          <w:rFonts w:ascii="Times New Roman" w:hAnsi="Times New Roman"/>
          <w:szCs w:val="24"/>
        </w:rPr>
        <w:t>780-3</w:t>
      </w:r>
      <w:r w:rsidR="00907919">
        <w:rPr>
          <w:rFonts w:ascii="Times New Roman" w:hAnsi="Times New Roman"/>
          <w:szCs w:val="24"/>
        </w:rPr>
        <w:t>.</w:t>
      </w:r>
    </w:p>
    <w:p w14:paraId="00E8F9F1" w14:textId="6E86253B" w:rsidR="00885BDA" w:rsidRPr="00134FB7" w:rsidRDefault="00731BEA" w:rsidP="00885BDA">
      <w:pPr>
        <w:rPr>
          <w:rFonts w:ascii="Times New Roman" w:hAnsi="Times New Roman"/>
          <w:szCs w:val="24"/>
        </w:rPr>
      </w:pPr>
      <w:r>
        <w:rPr>
          <w:rFonts w:ascii="Times New Roman" w:hAnsi="Times New Roman"/>
          <w:szCs w:val="24"/>
        </w:rPr>
        <w:t>15.</w:t>
      </w:r>
      <w:r>
        <w:rPr>
          <w:rFonts w:ascii="Times New Roman" w:hAnsi="Times New Roman"/>
          <w:szCs w:val="24"/>
        </w:rPr>
        <w:tab/>
      </w:r>
      <w:r w:rsidR="00C85ABB">
        <w:rPr>
          <w:rFonts w:ascii="Times New Roman" w:hAnsi="Times New Roman"/>
          <w:szCs w:val="24"/>
        </w:rPr>
        <w:t xml:space="preserve">S. </w:t>
      </w:r>
      <w:proofErr w:type="spellStart"/>
      <w:r>
        <w:rPr>
          <w:rFonts w:ascii="Times New Roman" w:hAnsi="Times New Roman"/>
          <w:szCs w:val="24"/>
        </w:rPr>
        <w:t>Iyer</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R. M.</w:t>
      </w:r>
      <w:r w:rsidR="00C85ABB">
        <w:rPr>
          <w:rFonts w:ascii="Times New Roman" w:hAnsi="Times New Roman"/>
          <w:szCs w:val="24"/>
        </w:rPr>
        <w:t xml:space="preserve"> </w:t>
      </w:r>
      <w:r w:rsidR="00885BDA" w:rsidRPr="00134FB7">
        <w:rPr>
          <w:rFonts w:ascii="Times New Roman" w:hAnsi="Times New Roman"/>
          <w:szCs w:val="24"/>
        </w:rPr>
        <w:t>Gaikwad</w:t>
      </w:r>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V.</w:t>
      </w:r>
      <w:r w:rsidR="00C85ABB">
        <w:rPr>
          <w:rFonts w:ascii="Times New Roman" w:hAnsi="Times New Roman"/>
          <w:szCs w:val="24"/>
        </w:rPr>
        <w:t xml:space="preserve"> </w:t>
      </w:r>
      <w:proofErr w:type="spellStart"/>
      <w:r w:rsidR="00885BDA" w:rsidRPr="00134FB7">
        <w:rPr>
          <w:rFonts w:ascii="Times New Roman" w:hAnsi="Times New Roman"/>
          <w:szCs w:val="24"/>
        </w:rPr>
        <w:t>Subba</w:t>
      </w:r>
      <w:proofErr w:type="spellEnd"/>
      <w:r w:rsidR="00885BDA" w:rsidRPr="00134FB7">
        <w:rPr>
          <w:rFonts w:ascii="Times New Roman" w:hAnsi="Times New Roman"/>
          <w:szCs w:val="24"/>
        </w:rPr>
        <w:t>-Rao, et al.</w:t>
      </w:r>
      <w:r w:rsidR="0073547F">
        <w:rPr>
          <w:rFonts w:ascii="Times New Roman" w:hAnsi="Times New Roman"/>
          <w:szCs w:val="24"/>
        </w:rPr>
        <w:t>,</w:t>
      </w:r>
      <w:r w:rsidR="00885BDA" w:rsidRPr="00134FB7">
        <w:rPr>
          <w:rFonts w:ascii="Times New Roman" w:hAnsi="Times New Roman"/>
          <w:szCs w:val="24"/>
        </w:rPr>
        <w:t xml:space="preserve"> </w:t>
      </w:r>
      <w:r w:rsidR="002F1597">
        <w:rPr>
          <w:rFonts w:ascii="Times New Roman" w:hAnsi="Times New Roman"/>
          <w:i/>
          <w:szCs w:val="24"/>
        </w:rPr>
        <w:t>Nat.</w:t>
      </w:r>
      <w:r w:rsidR="00885BDA" w:rsidRPr="00134FB7">
        <w:rPr>
          <w:rFonts w:ascii="Times New Roman" w:hAnsi="Times New Roman"/>
          <w:i/>
          <w:szCs w:val="24"/>
        </w:rPr>
        <w:t xml:space="preserve"> </w:t>
      </w:r>
      <w:proofErr w:type="spellStart"/>
      <w:r w:rsidR="00C63B0D">
        <w:rPr>
          <w:rFonts w:ascii="Times New Roman" w:hAnsi="Times New Roman"/>
          <w:i/>
          <w:szCs w:val="24"/>
        </w:rPr>
        <w:t>N</w:t>
      </w:r>
      <w:r w:rsidR="00885BDA" w:rsidRPr="00134FB7">
        <w:rPr>
          <w:rFonts w:ascii="Times New Roman" w:hAnsi="Times New Roman"/>
          <w:i/>
          <w:szCs w:val="24"/>
        </w:rPr>
        <w:t>anotech</w:t>
      </w:r>
      <w:r w:rsidR="00B21E5D">
        <w:rPr>
          <w:rFonts w:ascii="Times New Roman" w:hAnsi="Times New Roman"/>
          <w:i/>
          <w:szCs w:val="24"/>
        </w:rPr>
        <w:t>nol</w:t>
      </w:r>
      <w:proofErr w:type="spellEnd"/>
      <w:r w:rsidR="00C63B0D">
        <w:rPr>
          <w:rFonts w:ascii="Times New Roman" w:hAnsi="Times New Roman"/>
          <w:i/>
          <w:szCs w:val="24"/>
        </w:rPr>
        <w:t>.</w:t>
      </w:r>
      <w:r w:rsidR="0073547F">
        <w:rPr>
          <w:rFonts w:ascii="Times New Roman" w:hAnsi="Times New Roman"/>
          <w:i/>
          <w:szCs w:val="24"/>
        </w:rPr>
        <w:t>,</w:t>
      </w:r>
      <w:r w:rsidR="00885BDA" w:rsidRPr="00134FB7">
        <w:rPr>
          <w:rFonts w:ascii="Times New Roman" w:hAnsi="Times New Roman"/>
          <w:i/>
          <w:szCs w:val="24"/>
        </w:rPr>
        <w:t> </w:t>
      </w:r>
      <w:r w:rsidR="00EB13CD" w:rsidRPr="00513A65">
        <w:rPr>
          <w:rFonts w:ascii="Times New Roman" w:hAnsi="Times New Roman"/>
          <w:szCs w:val="24"/>
        </w:rPr>
        <w:t>2009</w:t>
      </w:r>
      <w:r w:rsidR="00885BDA" w:rsidRPr="00134FB7">
        <w:rPr>
          <w:rFonts w:ascii="Times New Roman" w:hAnsi="Times New Roman"/>
          <w:szCs w:val="24"/>
        </w:rPr>
        <w:t xml:space="preserve">, </w:t>
      </w:r>
      <w:r w:rsidR="003A6C1E" w:rsidRPr="007F58A9">
        <w:rPr>
          <w:rFonts w:ascii="Times New Roman" w:hAnsi="Times New Roman"/>
          <w:b/>
          <w:szCs w:val="24"/>
        </w:rPr>
        <w:t>4</w:t>
      </w:r>
      <w:r w:rsidR="003A6C1E">
        <w:rPr>
          <w:rFonts w:ascii="Times New Roman" w:hAnsi="Times New Roman"/>
          <w:szCs w:val="24"/>
        </w:rPr>
        <w:t xml:space="preserve">, </w:t>
      </w:r>
      <w:r w:rsidR="00885BDA" w:rsidRPr="00134FB7">
        <w:rPr>
          <w:rFonts w:ascii="Times New Roman" w:hAnsi="Times New Roman"/>
          <w:szCs w:val="24"/>
        </w:rPr>
        <w:t>6, 389-393.</w:t>
      </w:r>
    </w:p>
    <w:p w14:paraId="04C94009" w14:textId="1559E6FF" w:rsidR="00885BDA" w:rsidRPr="00134FB7" w:rsidRDefault="00885BDA" w:rsidP="00885BDA">
      <w:pPr>
        <w:spacing w:after="0"/>
        <w:rPr>
          <w:rFonts w:ascii="Times New Roman" w:hAnsi="Times New Roman"/>
          <w:szCs w:val="24"/>
        </w:rPr>
      </w:pPr>
      <w:r w:rsidRPr="00134FB7">
        <w:rPr>
          <w:rFonts w:ascii="Times New Roman" w:hAnsi="Times New Roman"/>
          <w:szCs w:val="24"/>
        </w:rPr>
        <w:t>16.</w:t>
      </w:r>
      <w:r w:rsidRPr="00134FB7">
        <w:rPr>
          <w:rFonts w:ascii="Times New Roman" w:hAnsi="Times New Roman"/>
          <w:szCs w:val="24"/>
        </w:rPr>
        <w:tab/>
      </w:r>
      <w:r w:rsidR="00C85ABB" w:rsidRPr="00134FB7">
        <w:rPr>
          <w:rFonts w:ascii="Times New Roman" w:hAnsi="Times New Roman"/>
          <w:szCs w:val="24"/>
        </w:rPr>
        <w:t>M</w:t>
      </w:r>
      <w:r w:rsidR="00C85ABB">
        <w:rPr>
          <w:rFonts w:ascii="Times New Roman" w:hAnsi="Times New Roman"/>
          <w:szCs w:val="24"/>
        </w:rPr>
        <w:t xml:space="preserve">. </w:t>
      </w:r>
      <w:proofErr w:type="spellStart"/>
      <w:r w:rsidRPr="00134FB7">
        <w:rPr>
          <w:rFonts w:ascii="Times New Roman" w:hAnsi="Times New Roman"/>
          <w:szCs w:val="24"/>
        </w:rPr>
        <w:t>Plodinec</w:t>
      </w:r>
      <w:proofErr w:type="spellEnd"/>
      <w:r w:rsidRPr="00134FB7">
        <w:rPr>
          <w:rFonts w:ascii="Times New Roman" w:hAnsi="Times New Roman"/>
          <w:szCs w:val="24"/>
        </w:rPr>
        <w:t xml:space="preserve"> et al.</w:t>
      </w:r>
      <w:r w:rsidR="0073547F">
        <w:rPr>
          <w:rFonts w:ascii="Times New Roman" w:hAnsi="Times New Roman"/>
          <w:szCs w:val="24"/>
        </w:rPr>
        <w:t>,</w:t>
      </w:r>
      <w:r w:rsidRPr="00134FB7">
        <w:rPr>
          <w:rFonts w:ascii="Times New Roman" w:hAnsi="Times New Roman"/>
          <w:szCs w:val="24"/>
        </w:rPr>
        <w:t xml:space="preserve"> </w:t>
      </w:r>
      <w:r w:rsidRPr="00134FB7">
        <w:rPr>
          <w:rFonts w:ascii="Times New Roman" w:hAnsi="Times New Roman"/>
          <w:i/>
          <w:szCs w:val="24"/>
        </w:rPr>
        <w:t xml:space="preserve">Nat. </w:t>
      </w:r>
      <w:proofErr w:type="spellStart"/>
      <w:r w:rsidRPr="00134FB7">
        <w:rPr>
          <w:rFonts w:ascii="Times New Roman" w:hAnsi="Times New Roman"/>
          <w:i/>
          <w:szCs w:val="24"/>
        </w:rPr>
        <w:t>Nanotech</w:t>
      </w:r>
      <w:r w:rsidR="00B21E5D">
        <w:rPr>
          <w:rFonts w:ascii="Times New Roman" w:hAnsi="Times New Roman"/>
          <w:i/>
          <w:szCs w:val="24"/>
        </w:rPr>
        <w:t>nol</w:t>
      </w:r>
      <w:proofErr w:type="spellEnd"/>
      <w:r w:rsidRPr="00134FB7">
        <w:rPr>
          <w:rFonts w:ascii="Times New Roman" w:hAnsi="Times New Roman"/>
          <w:i/>
          <w:szCs w:val="24"/>
        </w:rPr>
        <w:t>.</w:t>
      </w:r>
      <w:r w:rsidR="0073547F">
        <w:rPr>
          <w:rFonts w:ascii="Times New Roman" w:hAnsi="Times New Roman"/>
          <w:i/>
          <w:szCs w:val="24"/>
        </w:rPr>
        <w:t>,</w:t>
      </w:r>
      <w:r w:rsidRPr="00134FB7">
        <w:rPr>
          <w:rFonts w:ascii="Times New Roman" w:hAnsi="Times New Roman"/>
          <w:szCs w:val="24"/>
        </w:rPr>
        <w:t xml:space="preserve"> </w:t>
      </w:r>
      <w:r w:rsidR="003A6C1E" w:rsidRPr="00513A65">
        <w:rPr>
          <w:rFonts w:ascii="Times New Roman" w:hAnsi="Times New Roman"/>
          <w:szCs w:val="24"/>
        </w:rPr>
        <w:t>2012</w:t>
      </w:r>
      <w:r w:rsidR="003A6C1E">
        <w:rPr>
          <w:rFonts w:ascii="Times New Roman" w:hAnsi="Times New Roman"/>
          <w:szCs w:val="24"/>
        </w:rPr>
        <w:t xml:space="preserve">, </w:t>
      </w:r>
      <w:r w:rsidRPr="00B34031">
        <w:rPr>
          <w:rFonts w:ascii="Times New Roman" w:hAnsi="Times New Roman"/>
          <w:b/>
          <w:szCs w:val="24"/>
        </w:rPr>
        <w:t>7</w:t>
      </w:r>
      <w:r w:rsidRPr="00134FB7">
        <w:rPr>
          <w:rFonts w:ascii="Times New Roman" w:hAnsi="Times New Roman"/>
          <w:szCs w:val="24"/>
        </w:rPr>
        <w:t xml:space="preserve">, 757-6514. </w:t>
      </w:r>
    </w:p>
    <w:p w14:paraId="37AA5690" w14:textId="77777777" w:rsidR="00885BDA" w:rsidRPr="00134FB7" w:rsidRDefault="00885BDA" w:rsidP="00885BDA">
      <w:pPr>
        <w:spacing w:after="0"/>
        <w:rPr>
          <w:rFonts w:ascii="Times New Roman" w:hAnsi="Times New Roman"/>
          <w:szCs w:val="24"/>
        </w:rPr>
      </w:pPr>
    </w:p>
    <w:p w14:paraId="1CC7A79E" w14:textId="3E820B9A" w:rsidR="00885BDA" w:rsidRPr="00134FB7" w:rsidRDefault="00FA0698" w:rsidP="00885BDA">
      <w:pPr>
        <w:spacing w:after="0"/>
        <w:rPr>
          <w:rFonts w:ascii="Times New Roman" w:hAnsi="Times New Roman"/>
          <w:szCs w:val="24"/>
        </w:rPr>
      </w:pPr>
      <w:r w:rsidRPr="0073547F">
        <w:rPr>
          <w:rFonts w:ascii="Times New Roman" w:hAnsi="Times New Roman"/>
          <w:szCs w:val="24"/>
        </w:rPr>
        <w:t>17.</w:t>
      </w:r>
      <w:r w:rsidRPr="0073547F">
        <w:rPr>
          <w:rFonts w:ascii="Times New Roman" w:hAnsi="Times New Roman"/>
          <w:szCs w:val="24"/>
        </w:rPr>
        <w:tab/>
      </w:r>
      <w:r w:rsidR="00C85ABB" w:rsidRPr="0073547F">
        <w:rPr>
          <w:rFonts w:ascii="Times New Roman" w:hAnsi="Times New Roman"/>
          <w:szCs w:val="24"/>
        </w:rPr>
        <w:t xml:space="preserve">J.R. </w:t>
      </w:r>
      <w:r w:rsidRPr="0073547F">
        <w:rPr>
          <w:rFonts w:ascii="Times New Roman" w:hAnsi="Times New Roman"/>
          <w:szCs w:val="24"/>
        </w:rPr>
        <w:t>Ramos</w:t>
      </w:r>
      <w:r w:rsidR="003F09E3" w:rsidRPr="0073547F">
        <w:rPr>
          <w:rFonts w:ascii="Times New Roman" w:hAnsi="Times New Roman"/>
          <w:szCs w:val="24"/>
        </w:rPr>
        <w:t>,</w:t>
      </w:r>
      <w:r w:rsidR="00885BDA" w:rsidRPr="0073547F">
        <w:rPr>
          <w:rFonts w:ascii="Times New Roman" w:hAnsi="Times New Roman"/>
          <w:szCs w:val="24"/>
        </w:rPr>
        <w:t xml:space="preserve"> </w:t>
      </w:r>
      <w:r w:rsidR="00C85ABB" w:rsidRPr="0073547F">
        <w:rPr>
          <w:rFonts w:ascii="Times New Roman" w:hAnsi="Times New Roman"/>
          <w:szCs w:val="24"/>
        </w:rPr>
        <w:t xml:space="preserve">J. </w:t>
      </w:r>
      <w:proofErr w:type="spellStart"/>
      <w:r w:rsidR="00885BDA" w:rsidRPr="0073547F">
        <w:rPr>
          <w:rFonts w:ascii="Times New Roman" w:hAnsi="Times New Roman"/>
          <w:szCs w:val="24"/>
        </w:rPr>
        <w:t>Pabijan</w:t>
      </w:r>
      <w:proofErr w:type="spellEnd"/>
      <w:r w:rsidR="003F09E3" w:rsidRPr="0073547F">
        <w:rPr>
          <w:rFonts w:ascii="Times New Roman" w:hAnsi="Times New Roman"/>
          <w:szCs w:val="24"/>
        </w:rPr>
        <w:t>,</w:t>
      </w:r>
      <w:r w:rsidR="00885BDA" w:rsidRPr="0073547F">
        <w:rPr>
          <w:rFonts w:ascii="Times New Roman" w:hAnsi="Times New Roman"/>
          <w:szCs w:val="24"/>
        </w:rPr>
        <w:t xml:space="preserve"> </w:t>
      </w:r>
      <w:r w:rsidR="00C85ABB" w:rsidRPr="0073547F">
        <w:rPr>
          <w:rFonts w:ascii="Times New Roman" w:hAnsi="Times New Roman"/>
          <w:szCs w:val="24"/>
        </w:rPr>
        <w:t xml:space="preserve">R. </w:t>
      </w:r>
      <w:r w:rsidR="00885BDA" w:rsidRPr="0073547F">
        <w:rPr>
          <w:rFonts w:ascii="Times New Roman" w:hAnsi="Times New Roman"/>
          <w:szCs w:val="24"/>
        </w:rPr>
        <w:t>Garcia</w:t>
      </w:r>
      <w:r w:rsidR="003F09E3" w:rsidRPr="0073547F">
        <w:rPr>
          <w:rFonts w:ascii="Times New Roman" w:hAnsi="Times New Roman"/>
          <w:szCs w:val="24"/>
        </w:rPr>
        <w:t>,</w:t>
      </w:r>
      <w:r w:rsidR="00660D07" w:rsidRPr="0073547F">
        <w:rPr>
          <w:rFonts w:ascii="Times New Roman" w:hAnsi="Times New Roman"/>
          <w:szCs w:val="24"/>
        </w:rPr>
        <w:t xml:space="preserve"> </w:t>
      </w:r>
      <w:r w:rsidR="00C85ABB" w:rsidRPr="00134FB7">
        <w:rPr>
          <w:rFonts w:ascii="Times New Roman" w:hAnsi="Times New Roman"/>
          <w:szCs w:val="24"/>
        </w:rPr>
        <w:t>M.</w:t>
      </w:r>
      <w:r w:rsidR="00C85ABB">
        <w:rPr>
          <w:rFonts w:ascii="Times New Roman" w:hAnsi="Times New Roman"/>
          <w:szCs w:val="24"/>
        </w:rPr>
        <w:t xml:space="preserve"> </w:t>
      </w:r>
      <w:proofErr w:type="spellStart"/>
      <w:r w:rsidR="00885BDA" w:rsidRPr="00134FB7">
        <w:rPr>
          <w:rFonts w:ascii="Times New Roman" w:hAnsi="Times New Roman"/>
          <w:szCs w:val="24"/>
        </w:rPr>
        <w:t>Lekka</w:t>
      </w:r>
      <w:proofErr w:type="spellEnd"/>
      <w:r w:rsidR="0073547F">
        <w:rPr>
          <w:rFonts w:ascii="Times New Roman" w:hAnsi="Times New Roman"/>
          <w:szCs w:val="24"/>
        </w:rPr>
        <w:t>,</w:t>
      </w:r>
      <w:r w:rsidR="00885BDA" w:rsidRPr="00134FB7">
        <w:rPr>
          <w:rFonts w:ascii="Times New Roman" w:hAnsi="Times New Roman"/>
          <w:szCs w:val="24"/>
        </w:rPr>
        <w:t xml:space="preserve"> </w:t>
      </w:r>
      <w:proofErr w:type="spellStart"/>
      <w:r w:rsidR="00885BDA" w:rsidRPr="00134FB7">
        <w:rPr>
          <w:rFonts w:ascii="Times New Roman" w:hAnsi="Times New Roman"/>
          <w:i/>
          <w:szCs w:val="24"/>
        </w:rPr>
        <w:t>Beilstein</w:t>
      </w:r>
      <w:proofErr w:type="spellEnd"/>
      <w:r w:rsidR="00885BDA" w:rsidRPr="00134FB7">
        <w:rPr>
          <w:rFonts w:ascii="Times New Roman" w:hAnsi="Times New Roman"/>
          <w:i/>
          <w:szCs w:val="24"/>
        </w:rPr>
        <w:t xml:space="preserve"> J. </w:t>
      </w:r>
      <w:proofErr w:type="spellStart"/>
      <w:r w:rsidR="00885BDA" w:rsidRPr="00134FB7">
        <w:rPr>
          <w:rFonts w:ascii="Times New Roman" w:hAnsi="Times New Roman"/>
          <w:i/>
          <w:szCs w:val="24"/>
        </w:rPr>
        <w:t>Nanotechnol</w:t>
      </w:r>
      <w:proofErr w:type="spellEnd"/>
      <w:r w:rsidR="00885BDA" w:rsidRPr="00134FB7">
        <w:rPr>
          <w:rFonts w:ascii="Times New Roman" w:hAnsi="Times New Roman"/>
          <w:i/>
          <w:szCs w:val="24"/>
        </w:rPr>
        <w:t>.</w:t>
      </w:r>
      <w:r w:rsidR="0073547F">
        <w:rPr>
          <w:rFonts w:ascii="Times New Roman" w:hAnsi="Times New Roman"/>
          <w:i/>
          <w:szCs w:val="24"/>
        </w:rPr>
        <w:t>,</w:t>
      </w:r>
      <w:r w:rsidR="00885BDA" w:rsidRPr="00134FB7">
        <w:rPr>
          <w:rFonts w:ascii="Times New Roman" w:hAnsi="Times New Roman"/>
          <w:szCs w:val="24"/>
        </w:rPr>
        <w:t xml:space="preserve"> </w:t>
      </w:r>
      <w:r w:rsidR="00CF2E34" w:rsidRPr="00513A65">
        <w:rPr>
          <w:rFonts w:ascii="Times New Roman" w:hAnsi="Times New Roman"/>
          <w:szCs w:val="24"/>
        </w:rPr>
        <w:t>2014</w:t>
      </w:r>
      <w:r w:rsidR="00660D07">
        <w:rPr>
          <w:rFonts w:ascii="Times New Roman" w:hAnsi="Times New Roman"/>
          <w:szCs w:val="24"/>
        </w:rPr>
        <w:t xml:space="preserve">, </w:t>
      </w:r>
      <w:r w:rsidR="00CF2E34" w:rsidRPr="007F58A9">
        <w:rPr>
          <w:rFonts w:ascii="Times New Roman" w:hAnsi="Times New Roman"/>
          <w:b/>
          <w:szCs w:val="24"/>
        </w:rPr>
        <w:t>5</w:t>
      </w:r>
      <w:r w:rsidR="00CF2E34">
        <w:rPr>
          <w:rFonts w:ascii="Times New Roman" w:hAnsi="Times New Roman"/>
          <w:szCs w:val="24"/>
        </w:rPr>
        <w:t>, 447-457</w:t>
      </w:r>
      <w:r w:rsidR="00660D07" w:rsidRPr="00660D07">
        <w:rPr>
          <w:rFonts w:ascii="Times New Roman" w:hAnsi="Times New Roman"/>
          <w:szCs w:val="24"/>
        </w:rPr>
        <w:t>.</w:t>
      </w:r>
    </w:p>
    <w:p w14:paraId="32760FB2" w14:textId="77777777" w:rsidR="00885BDA" w:rsidRPr="00134FB7" w:rsidRDefault="00885BDA" w:rsidP="00885BDA">
      <w:pPr>
        <w:spacing w:after="0"/>
        <w:rPr>
          <w:rFonts w:ascii="Times New Roman" w:hAnsi="Times New Roman"/>
          <w:szCs w:val="24"/>
        </w:rPr>
      </w:pPr>
    </w:p>
    <w:p w14:paraId="7644FB73" w14:textId="1E03E0A6" w:rsidR="00885BDA" w:rsidRPr="00134FB7" w:rsidRDefault="00FA0698" w:rsidP="00885BDA">
      <w:pPr>
        <w:spacing w:after="0"/>
        <w:rPr>
          <w:rFonts w:ascii="Times New Roman" w:hAnsi="Times New Roman"/>
          <w:szCs w:val="24"/>
        </w:rPr>
      </w:pPr>
      <w:r>
        <w:rPr>
          <w:rFonts w:ascii="Times New Roman" w:hAnsi="Times New Roman"/>
          <w:szCs w:val="24"/>
        </w:rPr>
        <w:t>18.</w:t>
      </w:r>
      <w:r>
        <w:rPr>
          <w:rFonts w:ascii="Times New Roman" w:hAnsi="Times New Roman"/>
          <w:szCs w:val="24"/>
        </w:rPr>
        <w:tab/>
      </w:r>
      <w:r w:rsidR="00C85ABB">
        <w:rPr>
          <w:rFonts w:ascii="Times New Roman" w:hAnsi="Times New Roman"/>
          <w:szCs w:val="24"/>
        </w:rPr>
        <w:t xml:space="preserve">H. </w:t>
      </w:r>
      <w:proofErr w:type="spellStart"/>
      <w:r>
        <w:rPr>
          <w:rFonts w:ascii="Times New Roman" w:hAnsi="Times New Roman"/>
          <w:szCs w:val="24"/>
        </w:rPr>
        <w:t>Oberleithner</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C.</w:t>
      </w:r>
      <w:r w:rsidR="00C85ABB">
        <w:rPr>
          <w:rFonts w:ascii="Times New Roman" w:hAnsi="Times New Roman"/>
          <w:szCs w:val="24"/>
        </w:rPr>
        <w:t xml:space="preserve"> </w:t>
      </w:r>
      <w:proofErr w:type="spellStart"/>
      <w:r w:rsidR="00885BDA" w:rsidRPr="00134FB7">
        <w:rPr>
          <w:rFonts w:ascii="Times New Roman" w:hAnsi="Times New Roman"/>
          <w:szCs w:val="24"/>
        </w:rPr>
        <w:t>Riethmüller</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H.</w:t>
      </w:r>
      <w:r w:rsidR="00C85ABB">
        <w:rPr>
          <w:rFonts w:ascii="Times New Roman" w:hAnsi="Times New Roman"/>
          <w:szCs w:val="24"/>
        </w:rPr>
        <w:t xml:space="preserve"> </w:t>
      </w:r>
      <w:r w:rsidR="00885BDA" w:rsidRPr="00134FB7">
        <w:rPr>
          <w:rFonts w:ascii="Times New Roman" w:hAnsi="Times New Roman"/>
          <w:szCs w:val="24"/>
        </w:rPr>
        <w:t>Schillers</w:t>
      </w:r>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G. A.</w:t>
      </w:r>
      <w:r w:rsidR="00C85ABB">
        <w:rPr>
          <w:rFonts w:ascii="Times New Roman" w:hAnsi="Times New Roman"/>
          <w:szCs w:val="24"/>
        </w:rPr>
        <w:t xml:space="preserve"> </w:t>
      </w:r>
      <w:r w:rsidR="00885BDA" w:rsidRPr="00134FB7">
        <w:rPr>
          <w:rFonts w:ascii="Times New Roman" w:hAnsi="Times New Roman"/>
          <w:szCs w:val="24"/>
        </w:rPr>
        <w:t>MacGregor</w:t>
      </w:r>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H. E.</w:t>
      </w:r>
      <w:r w:rsidR="00C85ABB">
        <w:rPr>
          <w:rFonts w:ascii="Times New Roman" w:hAnsi="Times New Roman"/>
          <w:szCs w:val="24"/>
        </w:rPr>
        <w:t xml:space="preserve"> </w:t>
      </w:r>
      <w:r w:rsidR="00885BDA" w:rsidRPr="00134FB7">
        <w:rPr>
          <w:rFonts w:ascii="Times New Roman" w:hAnsi="Times New Roman"/>
          <w:szCs w:val="24"/>
        </w:rPr>
        <w:t xml:space="preserve">de </w:t>
      </w:r>
      <w:proofErr w:type="spellStart"/>
      <w:r w:rsidR="00885BDA" w:rsidRPr="00134FB7">
        <w:rPr>
          <w:rFonts w:ascii="Times New Roman" w:hAnsi="Times New Roman"/>
          <w:szCs w:val="24"/>
        </w:rPr>
        <w:t>Wardener</w:t>
      </w:r>
      <w:proofErr w:type="spellEnd"/>
      <w:r w:rsidR="003F09E3">
        <w:rPr>
          <w:rFonts w:ascii="Times New Roman" w:hAnsi="Times New Roman"/>
          <w:szCs w:val="24"/>
        </w:rPr>
        <w:t>,</w:t>
      </w:r>
      <w:r w:rsidR="00ED6685">
        <w:rPr>
          <w:rFonts w:ascii="Times New Roman" w:hAnsi="Times New Roman"/>
          <w:szCs w:val="24"/>
        </w:rPr>
        <w:t xml:space="preserve"> </w:t>
      </w:r>
      <w:r w:rsidR="00885BDA" w:rsidRPr="00134FB7">
        <w:rPr>
          <w:rFonts w:ascii="Times New Roman" w:hAnsi="Times New Roman"/>
          <w:szCs w:val="24"/>
        </w:rPr>
        <w:t xml:space="preserve"> </w:t>
      </w:r>
      <w:r w:rsidR="00C85ABB" w:rsidRPr="00134FB7">
        <w:rPr>
          <w:rFonts w:ascii="Times New Roman" w:hAnsi="Times New Roman"/>
          <w:szCs w:val="24"/>
        </w:rPr>
        <w:t>M.</w:t>
      </w:r>
      <w:r w:rsidR="00C85ABB">
        <w:rPr>
          <w:rFonts w:ascii="Times New Roman" w:hAnsi="Times New Roman"/>
          <w:szCs w:val="24"/>
        </w:rPr>
        <w:t xml:space="preserve"> </w:t>
      </w:r>
      <w:proofErr w:type="spellStart"/>
      <w:r w:rsidR="00885BDA" w:rsidRPr="00134FB7">
        <w:rPr>
          <w:rFonts w:ascii="Times New Roman" w:hAnsi="Times New Roman"/>
          <w:szCs w:val="24"/>
        </w:rPr>
        <w:t>Hausberg</w:t>
      </w:r>
      <w:proofErr w:type="spellEnd"/>
      <w:r w:rsidR="00885BDA" w:rsidRPr="00134FB7">
        <w:rPr>
          <w:rFonts w:ascii="Times New Roman" w:hAnsi="Times New Roman"/>
          <w:szCs w:val="24"/>
        </w:rPr>
        <w:t xml:space="preserve">, </w:t>
      </w:r>
      <w:r w:rsidR="00885BDA" w:rsidRPr="00134FB7">
        <w:rPr>
          <w:rFonts w:ascii="Times New Roman" w:hAnsi="Times New Roman"/>
          <w:i/>
          <w:szCs w:val="24"/>
        </w:rPr>
        <w:t>Proc. Natl. Acad. Sci.</w:t>
      </w:r>
      <w:r w:rsidR="00885BDA" w:rsidRPr="00134FB7">
        <w:rPr>
          <w:rFonts w:ascii="Times New Roman" w:hAnsi="Times New Roman"/>
          <w:szCs w:val="24"/>
        </w:rPr>
        <w:t xml:space="preserve"> U. S. A.</w:t>
      </w:r>
      <w:r w:rsidR="0073547F">
        <w:rPr>
          <w:rFonts w:ascii="Times New Roman" w:hAnsi="Times New Roman"/>
          <w:szCs w:val="24"/>
        </w:rPr>
        <w:t>,</w:t>
      </w:r>
      <w:r w:rsidR="00885BDA" w:rsidRPr="00134FB7">
        <w:rPr>
          <w:rFonts w:ascii="Times New Roman" w:hAnsi="Times New Roman"/>
          <w:szCs w:val="24"/>
        </w:rPr>
        <w:t xml:space="preserve"> </w:t>
      </w:r>
      <w:r w:rsidR="0096612A" w:rsidRPr="00513A65">
        <w:rPr>
          <w:rFonts w:ascii="Times New Roman" w:hAnsi="Times New Roman"/>
          <w:szCs w:val="24"/>
        </w:rPr>
        <w:t>2007</w:t>
      </w:r>
      <w:r w:rsidR="0096612A">
        <w:rPr>
          <w:rFonts w:ascii="Times New Roman" w:hAnsi="Times New Roman"/>
          <w:szCs w:val="24"/>
        </w:rPr>
        <w:t xml:space="preserve">, </w:t>
      </w:r>
      <w:r w:rsidR="00885BDA" w:rsidRPr="007F58A9">
        <w:rPr>
          <w:rFonts w:ascii="Times New Roman" w:hAnsi="Times New Roman"/>
          <w:b/>
          <w:szCs w:val="24"/>
        </w:rPr>
        <w:t>104</w:t>
      </w:r>
      <w:r w:rsidR="00885BDA" w:rsidRPr="0096612A">
        <w:rPr>
          <w:rFonts w:ascii="Times New Roman" w:hAnsi="Times New Roman"/>
          <w:szCs w:val="24"/>
        </w:rPr>
        <w:t>,</w:t>
      </w:r>
      <w:r w:rsidR="00885BDA" w:rsidRPr="00134FB7">
        <w:rPr>
          <w:rFonts w:ascii="Times New Roman" w:hAnsi="Times New Roman"/>
          <w:szCs w:val="24"/>
        </w:rPr>
        <w:t xml:space="preserve"> 16281-16286.</w:t>
      </w:r>
    </w:p>
    <w:p w14:paraId="4F6F582C" w14:textId="77777777" w:rsidR="00885BDA" w:rsidRPr="00134FB7" w:rsidRDefault="00885BDA" w:rsidP="00885BDA">
      <w:pPr>
        <w:spacing w:after="0"/>
        <w:rPr>
          <w:rFonts w:ascii="Times New Roman" w:hAnsi="Times New Roman"/>
          <w:szCs w:val="24"/>
        </w:rPr>
      </w:pPr>
    </w:p>
    <w:p w14:paraId="7D967150" w14:textId="1B21D968" w:rsidR="00885BDA" w:rsidRPr="00134FB7" w:rsidRDefault="00AF5EBA" w:rsidP="00885BDA">
      <w:pPr>
        <w:spacing w:after="0"/>
        <w:rPr>
          <w:rFonts w:ascii="Times New Roman" w:hAnsi="Times New Roman"/>
          <w:szCs w:val="24"/>
        </w:rPr>
      </w:pPr>
      <w:r>
        <w:rPr>
          <w:rFonts w:ascii="Times New Roman" w:hAnsi="Times New Roman"/>
          <w:szCs w:val="24"/>
        </w:rPr>
        <w:t>19.</w:t>
      </w:r>
      <w:r>
        <w:rPr>
          <w:rFonts w:ascii="Times New Roman" w:hAnsi="Times New Roman"/>
          <w:szCs w:val="24"/>
        </w:rPr>
        <w:tab/>
      </w:r>
      <w:r w:rsidR="00C85ABB">
        <w:rPr>
          <w:rFonts w:ascii="Times New Roman" w:hAnsi="Times New Roman"/>
          <w:szCs w:val="24"/>
        </w:rPr>
        <w:t xml:space="preserve">A. </w:t>
      </w:r>
      <w:r>
        <w:rPr>
          <w:rFonts w:ascii="Times New Roman" w:hAnsi="Times New Roman"/>
          <w:szCs w:val="24"/>
        </w:rPr>
        <w:t>Reich</w:t>
      </w:r>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M.</w:t>
      </w:r>
      <w:r w:rsidR="00C85ABB">
        <w:rPr>
          <w:rFonts w:ascii="Times New Roman" w:hAnsi="Times New Roman"/>
          <w:szCs w:val="24"/>
        </w:rPr>
        <w:t xml:space="preserve"> </w:t>
      </w:r>
      <w:proofErr w:type="spellStart"/>
      <w:r w:rsidR="00885BDA" w:rsidRPr="00134FB7">
        <w:rPr>
          <w:rFonts w:ascii="Times New Roman" w:hAnsi="Times New Roman"/>
          <w:szCs w:val="24"/>
        </w:rPr>
        <w:t>Meurer</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B.</w:t>
      </w:r>
      <w:r w:rsidR="00C85ABB">
        <w:rPr>
          <w:rFonts w:ascii="Times New Roman" w:hAnsi="Times New Roman"/>
          <w:szCs w:val="24"/>
        </w:rPr>
        <w:t xml:space="preserve"> </w:t>
      </w:r>
      <w:proofErr w:type="spellStart"/>
      <w:r w:rsidR="00885BDA" w:rsidRPr="00134FB7">
        <w:rPr>
          <w:rFonts w:ascii="Times New Roman" w:hAnsi="Times New Roman"/>
          <w:szCs w:val="24"/>
        </w:rPr>
        <w:t>Eckes</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J.</w:t>
      </w:r>
      <w:r w:rsidR="00C85ABB">
        <w:rPr>
          <w:rFonts w:ascii="Times New Roman" w:hAnsi="Times New Roman"/>
          <w:szCs w:val="24"/>
        </w:rPr>
        <w:t xml:space="preserve"> </w:t>
      </w:r>
      <w:proofErr w:type="spellStart"/>
      <w:r w:rsidR="00885BDA" w:rsidRPr="00134FB7">
        <w:rPr>
          <w:rFonts w:ascii="Times New Roman" w:hAnsi="Times New Roman"/>
          <w:szCs w:val="24"/>
        </w:rPr>
        <w:t>Friedrichs</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D.J.</w:t>
      </w:r>
      <w:r w:rsidR="00C85ABB">
        <w:rPr>
          <w:rFonts w:ascii="Times New Roman" w:hAnsi="Times New Roman"/>
          <w:szCs w:val="24"/>
        </w:rPr>
        <w:t xml:space="preserve"> </w:t>
      </w:r>
      <w:r w:rsidR="00885BDA" w:rsidRPr="00134FB7">
        <w:rPr>
          <w:rFonts w:ascii="Times New Roman" w:hAnsi="Times New Roman"/>
          <w:szCs w:val="24"/>
        </w:rPr>
        <w:t>Muller</w:t>
      </w:r>
      <w:r w:rsidR="0073547F">
        <w:rPr>
          <w:rFonts w:ascii="Times New Roman" w:hAnsi="Times New Roman"/>
          <w:szCs w:val="24"/>
        </w:rPr>
        <w:t>,</w:t>
      </w:r>
      <w:r w:rsidR="00885BDA" w:rsidRPr="00134FB7">
        <w:rPr>
          <w:rFonts w:ascii="Times New Roman" w:hAnsi="Times New Roman"/>
          <w:szCs w:val="24"/>
        </w:rPr>
        <w:t xml:space="preserve"> </w:t>
      </w:r>
      <w:r w:rsidR="00885BDA" w:rsidRPr="00134FB7">
        <w:rPr>
          <w:rFonts w:ascii="Times New Roman" w:hAnsi="Times New Roman"/>
          <w:i/>
          <w:szCs w:val="24"/>
        </w:rPr>
        <w:t>J. Cell. Mol. Med.</w:t>
      </w:r>
      <w:r w:rsidR="0073547F">
        <w:rPr>
          <w:rFonts w:ascii="Times New Roman" w:hAnsi="Times New Roman"/>
          <w:i/>
          <w:szCs w:val="24"/>
        </w:rPr>
        <w:t>,</w:t>
      </w:r>
      <w:r w:rsidR="00885BDA" w:rsidRPr="00134FB7">
        <w:rPr>
          <w:rFonts w:ascii="Times New Roman" w:hAnsi="Times New Roman"/>
          <w:szCs w:val="24"/>
        </w:rPr>
        <w:t xml:space="preserve"> </w:t>
      </w:r>
      <w:r w:rsidRPr="00513A65">
        <w:rPr>
          <w:rFonts w:ascii="Times New Roman" w:hAnsi="Times New Roman"/>
          <w:szCs w:val="24"/>
        </w:rPr>
        <w:t>2009</w:t>
      </w:r>
      <w:r w:rsidR="00885BDA" w:rsidRPr="00134FB7">
        <w:rPr>
          <w:rFonts w:ascii="Times New Roman" w:hAnsi="Times New Roman"/>
          <w:szCs w:val="24"/>
        </w:rPr>
        <w:t xml:space="preserve">, </w:t>
      </w:r>
      <w:r w:rsidRPr="007F58A9">
        <w:rPr>
          <w:rFonts w:ascii="Times New Roman" w:hAnsi="Times New Roman"/>
          <w:b/>
          <w:szCs w:val="24"/>
        </w:rPr>
        <w:t>13</w:t>
      </w:r>
      <w:r>
        <w:rPr>
          <w:rFonts w:ascii="Times New Roman" w:hAnsi="Times New Roman"/>
          <w:szCs w:val="24"/>
        </w:rPr>
        <w:t xml:space="preserve">, </w:t>
      </w:r>
      <w:r w:rsidR="00885BDA" w:rsidRPr="00134FB7">
        <w:rPr>
          <w:rFonts w:ascii="Times New Roman" w:hAnsi="Times New Roman"/>
          <w:szCs w:val="24"/>
        </w:rPr>
        <w:t>1644-52.</w:t>
      </w:r>
    </w:p>
    <w:p w14:paraId="0F860865" w14:textId="77777777" w:rsidR="00885BDA" w:rsidRPr="00134FB7" w:rsidRDefault="00885BDA" w:rsidP="00885BDA">
      <w:pPr>
        <w:spacing w:after="0"/>
        <w:rPr>
          <w:rFonts w:ascii="Times New Roman" w:hAnsi="Times New Roman"/>
          <w:szCs w:val="24"/>
        </w:rPr>
      </w:pPr>
    </w:p>
    <w:p w14:paraId="23FCC7C3" w14:textId="59A53404" w:rsidR="00885BDA" w:rsidRPr="00C857A2" w:rsidRDefault="00885BDA" w:rsidP="00885BDA">
      <w:pPr>
        <w:spacing w:after="0"/>
        <w:rPr>
          <w:rFonts w:ascii="Times New Roman" w:hAnsi="Times New Roman"/>
          <w:szCs w:val="24"/>
        </w:rPr>
      </w:pPr>
      <w:r w:rsidRPr="00930741">
        <w:rPr>
          <w:rFonts w:ascii="Times New Roman" w:hAnsi="Times New Roman"/>
          <w:szCs w:val="24"/>
        </w:rPr>
        <w:t>20.</w:t>
      </w:r>
      <w:r w:rsidRPr="00930741">
        <w:rPr>
          <w:rFonts w:ascii="Times New Roman" w:hAnsi="Times New Roman"/>
          <w:szCs w:val="24"/>
        </w:rPr>
        <w:tab/>
      </w:r>
      <w:r w:rsidR="00C85ABB" w:rsidRPr="00930741">
        <w:rPr>
          <w:rFonts w:ascii="Times New Roman" w:hAnsi="Times New Roman"/>
          <w:szCs w:val="24"/>
        </w:rPr>
        <w:t xml:space="preserve">A. </w:t>
      </w:r>
      <w:proofErr w:type="spellStart"/>
      <w:r w:rsidR="0049130F" w:rsidRPr="00930741">
        <w:rPr>
          <w:rFonts w:ascii="Times New Roman" w:hAnsi="Times New Roman"/>
          <w:szCs w:val="24"/>
        </w:rPr>
        <w:t>Fuhrmann</w:t>
      </w:r>
      <w:proofErr w:type="spellEnd"/>
      <w:r w:rsidR="003F09E3">
        <w:rPr>
          <w:rFonts w:ascii="Times New Roman" w:hAnsi="Times New Roman"/>
          <w:szCs w:val="24"/>
        </w:rPr>
        <w:t>,</w:t>
      </w:r>
      <w:r w:rsidRPr="00930741">
        <w:rPr>
          <w:rFonts w:ascii="Times New Roman" w:hAnsi="Times New Roman"/>
          <w:szCs w:val="24"/>
        </w:rPr>
        <w:t xml:space="preserve"> </w:t>
      </w:r>
      <w:r w:rsidR="00C85ABB" w:rsidRPr="00930741">
        <w:rPr>
          <w:rFonts w:ascii="Times New Roman" w:hAnsi="Times New Roman"/>
          <w:szCs w:val="24"/>
        </w:rPr>
        <w:t xml:space="preserve">J. R. </w:t>
      </w:r>
      <w:r w:rsidRPr="00930741">
        <w:rPr>
          <w:rFonts w:ascii="Times New Roman" w:hAnsi="Times New Roman"/>
          <w:szCs w:val="24"/>
        </w:rPr>
        <w:t>Staunton</w:t>
      </w:r>
      <w:r w:rsidR="003F09E3">
        <w:rPr>
          <w:rFonts w:ascii="Times New Roman" w:hAnsi="Times New Roman"/>
          <w:szCs w:val="24"/>
        </w:rPr>
        <w:t>,</w:t>
      </w:r>
      <w:r w:rsidRPr="00930741">
        <w:rPr>
          <w:rFonts w:ascii="Times New Roman" w:hAnsi="Times New Roman"/>
          <w:szCs w:val="24"/>
        </w:rPr>
        <w:t xml:space="preserve"> </w:t>
      </w:r>
      <w:r w:rsidR="00C85ABB" w:rsidRPr="00930741">
        <w:rPr>
          <w:rFonts w:ascii="Times New Roman" w:hAnsi="Times New Roman"/>
          <w:szCs w:val="24"/>
        </w:rPr>
        <w:t xml:space="preserve">V. </w:t>
      </w:r>
      <w:proofErr w:type="spellStart"/>
      <w:r w:rsidRPr="00930741">
        <w:rPr>
          <w:rFonts w:ascii="Times New Roman" w:hAnsi="Times New Roman"/>
          <w:szCs w:val="24"/>
        </w:rPr>
        <w:t>Nandakumar</w:t>
      </w:r>
      <w:proofErr w:type="spellEnd"/>
      <w:r w:rsidRPr="00930741">
        <w:rPr>
          <w:rFonts w:ascii="Times New Roman" w:hAnsi="Times New Roman"/>
          <w:szCs w:val="24"/>
        </w:rPr>
        <w:t>, et al.</w:t>
      </w:r>
      <w:r w:rsidR="0073547F">
        <w:rPr>
          <w:rFonts w:ascii="Times New Roman" w:hAnsi="Times New Roman"/>
          <w:szCs w:val="24"/>
        </w:rPr>
        <w:t>,</w:t>
      </w:r>
      <w:r w:rsidRPr="00930741">
        <w:rPr>
          <w:rFonts w:ascii="Times New Roman" w:hAnsi="Times New Roman"/>
          <w:szCs w:val="24"/>
        </w:rPr>
        <w:t xml:space="preserve"> </w:t>
      </w:r>
      <w:hyperlink r:id="rId9" w:history="1">
        <w:r w:rsidRPr="00134FB7">
          <w:rPr>
            <w:rStyle w:val="Hyperlink"/>
            <w:rFonts w:ascii="Times New Roman" w:hAnsi="Times New Roman"/>
            <w:color w:val="auto"/>
            <w:szCs w:val="24"/>
            <w:u w:val="none"/>
          </w:rPr>
          <w:t xml:space="preserve"> </w:t>
        </w:r>
      </w:hyperlink>
      <w:r w:rsidRPr="00134FB7">
        <w:rPr>
          <w:rFonts w:ascii="Times New Roman" w:hAnsi="Times New Roman"/>
          <w:i/>
          <w:szCs w:val="24"/>
        </w:rPr>
        <w:t>Phys</w:t>
      </w:r>
      <w:r w:rsidR="00354E88">
        <w:rPr>
          <w:rFonts w:ascii="Times New Roman" w:hAnsi="Times New Roman"/>
          <w:i/>
          <w:szCs w:val="24"/>
        </w:rPr>
        <w:t>.</w:t>
      </w:r>
      <w:r w:rsidRPr="00134FB7">
        <w:rPr>
          <w:rFonts w:ascii="Times New Roman" w:hAnsi="Times New Roman"/>
          <w:i/>
          <w:szCs w:val="24"/>
        </w:rPr>
        <w:t xml:space="preserve"> </w:t>
      </w:r>
      <w:r w:rsidR="00354E88" w:rsidRPr="00C857A2">
        <w:rPr>
          <w:rFonts w:ascii="Times New Roman" w:hAnsi="Times New Roman"/>
          <w:i/>
          <w:szCs w:val="24"/>
        </w:rPr>
        <w:t>B</w:t>
      </w:r>
      <w:r w:rsidRPr="00C857A2">
        <w:rPr>
          <w:rFonts w:ascii="Times New Roman" w:hAnsi="Times New Roman"/>
          <w:i/>
          <w:szCs w:val="24"/>
        </w:rPr>
        <w:t>iol</w:t>
      </w:r>
      <w:r w:rsidR="00354E88" w:rsidRPr="00C857A2">
        <w:rPr>
          <w:rFonts w:ascii="Times New Roman" w:hAnsi="Times New Roman"/>
          <w:i/>
          <w:szCs w:val="24"/>
        </w:rPr>
        <w:t>.</w:t>
      </w:r>
      <w:r w:rsidR="0073547F" w:rsidRPr="00C857A2">
        <w:rPr>
          <w:rFonts w:ascii="Times New Roman" w:hAnsi="Times New Roman"/>
          <w:i/>
          <w:szCs w:val="24"/>
        </w:rPr>
        <w:t>,</w:t>
      </w:r>
      <w:r w:rsidRPr="00C857A2">
        <w:rPr>
          <w:rFonts w:ascii="Times New Roman" w:hAnsi="Times New Roman"/>
          <w:szCs w:val="24"/>
        </w:rPr>
        <w:t> </w:t>
      </w:r>
      <w:r w:rsidR="004A25D5" w:rsidRPr="00C857A2">
        <w:rPr>
          <w:rFonts w:ascii="Times New Roman" w:hAnsi="Times New Roman"/>
          <w:szCs w:val="24"/>
        </w:rPr>
        <w:t>2011</w:t>
      </w:r>
      <w:r w:rsidRPr="00C857A2">
        <w:rPr>
          <w:rFonts w:ascii="Times New Roman" w:hAnsi="Times New Roman"/>
          <w:szCs w:val="24"/>
        </w:rPr>
        <w:t xml:space="preserve">, </w:t>
      </w:r>
      <w:r w:rsidR="004A25D5" w:rsidRPr="00C857A2">
        <w:rPr>
          <w:rFonts w:ascii="Times New Roman" w:hAnsi="Times New Roman"/>
          <w:b/>
          <w:szCs w:val="24"/>
        </w:rPr>
        <w:t>8</w:t>
      </w:r>
      <w:r w:rsidR="004A25D5" w:rsidRPr="00C857A2">
        <w:rPr>
          <w:rFonts w:ascii="Times New Roman" w:hAnsi="Times New Roman"/>
          <w:szCs w:val="24"/>
        </w:rPr>
        <w:t xml:space="preserve">, </w:t>
      </w:r>
      <w:r w:rsidRPr="00C857A2">
        <w:rPr>
          <w:rFonts w:ascii="Times New Roman" w:hAnsi="Times New Roman"/>
          <w:szCs w:val="24"/>
        </w:rPr>
        <w:t>1, 015007</w:t>
      </w:r>
      <w:r w:rsidR="00F87C1B" w:rsidRPr="00C857A2">
        <w:rPr>
          <w:rFonts w:ascii="Times New Roman" w:hAnsi="Times New Roman"/>
          <w:szCs w:val="24"/>
        </w:rPr>
        <w:t>.</w:t>
      </w:r>
      <w:r w:rsidRPr="00C857A2">
        <w:rPr>
          <w:rFonts w:ascii="Times New Roman" w:hAnsi="Times New Roman"/>
          <w:szCs w:val="24"/>
        </w:rPr>
        <w:t xml:space="preserve">    </w:t>
      </w:r>
    </w:p>
    <w:p w14:paraId="4796633E" w14:textId="77777777" w:rsidR="00D62E8E" w:rsidRPr="00C857A2" w:rsidRDefault="00D62E8E" w:rsidP="00885BDA">
      <w:pPr>
        <w:spacing w:after="0"/>
        <w:rPr>
          <w:rFonts w:ascii="Times New Roman" w:hAnsi="Times New Roman"/>
          <w:szCs w:val="24"/>
        </w:rPr>
      </w:pPr>
    </w:p>
    <w:p w14:paraId="6F6A1DAF" w14:textId="77777777" w:rsidR="00D62E8E" w:rsidRPr="00C857A2" w:rsidRDefault="00D62E8E" w:rsidP="00885BDA">
      <w:pPr>
        <w:spacing w:after="0"/>
        <w:rPr>
          <w:rFonts w:ascii="Times New Roman" w:hAnsi="Times New Roman"/>
          <w:szCs w:val="24"/>
        </w:rPr>
      </w:pPr>
    </w:p>
    <w:p w14:paraId="38880293" w14:textId="04E0607D" w:rsidR="00D62E8E" w:rsidRPr="00CA4CCB" w:rsidRDefault="00D62E8E" w:rsidP="00D62E8E">
      <w:pPr>
        <w:rPr>
          <w:rFonts w:ascii="Times New Roman" w:hAnsi="Times New Roman"/>
          <w:szCs w:val="24"/>
        </w:rPr>
      </w:pPr>
      <w:r w:rsidRPr="00CA4CCB">
        <w:rPr>
          <w:rFonts w:ascii="Times New Roman" w:hAnsi="Times New Roman"/>
          <w:szCs w:val="24"/>
        </w:rPr>
        <w:t>21.</w:t>
      </w:r>
      <w:r w:rsidRPr="00CA4CCB">
        <w:rPr>
          <w:rFonts w:ascii="Times New Roman" w:hAnsi="Times New Roman"/>
          <w:szCs w:val="24"/>
        </w:rPr>
        <w:tab/>
        <w:t xml:space="preserve">D. Xia, S. Zhang, J. </w:t>
      </w:r>
      <w:r w:rsidRPr="00CA4CCB">
        <w:t>Ø.</w:t>
      </w:r>
      <w:r w:rsidRPr="00CA4CCB">
        <w:rPr>
          <w:rFonts w:ascii="Times New Roman" w:hAnsi="Times New Roman"/>
          <w:szCs w:val="24"/>
        </w:rPr>
        <w:t xml:space="preserve"> </w:t>
      </w:r>
      <w:proofErr w:type="spellStart"/>
      <w:r w:rsidRPr="00CA4CCB">
        <w:rPr>
          <w:rFonts w:ascii="Times New Roman" w:hAnsi="Times New Roman"/>
          <w:szCs w:val="24"/>
        </w:rPr>
        <w:t>Hjordal</w:t>
      </w:r>
      <w:proofErr w:type="spellEnd"/>
      <w:r w:rsidRPr="00CA4CCB">
        <w:rPr>
          <w:rFonts w:ascii="Times New Roman" w:hAnsi="Times New Roman"/>
          <w:szCs w:val="24"/>
        </w:rPr>
        <w:t xml:space="preserve">, Q. Li, K. Thomsen, J. </w:t>
      </w:r>
      <w:proofErr w:type="spellStart"/>
      <w:r w:rsidRPr="00CA4CCB">
        <w:rPr>
          <w:rFonts w:ascii="Times New Roman" w:hAnsi="Times New Roman"/>
          <w:szCs w:val="24"/>
        </w:rPr>
        <w:t>Chevallier</w:t>
      </w:r>
      <w:proofErr w:type="spellEnd"/>
      <w:r w:rsidRPr="00CA4CCB">
        <w:rPr>
          <w:rFonts w:ascii="Times New Roman" w:hAnsi="Times New Roman"/>
          <w:szCs w:val="24"/>
        </w:rPr>
        <w:t xml:space="preserve">, F. </w:t>
      </w:r>
      <w:proofErr w:type="spellStart"/>
      <w:r w:rsidRPr="00CA4CCB">
        <w:rPr>
          <w:rFonts w:ascii="Times New Roman" w:hAnsi="Times New Roman"/>
          <w:szCs w:val="24"/>
        </w:rPr>
        <w:t>Besenbacher</w:t>
      </w:r>
      <w:proofErr w:type="spellEnd"/>
      <w:r w:rsidRPr="00CA4CCB">
        <w:rPr>
          <w:rFonts w:ascii="Times New Roman" w:hAnsi="Times New Roman"/>
          <w:szCs w:val="24"/>
        </w:rPr>
        <w:t xml:space="preserve">, M. Dong, </w:t>
      </w:r>
      <w:r w:rsidRPr="00CA4CCB">
        <w:rPr>
          <w:rFonts w:ascii="Times New Roman" w:hAnsi="Times New Roman"/>
          <w:i/>
          <w:szCs w:val="24"/>
        </w:rPr>
        <w:t>ACS Nano,</w:t>
      </w:r>
      <w:r w:rsidRPr="00CA4CCB">
        <w:rPr>
          <w:rFonts w:ascii="Times New Roman" w:hAnsi="Times New Roman"/>
          <w:szCs w:val="24"/>
        </w:rPr>
        <w:t xml:space="preserve"> 2</w:t>
      </w:r>
      <w:r w:rsidRPr="00CA4CCB">
        <w:rPr>
          <w:rFonts w:ascii="Times New Roman" w:hAnsi="Times New Roman"/>
          <w:bCs/>
          <w:szCs w:val="24"/>
        </w:rPr>
        <w:t>014</w:t>
      </w:r>
      <w:r w:rsidRPr="00CA4CCB">
        <w:rPr>
          <w:rFonts w:ascii="Times New Roman" w:hAnsi="Times New Roman"/>
          <w:szCs w:val="24"/>
        </w:rPr>
        <w:t xml:space="preserve">, </w:t>
      </w:r>
      <w:r w:rsidRPr="00CA4CCB">
        <w:rPr>
          <w:rFonts w:ascii="Times New Roman" w:hAnsi="Times New Roman"/>
          <w:b/>
          <w:szCs w:val="24"/>
        </w:rPr>
        <w:t>10</w:t>
      </w:r>
      <w:r w:rsidRPr="00CA4CCB">
        <w:rPr>
          <w:rFonts w:ascii="Times New Roman" w:hAnsi="Times New Roman"/>
          <w:szCs w:val="24"/>
        </w:rPr>
        <w:t>, 7, 6873-6882.</w:t>
      </w:r>
    </w:p>
    <w:p w14:paraId="54D78EF4" w14:textId="2EE252A2" w:rsidR="00D62E8E" w:rsidRPr="00CA4CCB" w:rsidRDefault="00D62E8E" w:rsidP="00D62E8E">
      <w:pPr>
        <w:rPr>
          <w:rFonts w:ascii="Times New Roman" w:hAnsi="Times New Roman"/>
          <w:szCs w:val="24"/>
          <w:lang w:val="es-ES"/>
        </w:rPr>
      </w:pPr>
      <w:r w:rsidRPr="00CA4CCB">
        <w:rPr>
          <w:rFonts w:ascii="Times New Roman" w:hAnsi="Times New Roman"/>
          <w:szCs w:val="24"/>
        </w:rPr>
        <w:t>22.</w:t>
      </w:r>
      <w:r w:rsidRPr="00CA4CCB">
        <w:rPr>
          <w:rFonts w:ascii="Times New Roman" w:hAnsi="Times New Roman"/>
          <w:szCs w:val="24"/>
        </w:rPr>
        <w:tab/>
        <w:t xml:space="preserve">S. Zhang, H. Aslan, F. </w:t>
      </w:r>
      <w:proofErr w:type="spellStart"/>
      <w:r w:rsidRPr="00CA4CCB">
        <w:rPr>
          <w:rFonts w:ascii="Times New Roman" w:hAnsi="Times New Roman"/>
          <w:szCs w:val="24"/>
        </w:rPr>
        <w:t>Besenbacher</w:t>
      </w:r>
      <w:proofErr w:type="spellEnd"/>
      <w:r w:rsidRPr="00CA4CCB">
        <w:rPr>
          <w:rFonts w:ascii="Times New Roman" w:hAnsi="Times New Roman"/>
          <w:szCs w:val="24"/>
        </w:rPr>
        <w:t xml:space="preserve">, M. Dong, </w:t>
      </w:r>
      <w:r w:rsidRPr="00CA4CCB">
        <w:rPr>
          <w:rFonts w:ascii="Times New Roman" w:hAnsi="Times New Roman"/>
          <w:i/>
          <w:szCs w:val="24"/>
        </w:rPr>
        <w:t xml:space="preserve">Chem. Soc. </w:t>
      </w:r>
      <w:proofErr w:type="spellStart"/>
      <w:r w:rsidRPr="00CA4CCB">
        <w:rPr>
          <w:rFonts w:ascii="Times New Roman" w:hAnsi="Times New Roman"/>
          <w:i/>
          <w:szCs w:val="24"/>
          <w:lang w:val="es-ES"/>
        </w:rPr>
        <w:t>Rev</w:t>
      </w:r>
      <w:proofErr w:type="spellEnd"/>
      <w:r w:rsidRPr="00CA4CCB">
        <w:rPr>
          <w:rFonts w:ascii="Times New Roman" w:hAnsi="Times New Roman"/>
          <w:i/>
          <w:szCs w:val="24"/>
          <w:lang w:val="es-ES"/>
        </w:rPr>
        <w:t>,</w:t>
      </w:r>
      <w:r w:rsidRPr="00CA4CCB">
        <w:rPr>
          <w:rFonts w:ascii="Times New Roman" w:hAnsi="Times New Roman"/>
          <w:szCs w:val="24"/>
          <w:lang w:val="es-ES"/>
        </w:rPr>
        <w:t xml:space="preserve"> 2</w:t>
      </w:r>
      <w:r w:rsidRPr="00CA4CCB">
        <w:rPr>
          <w:rFonts w:ascii="Times New Roman" w:hAnsi="Times New Roman"/>
          <w:bCs/>
          <w:szCs w:val="24"/>
          <w:lang w:val="es-ES"/>
        </w:rPr>
        <w:t>014</w:t>
      </w:r>
      <w:r w:rsidRPr="00CA4CCB">
        <w:rPr>
          <w:rFonts w:ascii="Times New Roman" w:hAnsi="Times New Roman"/>
          <w:szCs w:val="24"/>
          <w:lang w:val="es-ES"/>
        </w:rPr>
        <w:t xml:space="preserve">, </w:t>
      </w:r>
      <w:r w:rsidRPr="00CA4CCB">
        <w:rPr>
          <w:rFonts w:ascii="Times New Roman" w:hAnsi="Times New Roman"/>
          <w:b/>
          <w:szCs w:val="24"/>
          <w:lang w:val="es-ES"/>
        </w:rPr>
        <w:t>43</w:t>
      </w:r>
      <w:r w:rsidRPr="00CA4CCB">
        <w:rPr>
          <w:rFonts w:ascii="Times New Roman" w:hAnsi="Times New Roman"/>
          <w:szCs w:val="24"/>
          <w:lang w:val="es-ES"/>
        </w:rPr>
        <w:t>, 7412.</w:t>
      </w:r>
    </w:p>
    <w:p w14:paraId="338838BE" w14:textId="77777777" w:rsidR="00885BDA" w:rsidRPr="00C857A2" w:rsidRDefault="00885BDA" w:rsidP="00885BDA">
      <w:pPr>
        <w:spacing w:after="0"/>
        <w:rPr>
          <w:rFonts w:ascii="Times New Roman" w:hAnsi="Times New Roman"/>
          <w:szCs w:val="24"/>
          <w:lang w:val="es-ES"/>
        </w:rPr>
      </w:pPr>
    </w:p>
    <w:p w14:paraId="0BF58DA5" w14:textId="08FDCB15" w:rsidR="00885BDA" w:rsidRDefault="00885BDA" w:rsidP="00885BDA">
      <w:pPr>
        <w:spacing w:after="0"/>
        <w:rPr>
          <w:rFonts w:ascii="Times New Roman" w:hAnsi="Times New Roman"/>
          <w:szCs w:val="24"/>
          <w:lang w:val="es-ES"/>
        </w:rPr>
      </w:pPr>
      <w:r w:rsidRPr="00930741">
        <w:rPr>
          <w:rFonts w:ascii="Times New Roman" w:hAnsi="Times New Roman"/>
          <w:szCs w:val="24"/>
          <w:lang w:val="es-ES"/>
        </w:rPr>
        <w:t>2</w:t>
      </w:r>
      <w:r w:rsidR="00D62E8E">
        <w:rPr>
          <w:rFonts w:ascii="Times New Roman" w:hAnsi="Times New Roman"/>
          <w:szCs w:val="24"/>
          <w:lang w:val="es-ES"/>
        </w:rPr>
        <w:t>3</w:t>
      </w:r>
      <w:r w:rsidRPr="00930741">
        <w:rPr>
          <w:rFonts w:ascii="Times New Roman" w:hAnsi="Times New Roman"/>
          <w:szCs w:val="24"/>
          <w:lang w:val="es-ES"/>
        </w:rPr>
        <w:t>.</w:t>
      </w:r>
      <w:r w:rsidRPr="00930741">
        <w:rPr>
          <w:rFonts w:ascii="Times New Roman" w:hAnsi="Times New Roman"/>
          <w:szCs w:val="24"/>
          <w:lang w:val="es-ES"/>
        </w:rPr>
        <w:tab/>
      </w:r>
      <w:r w:rsidR="00C85ABB" w:rsidRPr="00930741">
        <w:rPr>
          <w:rFonts w:ascii="Times New Roman" w:hAnsi="Times New Roman"/>
          <w:szCs w:val="24"/>
          <w:lang w:val="es-ES"/>
        </w:rPr>
        <w:t xml:space="preserve">J. G. </w:t>
      </w:r>
      <w:proofErr w:type="spellStart"/>
      <w:r w:rsidR="00222ACB" w:rsidRPr="00930741">
        <w:rPr>
          <w:rFonts w:ascii="Times New Roman" w:hAnsi="Times New Roman"/>
          <w:szCs w:val="24"/>
          <w:lang w:val="es-ES"/>
        </w:rPr>
        <w:t>Goetz</w:t>
      </w:r>
      <w:proofErr w:type="spellEnd"/>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S. </w:t>
      </w:r>
      <w:proofErr w:type="spellStart"/>
      <w:r w:rsidRPr="00930741">
        <w:rPr>
          <w:rFonts w:ascii="Times New Roman" w:hAnsi="Times New Roman"/>
          <w:szCs w:val="24"/>
          <w:lang w:val="es-ES"/>
        </w:rPr>
        <w:t>Minguet</w:t>
      </w:r>
      <w:proofErr w:type="spellEnd"/>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I. </w:t>
      </w:r>
      <w:r w:rsidRPr="00930741">
        <w:rPr>
          <w:rFonts w:ascii="Times New Roman" w:hAnsi="Times New Roman"/>
          <w:szCs w:val="24"/>
          <w:lang w:val="es-ES"/>
        </w:rPr>
        <w:t>Navarro – Lérida</w:t>
      </w:r>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J. J  </w:t>
      </w:r>
      <w:r w:rsidR="0073547F">
        <w:rPr>
          <w:rFonts w:ascii="Times New Roman" w:hAnsi="Times New Roman"/>
          <w:szCs w:val="24"/>
          <w:lang w:val="es-ES"/>
        </w:rPr>
        <w:t>Lazcano,</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R. </w:t>
      </w:r>
      <w:r w:rsidRPr="00930741">
        <w:rPr>
          <w:rFonts w:ascii="Times New Roman" w:hAnsi="Times New Roman"/>
          <w:szCs w:val="24"/>
          <w:lang w:val="es-ES"/>
        </w:rPr>
        <w:t>Samaniego</w:t>
      </w:r>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E. </w:t>
      </w:r>
      <w:r w:rsidRPr="00930741">
        <w:rPr>
          <w:rFonts w:ascii="Times New Roman" w:hAnsi="Times New Roman"/>
          <w:szCs w:val="24"/>
          <w:lang w:val="es-ES"/>
        </w:rPr>
        <w:t>Calvo</w:t>
      </w:r>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M. </w:t>
      </w:r>
      <w:r w:rsidRPr="00930741">
        <w:rPr>
          <w:rFonts w:ascii="Times New Roman" w:hAnsi="Times New Roman"/>
          <w:szCs w:val="24"/>
          <w:lang w:val="es-ES"/>
        </w:rPr>
        <w:t>Tello</w:t>
      </w:r>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T. </w:t>
      </w:r>
      <w:proofErr w:type="spellStart"/>
      <w:r w:rsidRPr="00930741">
        <w:rPr>
          <w:rFonts w:ascii="Times New Roman" w:hAnsi="Times New Roman"/>
          <w:szCs w:val="24"/>
          <w:lang w:val="es-ES"/>
        </w:rPr>
        <w:t>Osteso</w:t>
      </w:r>
      <w:proofErr w:type="spellEnd"/>
      <w:r w:rsidRPr="00930741">
        <w:rPr>
          <w:rFonts w:ascii="Times New Roman" w:hAnsi="Times New Roman"/>
          <w:szCs w:val="24"/>
          <w:lang w:val="es-ES"/>
        </w:rPr>
        <w:t xml:space="preserve"> – Ibáñez</w:t>
      </w:r>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T. </w:t>
      </w:r>
      <w:proofErr w:type="spellStart"/>
      <w:r w:rsidRPr="00930741">
        <w:rPr>
          <w:rFonts w:ascii="Times New Roman" w:hAnsi="Times New Roman"/>
          <w:szCs w:val="24"/>
          <w:lang w:val="es-ES"/>
        </w:rPr>
        <w:t>Pellinen</w:t>
      </w:r>
      <w:proofErr w:type="spellEnd"/>
      <w:r w:rsidR="003F09E3">
        <w:rPr>
          <w:rFonts w:ascii="Times New Roman" w:hAnsi="Times New Roman"/>
          <w:szCs w:val="24"/>
          <w:lang w:val="es-ES"/>
        </w:rPr>
        <w:t>,</w:t>
      </w:r>
      <w:r w:rsidRPr="00930741">
        <w:rPr>
          <w:rFonts w:ascii="Times New Roman" w:hAnsi="Times New Roman"/>
          <w:szCs w:val="24"/>
          <w:lang w:val="es-ES"/>
        </w:rPr>
        <w:t xml:space="preserve"> </w:t>
      </w:r>
      <w:r w:rsidR="00C85ABB" w:rsidRPr="00930741">
        <w:rPr>
          <w:rFonts w:ascii="Times New Roman" w:hAnsi="Times New Roman"/>
          <w:szCs w:val="24"/>
          <w:lang w:val="es-ES"/>
        </w:rPr>
        <w:t xml:space="preserve">A. </w:t>
      </w:r>
      <w:r w:rsidRPr="00930741">
        <w:rPr>
          <w:rFonts w:ascii="Times New Roman" w:hAnsi="Times New Roman"/>
          <w:szCs w:val="24"/>
          <w:lang w:val="es-ES"/>
        </w:rPr>
        <w:t xml:space="preserve">Echarri, et al A. </w:t>
      </w:r>
      <w:proofErr w:type="spellStart"/>
      <w:r w:rsidRPr="00930741">
        <w:rPr>
          <w:rFonts w:ascii="Times New Roman" w:hAnsi="Times New Roman"/>
          <w:i/>
          <w:szCs w:val="24"/>
          <w:lang w:val="es-ES"/>
        </w:rPr>
        <w:t>Cell</w:t>
      </w:r>
      <w:proofErr w:type="spellEnd"/>
      <w:r w:rsidR="0073547F">
        <w:rPr>
          <w:rFonts w:ascii="Times New Roman" w:hAnsi="Times New Roman"/>
          <w:i/>
          <w:szCs w:val="24"/>
          <w:lang w:val="es-ES"/>
        </w:rPr>
        <w:t>,</w:t>
      </w:r>
      <w:r w:rsidR="00222ACB" w:rsidRPr="00930741">
        <w:rPr>
          <w:rFonts w:ascii="Times New Roman" w:hAnsi="Times New Roman"/>
          <w:i/>
          <w:szCs w:val="24"/>
          <w:lang w:val="es-ES"/>
        </w:rPr>
        <w:t xml:space="preserve"> </w:t>
      </w:r>
      <w:r w:rsidRPr="00930741">
        <w:rPr>
          <w:rFonts w:ascii="Times New Roman" w:hAnsi="Times New Roman"/>
          <w:szCs w:val="24"/>
          <w:lang w:val="es-ES"/>
        </w:rPr>
        <w:t xml:space="preserve"> </w:t>
      </w:r>
      <w:r w:rsidR="0049130F" w:rsidRPr="00930741">
        <w:rPr>
          <w:rFonts w:ascii="Times New Roman" w:hAnsi="Times New Roman"/>
          <w:szCs w:val="24"/>
          <w:lang w:val="es-ES"/>
        </w:rPr>
        <w:t xml:space="preserve">2011, </w:t>
      </w:r>
      <w:r w:rsidRPr="00930741">
        <w:rPr>
          <w:rFonts w:ascii="Times New Roman" w:hAnsi="Times New Roman"/>
          <w:b/>
          <w:szCs w:val="24"/>
          <w:lang w:val="es-ES"/>
        </w:rPr>
        <w:t>146</w:t>
      </w:r>
      <w:r w:rsidRPr="00930741">
        <w:rPr>
          <w:rFonts w:ascii="Times New Roman" w:hAnsi="Times New Roman"/>
          <w:szCs w:val="24"/>
          <w:lang w:val="es-ES"/>
        </w:rPr>
        <w:t>, 148 – 163.</w:t>
      </w:r>
    </w:p>
    <w:p w14:paraId="0DDFC2A4" w14:textId="77777777" w:rsidR="00D62E8E" w:rsidRPr="00CA4CCB" w:rsidRDefault="00D62E8E" w:rsidP="00885BDA">
      <w:pPr>
        <w:spacing w:after="0"/>
        <w:rPr>
          <w:rFonts w:ascii="Times New Roman" w:hAnsi="Times New Roman"/>
          <w:szCs w:val="24"/>
          <w:lang w:val="es-ES"/>
        </w:rPr>
      </w:pPr>
    </w:p>
    <w:p w14:paraId="561E1B79" w14:textId="0A01B424" w:rsidR="00D62E8E" w:rsidRPr="00CA4CCB" w:rsidRDefault="00D62E8E" w:rsidP="00D62E8E">
      <w:pPr>
        <w:rPr>
          <w:rFonts w:ascii="Times New Roman" w:hAnsi="Times New Roman"/>
          <w:szCs w:val="24"/>
        </w:rPr>
      </w:pPr>
      <w:r w:rsidRPr="00CA4CCB">
        <w:rPr>
          <w:rFonts w:ascii="Times New Roman" w:hAnsi="Times New Roman"/>
          <w:szCs w:val="24"/>
        </w:rPr>
        <w:t>24.</w:t>
      </w:r>
      <w:r w:rsidRPr="00CA4CCB">
        <w:rPr>
          <w:rFonts w:ascii="Times New Roman" w:hAnsi="Times New Roman"/>
          <w:szCs w:val="24"/>
        </w:rPr>
        <w:tab/>
        <w:t>S. Zhang, F.L. Bach-</w:t>
      </w:r>
      <w:proofErr w:type="spellStart"/>
      <w:r w:rsidRPr="00CA4CCB">
        <w:rPr>
          <w:rFonts w:ascii="Times New Roman" w:hAnsi="Times New Roman"/>
          <w:szCs w:val="24"/>
        </w:rPr>
        <w:t>Gansmo</w:t>
      </w:r>
      <w:proofErr w:type="spellEnd"/>
      <w:r w:rsidRPr="00CA4CCB">
        <w:rPr>
          <w:rFonts w:ascii="Times New Roman" w:hAnsi="Times New Roman"/>
          <w:szCs w:val="24"/>
        </w:rPr>
        <w:t xml:space="preserve">, D. Xia, F. </w:t>
      </w:r>
      <w:proofErr w:type="spellStart"/>
      <w:r w:rsidRPr="00CA4CCB">
        <w:rPr>
          <w:rFonts w:ascii="Times New Roman" w:hAnsi="Times New Roman"/>
          <w:szCs w:val="24"/>
        </w:rPr>
        <w:t>Besenbacher</w:t>
      </w:r>
      <w:proofErr w:type="spellEnd"/>
      <w:r w:rsidRPr="00CA4CCB">
        <w:rPr>
          <w:rFonts w:ascii="Times New Roman" w:hAnsi="Times New Roman"/>
          <w:szCs w:val="24"/>
        </w:rPr>
        <w:t xml:space="preserve">, H. Birkedal, M. Dong, </w:t>
      </w:r>
      <w:r w:rsidRPr="00CA4CCB">
        <w:rPr>
          <w:rFonts w:ascii="Times New Roman" w:hAnsi="Times New Roman"/>
          <w:i/>
          <w:szCs w:val="24"/>
        </w:rPr>
        <w:t>Nano Research,</w:t>
      </w:r>
      <w:r w:rsidRPr="00CA4CCB">
        <w:rPr>
          <w:rFonts w:ascii="Times New Roman" w:hAnsi="Times New Roman"/>
          <w:szCs w:val="24"/>
        </w:rPr>
        <w:t xml:space="preserve"> 2015, </w:t>
      </w:r>
      <w:r w:rsidRPr="00CA4CCB">
        <w:rPr>
          <w:rFonts w:ascii="Times New Roman" w:hAnsi="Times New Roman"/>
          <w:b/>
          <w:szCs w:val="24"/>
        </w:rPr>
        <w:t>8</w:t>
      </w:r>
      <w:r w:rsidRPr="00CA4CCB">
        <w:rPr>
          <w:rFonts w:ascii="Times New Roman" w:hAnsi="Times New Roman"/>
          <w:szCs w:val="24"/>
        </w:rPr>
        <w:t>, 10, 3250-3260.</w:t>
      </w:r>
    </w:p>
    <w:p w14:paraId="5C3AC82C" w14:textId="77777777" w:rsidR="00D62E8E" w:rsidRPr="00D62E8E" w:rsidRDefault="00D62E8E" w:rsidP="00885BDA">
      <w:pPr>
        <w:spacing w:after="0"/>
        <w:rPr>
          <w:rFonts w:ascii="Times New Roman" w:hAnsi="Times New Roman"/>
          <w:szCs w:val="24"/>
        </w:rPr>
      </w:pPr>
    </w:p>
    <w:p w14:paraId="657A8C08" w14:textId="5395F3E0" w:rsidR="00885BDA" w:rsidRPr="00134FB7" w:rsidRDefault="00885BDA" w:rsidP="00885BDA">
      <w:pPr>
        <w:spacing w:after="0"/>
        <w:rPr>
          <w:rFonts w:ascii="Times New Roman" w:hAnsi="Times New Roman"/>
          <w:szCs w:val="24"/>
        </w:rPr>
      </w:pPr>
      <w:r w:rsidRPr="00134FB7">
        <w:rPr>
          <w:rFonts w:ascii="Times New Roman" w:hAnsi="Times New Roman"/>
          <w:szCs w:val="24"/>
        </w:rPr>
        <w:t>2</w:t>
      </w:r>
      <w:r w:rsidR="0055455C">
        <w:rPr>
          <w:rFonts w:ascii="Times New Roman" w:hAnsi="Times New Roman"/>
          <w:szCs w:val="24"/>
        </w:rPr>
        <w:t>5</w:t>
      </w:r>
      <w:r w:rsidRPr="00134FB7">
        <w:rPr>
          <w:rFonts w:ascii="Times New Roman" w:hAnsi="Times New Roman"/>
          <w:szCs w:val="24"/>
        </w:rPr>
        <w:t>.</w:t>
      </w:r>
      <w:r w:rsidRPr="00134FB7">
        <w:rPr>
          <w:rFonts w:ascii="Times New Roman" w:hAnsi="Times New Roman"/>
          <w:szCs w:val="24"/>
        </w:rPr>
        <w:tab/>
      </w:r>
      <w:r w:rsidR="00C85ABB" w:rsidRPr="00134FB7">
        <w:rPr>
          <w:rFonts w:ascii="Times New Roman" w:hAnsi="Times New Roman"/>
          <w:szCs w:val="24"/>
        </w:rPr>
        <w:t>L.</w:t>
      </w:r>
      <w:r w:rsidR="00C85ABB">
        <w:rPr>
          <w:rFonts w:ascii="Times New Roman" w:hAnsi="Times New Roman"/>
          <w:szCs w:val="24"/>
        </w:rPr>
        <w:t xml:space="preserve"> </w:t>
      </w:r>
      <w:proofErr w:type="spellStart"/>
      <w:r w:rsidRPr="00134FB7">
        <w:rPr>
          <w:rFonts w:ascii="Times New Roman" w:hAnsi="Times New Roman"/>
          <w:szCs w:val="24"/>
        </w:rPr>
        <w:t>Blanchoin</w:t>
      </w:r>
      <w:proofErr w:type="spellEnd"/>
      <w:r w:rsidR="003F09E3">
        <w:rPr>
          <w:rFonts w:ascii="Times New Roman" w:hAnsi="Times New Roman"/>
          <w:szCs w:val="24"/>
        </w:rPr>
        <w:t>,</w:t>
      </w:r>
      <w:r w:rsidRPr="00134FB7">
        <w:rPr>
          <w:rFonts w:ascii="Times New Roman" w:hAnsi="Times New Roman"/>
          <w:szCs w:val="24"/>
        </w:rPr>
        <w:t xml:space="preserve"> </w:t>
      </w:r>
      <w:r w:rsidR="00C85ABB" w:rsidRPr="00134FB7">
        <w:rPr>
          <w:rFonts w:ascii="Times New Roman" w:hAnsi="Times New Roman"/>
          <w:szCs w:val="24"/>
        </w:rPr>
        <w:t>R.</w:t>
      </w:r>
      <w:r w:rsidR="00C85ABB">
        <w:rPr>
          <w:rFonts w:ascii="Times New Roman" w:hAnsi="Times New Roman"/>
          <w:szCs w:val="24"/>
        </w:rPr>
        <w:t xml:space="preserve"> </w:t>
      </w:r>
      <w:proofErr w:type="spellStart"/>
      <w:r w:rsidRPr="00134FB7">
        <w:rPr>
          <w:rFonts w:ascii="Times New Roman" w:hAnsi="Times New Roman"/>
          <w:szCs w:val="24"/>
        </w:rPr>
        <w:t>Boujemaa-Paterski</w:t>
      </w:r>
      <w:proofErr w:type="spellEnd"/>
      <w:r w:rsidR="003F09E3">
        <w:rPr>
          <w:rFonts w:ascii="Times New Roman" w:hAnsi="Times New Roman"/>
          <w:szCs w:val="24"/>
        </w:rPr>
        <w:t>,</w:t>
      </w:r>
      <w:r w:rsidRPr="00134FB7">
        <w:rPr>
          <w:rFonts w:ascii="Times New Roman" w:hAnsi="Times New Roman"/>
          <w:szCs w:val="24"/>
        </w:rPr>
        <w:t xml:space="preserve"> </w:t>
      </w:r>
      <w:r w:rsidR="00C85ABB" w:rsidRPr="00134FB7">
        <w:rPr>
          <w:rFonts w:ascii="Times New Roman" w:hAnsi="Times New Roman"/>
          <w:szCs w:val="24"/>
        </w:rPr>
        <w:t>C.</w:t>
      </w:r>
      <w:r w:rsidR="00C85ABB">
        <w:rPr>
          <w:rFonts w:ascii="Times New Roman" w:hAnsi="Times New Roman"/>
          <w:szCs w:val="24"/>
        </w:rPr>
        <w:t xml:space="preserve"> </w:t>
      </w:r>
      <w:r w:rsidRPr="00134FB7">
        <w:rPr>
          <w:rFonts w:ascii="Times New Roman" w:hAnsi="Times New Roman"/>
          <w:szCs w:val="24"/>
        </w:rPr>
        <w:t>Sykes</w:t>
      </w:r>
      <w:r w:rsidR="003F09E3">
        <w:rPr>
          <w:rFonts w:ascii="Times New Roman" w:hAnsi="Times New Roman"/>
          <w:szCs w:val="24"/>
        </w:rPr>
        <w:t>,</w:t>
      </w:r>
      <w:r w:rsidR="00AF44EF">
        <w:rPr>
          <w:rFonts w:ascii="Times New Roman" w:hAnsi="Times New Roman"/>
          <w:szCs w:val="24"/>
        </w:rPr>
        <w:t xml:space="preserve"> </w:t>
      </w:r>
      <w:r w:rsidR="00C85ABB" w:rsidRPr="00134FB7">
        <w:rPr>
          <w:rFonts w:ascii="Times New Roman" w:hAnsi="Times New Roman"/>
          <w:szCs w:val="24"/>
        </w:rPr>
        <w:t>J.</w:t>
      </w:r>
      <w:r w:rsidR="00C85ABB">
        <w:rPr>
          <w:rFonts w:ascii="Times New Roman" w:hAnsi="Times New Roman"/>
          <w:szCs w:val="24"/>
        </w:rPr>
        <w:t xml:space="preserve"> </w:t>
      </w:r>
      <w:proofErr w:type="spellStart"/>
      <w:r w:rsidRPr="00134FB7">
        <w:rPr>
          <w:rFonts w:ascii="Times New Roman" w:hAnsi="Times New Roman"/>
          <w:szCs w:val="24"/>
        </w:rPr>
        <w:t>Plastino</w:t>
      </w:r>
      <w:proofErr w:type="spellEnd"/>
      <w:r w:rsidRPr="00134FB7">
        <w:rPr>
          <w:rFonts w:ascii="Times New Roman" w:hAnsi="Times New Roman"/>
          <w:szCs w:val="24"/>
        </w:rPr>
        <w:t xml:space="preserve">, </w:t>
      </w:r>
      <w:r w:rsidRPr="00134FB7">
        <w:rPr>
          <w:rFonts w:ascii="Times New Roman" w:hAnsi="Times New Roman"/>
          <w:i/>
          <w:szCs w:val="24"/>
        </w:rPr>
        <w:t>Physiol.  Rev.</w:t>
      </w:r>
      <w:r w:rsidR="00722857">
        <w:rPr>
          <w:rFonts w:ascii="Times New Roman" w:hAnsi="Times New Roman"/>
          <w:i/>
          <w:szCs w:val="24"/>
        </w:rPr>
        <w:t>,</w:t>
      </w:r>
      <w:r w:rsidRPr="00134FB7">
        <w:rPr>
          <w:rFonts w:ascii="Times New Roman" w:hAnsi="Times New Roman"/>
          <w:szCs w:val="24"/>
        </w:rPr>
        <w:t xml:space="preserve"> </w:t>
      </w:r>
      <w:r w:rsidR="00AF44EF" w:rsidRPr="00513A65">
        <w:rPr>
          <w:rFonts w:ascii="Times New Roman" w:hAnsi="Times New Roman"/>
          <w:szCs w:val="24"/>
        </w:rPr>
        <w:t>201</w:t>
      </w:r>
      <w:r w:rsidRPr="00513A65">
        <w:rPr>
          <w:rFonts w:ascii="Times New Roman" w:hAnsi="Times New Roman"/>
          <w:szCs w:val="24"/>
        </w:rPr>
        <w:t>4</w:t>
      </w:r>
      <w:r w:rsidRPr="00134FB7">
        <w:rPr>
          <w:rFonts w:ascii="Times New Roman" w:hAnsi="Times New Roman"/>
          <w:szCs w:val="24"/>
        </w:rPr>
        <w:t xml:space="preserve">, </w:t>
      </w:r>
      <w:r w:rsidR="00AF44EF" w:rsidRPr="007F58A9">
        <w:rPr>
          <w:rFonts w:ascii="Times New Roman" w:hAnsi="Times New Roman"/>
          <w:b/>
          <w:szCs w:val="24"/>
        </w:rPr>
        <w:t>94</w:t>
      </w:r>
      <w:r w:rsidR="00AF44EF">
        <w:rPr>
          <w:rFonts w:ascii="Times New Roman" w:hAnsi="Times New Roman"/>
          <w:szCs w:val="24"/>
        </w:rPr>
        <w:t xml:space="preserve">, </w:t>
      </w:r>
      <w:r w:rsidRPr="00134FB7">
        <w:rPr>
          <w:rFonts w:ascii="Times New Roman" w:hAnsi="Times New Roman"/>
          <w:szCs w:val="24"/>
        </w:rPr>
        <w:t>235-263.</w:t>
      </w:r>
    </w:p>
    <w:p w14:paraId="295B0AD7" w14:textId="77777777" w:rsidR="00885BDA" w:rsidRPr="00134FB7" w:rsidRDefault="00885BDA" w:rsidP="00885BDA">
      <w:pPr>
        <w:spacing w:after="0"/>
        <w:rPr>
          <w:rFonts w:ascii="Times New Roman" w:hAnsi="Times New Roman"/>
          <w:szCs w:val="24"/>
        </w:rPr>
      </w:pPr>
    </w:p>
    <w:p w14:paraId="24BB9E38" w14:textId="01A611C4" w:rsidR="00885BDA" w:rsidRPr="00134FB7" w:rsidRDefault="003E3375" w:rsidP="00885BDA">
      <w:pPr>
        <w:spacing w:after="0"/>
        <w:rPr>
          <w:rFonts w:ascii="Times New Roman" w:hAnsi="Times New Roman"/>
          <w:szCs w:val="24"/>
        </w:rPr>
      </w:pPr>
      <w:r>
        <w:rPr>
          <w:rFonts w:ascii="Times New Roman" w:hAnsi="Times New Roman"/>
          <w:szCs w:val="24"/>
        </w:rPr>
        <w:t>2</w:t>
      </w:r>
      <w:r w:rsidR="0055455C">
        <w:rPr>
          <w:rFonts w:ascii="Times New Roman" w:hAnsi="Times New Roman"/>
          <w:szCs w:val="24"/>
        </w:rPr>
        <w:t>6</w:t>
      </w:r>
      <w:r>
        <w:rPr>
          <w:rFonts w:ascii="Times New Roman" w:hAnsi="Times New Roman"/>
          <w:szCs w:val="24"/>
        </w:rPr>
        <w:t>.</w:t>
      </w:r>
      <w:r>
        <w:rPr>
          <w:rFonts w:ascii="Times New Roman" w:hAnsi="Times New Roman"/>
          <w:szCs w:val="24"/>
        </w:rPr>
        <w:tab/>
      </w:r>
      <w:r w:rsidR="00C85ABB">
        <w:rPr>
          <w:rFonts w:ascii="Times New Roman" w:hAnsi="Times New Roman"/>
          <w:szCs w:val="24"/>
        </w:rPr>
        <w:t xml:space="preserve">E. </w:t>
      </w:r>
      <w:proofErr w:type="spellStart"/>
      <w:r>
        <w:rPr>
          <w:rFonts w:ascii="Times New Roman" w:hAnsi="Times New Roman"/>
          <w:szCs w:val="24"/>
        </w:rPr>
        <w:t>Moendarbary</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5ABB" w:rsidRPr="00134FB7">
        <w:rPr>
          <w:rFonts w:ascii="Times New Roman" w:hAnsi="Times New Roman"/>
          <w:szCs w:val="24"/>
        </w:rPr>
        <w:t>G.T.</w:t>
      </w:r>
      <w:r w:rsidR="00C85ABB">
        <w:rPr>
          <w:rFonts w:ascii="Times New Roman" w:hAnsi="Times New Roman"/>
          <w:szCs w:val="24"/>
        </w:rPr>
        <w:t xml:space="preserve"> </w:t>
      </w:r>
      <w:proofErr w:type="spellStart"/>
      <w:r w:rsidR="00885BDA" w:rsidRPr="00134FB7">
        <w:rPr>
          <w:rFonts w:ascii="Times New Roman" w:hAnsi="Times New Roman"/>
          <w:szCs w:val="24"/>
        </w:rPr>
        <w:t>Charras</w:t>
      </w:r>
      <w:proofErr w:type="spellEnd"/>
      <w:r w:rsidR="00885BDA" w:rsidRPr="00134FB7">
        <w:rPr>
          <w:rFonts w:ascii="Times New Roman" w:hAnsi="Times New Roman"/>
          <w:szCs w:val="24"/>
        </w:rPr>
        <w:t xml:space="preserve">, </w:t>
      </w:r>
      <w:r>
        <w:rPr>
          <w:rFonts w:ascii="Times New Roman" w:hAnsi="Times New Roman"/>
          <w:szCs w:val="24"/>
        </w:rPr>
        <w:t>et al.</w:t>
      </w:r>
      <w:r w:rsidR="00722857">
        <w:rPr>
          <w:rFonts w:ascii="Times New Roman" w:hAnsi="Times New Roman"/>
          <w:szCs w:val="24"/>
        </w:rPr>
        <w:t>,</w:t>
      </w:r>
      <w:r>
        <w:rPr>
          <w:rFonts w:ascii="Times New Roman" w:hAnsi="Times New Roman"/>
          <w:szCs w:val="24"/>
        </w:rPr>
        <w:t xml:space="preserve"> </w:t>
      </w:r>
      <w:r w:rsidR="00885BDA" w:rsidRPr="00134FB7">
        <w:rPr>
          <w:rFonts w:ascii="Times New Roman" w:hAnsi="Times New Roman"/>
          <w:i/>
          <w:szCs w:val="24"/>
        </w:rPr>
        <w:t>Nat. Mater.</w:t>
      </w:r>
      <w:r w:rsidR="00722857">
        <w:rPr>
          <w:rFonts w:ascii="Times New Roman" w:hAnsi="Times New Roman"/>
          <w:i/>
          <w:szCs w:val="24"/>
        </w:rPr>
        <w:t>,</w:t>
      </w:r>
      <w:r w:rsidR="00885BDA" w:rsidRPr="00134FB7">
        <w:rPr>
          <w:rFonts w:ascii="Times New Roman" w:hAnsi="Times New Roman"/>
          <w:szCs w:val="24"/>
        </w:rPr>
        <w:t xml:space="preserve"> </w:t>
      </w:r>
      <w:r w:rsidR="00885BDA" w:rsidRPr="00513A65">
        <w:rPr>
          <w:rFonts w:ascii="Times New Roman" w:hAnsi="Times New Roman"/>
          <w:szCs w:val="24"/>
        </w:rPr>
        <w:t>2</w:t>
      </w:r>
      <w:r w:rsidR="00A25DD3" w:rsidRPr="00513A65">
        <w:rPr>
          <w:rFonts w:ascii="Times New Roman" w:hAnsi="Times New Roman"/>
          <w:szCs w:val="24"/>
        </w:rPr>
        <w:t>013</w:t>
      </w:r>
      <w:r w:rsidR="00885BDA" w:rsidRPr="00134FB7">
        <w:rPr>
          <w:rFonts w:ascii="Times New Roman" w:hAnsi="Times New Roman"/>
          <w:szCs w:val="24"/>
        </w:rPr>
        <w:t xml:space="preserve">, </w:t>
      </w:r>
      <w:r w:rsidR="00A25DD3" w:rsidRPr="007F58A9">
        <w:rPr>
          <w:rFonts w:ascii="Times New Roman" w:hAnsi="Times New Roman"/>
          <w:b/>
          <w:szCs w:val="24"/>
        </w:rPr>
        <w:t>12</w:t>
      </w:r>
      <w:r w:rsidR="00A25DD3">
        <w:rPr>
          <w:rFonts w:ascii="Times New Roman" w:hAnsi="Times New Roman"/>
          <w:szCs w:val="24"/>
        </w:rPr>
        <w:t xml:space="preserve">, </w:t>
      </w:r>
      <w:r w:rsidR="00885BDA" w:rsidRPr="00134FB7">
        <w:rPr>
          <w:rFonts w:ascii="Times New Roman" w:hAnsi="Times New Roman"/>
          <w:szCs w:val="24"/>
        </w:rPr>
        <w:t>253-261.</w:t>
      </w:r>
    </w:p>
    <w:p w14:paraId="4CB18217" w14:textId="77777777" w:rsidR="00885BDA" w:rsidRPr="00134FB7" w:rsidRDefault="00885BDA" w:rsidP="00885BDA">
      <w:pPr>
        <w:spacing w:after="0"/>
        <w:rPr>
          <w:rFonts w:ascii="Times New Roman" w:hAnsi="Times New Roman"/>
          <w:szCs w:val="24"/>
        </w:rPr>
      </w:pPr>
    </w:p>
    <w:p w14:paraId="50D88B97" w14:textId="4F8CCB0B" w:rsidR="00885BDA" w:rsidRPr="00134FB7" w:rsidRDefault="00B13070" w:rsidP="00885BDA">
      <w:pPr>
        <w:rPr>
          <w:rFonts w:ascii="Times New Roman" w:hAnsi="Times New Roman"/>
          <w:szCs w:val="24"/>
        </w:rPr>
      </w:pPr>
      <w:r w:rsidRPr="00546F7C">
        <w:rPr>
          <w:rFonts w:ascii="Times New Roman" w:hAnsi="Times New Roman"/>
          <w:szCs w:val="24"/>
          <w:lang w:val="es-ES"/>
        </w:rPr>
        <w:t>2</w:t>
      </w:r>
      <w:r w:rsidR="0055455C">
        <w:rPr>
          <w:rFonts w:ascii="Times New Roman" w:hAnsi="Times New Roman"/>
          <w:szCs w:val="24"/>
          <w:lang w:val="es-ES"/>
        </w:rPr>
        <w:t>7</w:t>
      </w:r>
      <w:r w:rsidRPr="00546F7C">
        <w:rPr>
          <w:rFonts w:ascii="Times New Roman" w:hAnsi="Times New Roman"/>
          <w:szCs w:val="24"/>
          <w:lang w:val="es-ES"/>
        </w:rPr>
        <w:t>.</w:t>
      </w:r>
      <w:r w:rsidRPr="00546F7C">
        <w:rPr>
          <w:rFonts w:ascii="Times New Roman" w:hAnsi="Times New Roman"/>
          <w:szCs w:val="24"/>
          <w:lang w:val="es-ES"/>
        </w:rPr>
        <w:tab/>
      </w:r>
      <w:r w:rsidR="00546F7C" w:rsidRPr="00546F7C">
        <w:rPr>
          <w:rFonts w:ascii="Times New Roman" w:hAnsi="Times New Roman"/>
          <w:szCs w:val="24"/>
          <w:lang w:val="es-ES"/>
        </w:rPr>
        <w:t xml:space="preserve">P. </w:t>
      </w:r>
      <w:proofErr w:type="spellStart"/>
      <w:r w:rsidRPr="00546F7C">
        <w:rPr>
          <w:rFonts w:ascii="Times New Roman" w:hAnsi="Times New Roman"/>
          <w:szCs w:val="24"/>
          <w:lang w:val="es-ES"/>
        </w:rPr>
        <w:t>Bursac</w:t>
      </w:r>
      <w:proofErr w:type="spellEnd"/>
      <w:r w:rsidR="003F09E3">
        <w:rPr>
          <w:rFonts w:ascii="Times New Roman" w:hAnsi="Times New Roman"/>
          <w:szCs w:val="24"/>
          <w:lang w:val="es-ES"/>
        </w:rPr>
        <w:t>,</w:t>
      </w:r>
      <w:r w:rsidR="00A53D26" w:rsidRPr="00546F7C">
        <w:rPr>
          <w:rFonts w:ascii="Times New Roman" w:hAnsi="Times New Roman"/>
          <w:szCs w:val="24"/>
          <w:lang w:val="es-ES"/>
        </w:rPr>
        <w:t xml:space="preserve"> </w:t>
      </w:r>
      <w:r w:rsidR="00546F7C" w:rsidRPr="00546F7C">
        <w:rPr>
          <w:rFonts w:ascii="Times New Roman" w:hAnsi="Times New Roman"/>
          <w:szCs w:val="24"/>
          <w:lang w:val="es-ES"/>
        </w:rPr>
        <w:t xml:space="preserve">G. </w:t>
      </w:r>
      <w:proofErr w:type="spellStart"/>
      <w:r w:rsidR="00A53D26" w:rsidRPr="00546F7C">
        <w:rPr>
          <w:rFonts w:ascii="Times New Roman" w:hAnsi="Times New Roman"/>
          <w:szCs w:val="24"/>
          <w:lang w:val="es-ES"/>
        </w:rPr>
        <w:t>Lenormand</w:t>
      </w:r>
      <w:proofErr w:type="spellEnd"/>
      <w:r w:rsidR="003F09E3">
        <w:rPr>
          <w:rFonts w:ascii="Times New Roman" w:hAnsi="Times New Roman"/>
          <w:szCs w:val="24"/>
          <w:lang w:val="es-ES"/>
        </w:rPr>
        <w:t>,</w:t>
      </w:r>
      <w:r w:rsidR="00885BDA" w:rsidRPr="00546F7C">
        <w:rPr>
          <w:rFonts w:ascii="Times New Roman" w:hAnsi="Times New Roman"/>
          <w:szCs w:val="24"/>
          <w:lang w:val="es-ES"/>
        </w:rPr>
        <w:t xml:space="preserve"> </w:t>
      </w:r>
      <w:r w:rsidR="00546F7C" w:rsidRPr="00546F7C">
        <w:rPr>
          <w:rFonts w:ascii="Times New Roman" w:hAnsi="Times New Roman"/>
          <w:szCs w:val="24"/>
          <w:lang w:val="es-ES"/>
        </w:rPr>
        <w:t xml:space="preserve">B. </w:t>
      </w:r>
      <w:proofErr w:type="spellStart"/>
      <w:r w:rsidR="00885BDA" w:rsidRPr="00546F7C">
        <w:rPr>
          <w:rFonts w:ascii="Times New Roman" w:hAnsi="Times New Roman"/>
          <w:szCs w:val="24"/>
          <w:lang w:val="es-ES"/>
        </w:rPr>
        <w:t>Fabry</w:t>
      </w:r>
      <w:proofErr w:type="spellEnd"/>
      <w:r w:rsidR="003F09E3">
        <w:rPr>
          <w:rFonts w:ascii="Times New Roman" w:hAnsi="Times New Roman"/>
          <w:szCs w:val="24"/>
          <w:lang w:val="es-ES"/>
        </w:rPr>
        <w:t>,</w:t>
      </w:r>
      <w:r w:rsidR="00885BDA" w:rsidRPr="00546F7C">
        <w:rPr>
          <w:rFonts w:ascii="Times New Roman" w:hAnsi="Times New Roman"/>
          <w:szCs w:val="24"/>
          <w:lang w:val="es-ES"/>
        </w:rPr>
        <w:t xml:space="preserve"> </w:t>
      </w:r>
      <w:r w:rsidR="00546F7C" w:rsidRPr="00546F7C">
        <w:rPr>
          <w:rFonts w:ascii="Times New Roman" w:hAnsi="Times New Roman"/>
          <w:szCs w:val="24"/>
          <w:lang w:val="es-ES"/>
        </w:rPr>
        <w:t xml:space="preserve">M. </w:t>
      </w:r>
      <w:r w:rsidR="00885BDA" w:rsidRPr="00546F7C">
        <w:rPr>
          <w:rFonts w:ascii="Times New Roman" w:hAnsi="Times New Roman"/>
          <w:szCs w:val="24"/>
          <w:lang w:val="es-ES"/>
        </w:rPr>
        <w:t>Oliver</w:t>
      </w:r>
      <w:r w:rsidR="003F09E3">
        <w:rPr>
          <w:rFonts w:ascii="Times New Roman" w:hAnsi="Times New Roman"/>
          <w:szCs w:val="24"/>
          <w:lang w:val="es-ES"/>
        </w:rPr>
        <w:t>,</w:t>
      </w:r>
      <w:r w:rsidR="00885BDA" w:rsidRPr="00546F7C">
        <w:rPr>
          <w:rFonts w:ascii="Times New Roman" w:hAnsi="Times New Roman"/>
          <w:szCs w:val="24"/>
          <w:lang w:val="es-ES"/>
        </w:rPr>
        <w:t xml:space="preserve"> </w:t>
      </w:r>
      <w:r w:rsidR="00546F7C" w:rsidRPr="00546F7C">
        <w:rPr>
          <w:rFonts w:ascii="Times New Roman" w:hAnsi="Times New Roman"/>
          <w:szCs w:val="24"/>
          <w:lang w:val="es-ES"/>
        </w:rPr>
        <w:t xml:space="preserve">DA. </w:t>
      </w:r>
      <w:proofErr w:type="spellStart"/>
      <w:r w:rsidR="00885BDA" w:rsidRPr="007617EC">
        <w:rPr>
          <w:rFonts w:ascii="Times New Roman" w:hAnsi="Times New Roman"/>
          <w:szCs w:val="24"/>
          <w:lang w:val="en-GB"/>
        </w:rPr>
        <w:t>Weitz</w:t>
      </w:r>
      <w:proofErr w:type="spellEnd"/>
      <w:r w:rsidR="003F09E3" w:rsidRPr="007617EC">
        <w:rPr>
          <w:rFonts w:ascii="Times New Roman" w:hAnsi="Times New Roman"/>
          <w:szCs w:val="24"/>
          <w:lang w:val="en-GB"/>
        </w:rPr>
        <w:t>,</w:t>
      </w:r>
      <w:r w:rsidR="00885BDA" w:rsidRPr="007617EC">
        <w:rPr>
          <w:rFonts w:ascii="Times New Roman" w:hAnsi="Times New Roman"/>
          <w:szCs w:val="24"/>
          <w:lang w:val="en-GB"/>
        </w:rPr>
        <w:t xml:space="preserve"> </w:t>
      </w:r>
      <w:r w:rsidR="00546F7C" w:rsidRPr="007617EC">
        <w:rPr>
          <w:rFonts w:ascii="Times New Roman" w:hAnsi="Times New Roman"/>
          <w:szCs w:val="24"/>
          <w:lang w:val="en-GB"/>
        </w:rPr>
        <w:t xml:space="preserve">V. </w:t>
      </w:r>
      <w:proofErr w:type="spellStart"/>
      <w:r w:rsidR="00885BDA" w:rsidRPr="007617EC">
        <w:rPr>
          <w:rFonts w:ascii="Times New Roman" w:hAnsi="Times New Roman"/>
          <w:szCs w:val="24"/>
          <w:lang w:val="en-GB"/>
        </w:rPr>
        <w:t>Viasnoff</w:t>
      </w:r>
      <w:proofErr w:type="spellEnd"/>
      <w:r w:rsidR="003F09E3" w:rsidRPr="007617EC">
        <w:rPr>
          <w:rFonts w:ascii="Times New Roman" w:hAnsi="Times New Roman"/>
          <w:szCs w:val="24"/>
          <w:lang w:val="en-GB"/>
        </w:rPr>
        <w:t>,</w:t>
      </w:r>
      <w:r w:rsidR="00885BDA" w:rsidRPr="007617EC">
        <w:rPr>
          <w:rFonts w:ascii="Times New Roman" w:hAnsi="Times New Roman"/>
          <w:szCs w:val="24"/>
          <w:lang w:val="en-GB"/>
        </w:rPr>
        <w:t xml:space="preserve"> </w:t>
      </w:r>
      <w:r w:rsidR="00546F7C" w:rsidRPr="007617EC">
        <w:rPr>
          <w:rFonts w:ascii="Times New Roman" w:hAnsi="Times New Roman"/>
          <w:szCs w:val="24"/>
          <w:lang w:val="en-GB"/>
        </w:rPr>
        <w:t xml:space="preserve">JP. </w:t>
      </w:r>
      <w:r w:rsidR="00885BDA" w:rsidRPr="00546F7C">
        <w:rPr>
          <w:rFonts w:ascii="Times New Roman" w:hAnsi="Times New Roman"/>
          <w:szCs w:val="24"/>
        </w:rPr>
        <w:t>Butler</w:t>
      </w:r>
      <w:r w:rsidR="003F09E3">
        <w:rPr>
          <w:rFonts w:ascii="Times New Roman" w:hAnsi="Times New Roman"/>
          <w:szCs w:val="24"/>
        </w:rPr>
        <w:t>,</w:t>
      </w:r>
      <w:r w:rsidR="00A53D26" w:rsidRPr="00546F7C">
        <w:rPr>
          <w:rFonts w:ascii="Times New Roman" w:hAnsi="Times New Roman"/>
          <w:szCs w:val="24"/>
        </w:rPr>
        <w:t xml:space="preserve"> </w:t>
      </w:r>
      <w:r w:rsidR="00546F7C" w:rsidRPr="00546F7C">
        <w:rPr>
          <w:rFonts w:ascii="Times New Roman" w:hAnsi="Times New Roman"/>
          <w:szCs w:val="24"/>
        </w:rPr>
        <w:t>JJ.</w:t>
      </w:r>
      <w:r w:rsidR="00546F7C">
        <w:rPr>
          <w:rFonts w:ascii="Times New Roman" w:hAnsi="Times New Roman"/>
          <w:szCs w:val="24"/>
        </w:rPr>
        <w:t xml:space="preserve"> </w:t>
      </w:r>
      <w:proofErr w:type="spellStart"/>
      <w:r w:rsidR="00A53D26" w:rsidRPr="00546F7C">
        <w:rPr>
          <w:rFonts w:ascii="Times New Roman" w:hAnsi="Times New Roman"/>
          <w:szCs w:val="24"/>
        </w:rPr>
        <w:t>Fredberg</w:t>
      </w:r>
      <w:proofErr w:type="spellEnd"/>
      <w:r w:rsidR="00A53D26" w:rsidRPr="00546F7C">
        <w:rPr>
          <w:rFonts w:ascii="Times New Roman" w:hAnsi="Times New Roman"/>
          <w:szCs w:val="24"/>
        </w:rPr>
        <w:t xml:space="preserve">, </w:t>
      </w:r>
      <w:r w:rsidR="00885BDA" w:rsidRPr="00134FB7">
        <w:rPr>
          <w:rFonts w:ascii="Times New Roman" w:hAnsi="Times New Roman"/>
          <w:i/>
          <w:szCs w:val="24"/>
        </w:rPr>
        <w:t>Nat</w:t>
      </w:r>
      <w:r w:rsidR="00CB61E2">
        <w:rPr>
          <w:rFonts w:ascii="Times New Roman" w:hAnsi="Times New Roman"/>
          <w:i/>
          <w:szCs w:val="24"/>
        </w:rPr>
        <w:t>.</w:t>
      </w:r>
      <w:r w:rsidR="00411D17">
        <w:rPr>
          <w:rFonts w:ascii="Times New Roman" w:hAnsi="Times New Roman"/>
          <w:i/>
          <w:szCs w:val="24"/>
        </w:rPr>
        <w:t xml:space="preserve"> M</w:t>
      </w:r>
      <w:r w:rsidR="00885BDA" w:rsidRPr="00134FB7">
        <w:rPr>
          <w:rFonts w:ascii="Times New Roman" w:hAnsi="Times New Roman"/>
          <w:i/>
          <w:szCs w:val="24"/>
        </w:rPr>
        <w:t>at</w:t>
      </w:r>
      <w:r w:rsidR="00CB61E2">
        <w:rPr>
          <w:rFonts w:ascii="Times New Roman" w:hAnsi="Times New Roman"/>
          <w:i/>
          <w:szCs w:val="24"/>
        </w:rPr>
        <w:t>er.</w:t>
      </w:r>
      <w:r w:rsidR="00722857">
        <w:rPr>
          <w:rFonts w:ascii="Times New Roman" w:hAnsi="Times New Roman"/>
          <w:i/>
          <w:szCs w:val="24"/>
        </w:rPr>
        <w:t>,</w:t>
      </w:r>
      <w:r w:rsidR="00885BDA" w:rsidRPr="00134FB7">
        <w:rPr>
          <w:rFonts w:ascii="Times New Roman" w:hAnsi="Times New Roman"/>
          <w:szCs w:val="24"/>
        </w:rPr>
        <w:t xml:space="preserve"> </w:t>
      </w:r>
      <w:r w:rsidR="00FF1C08" w:rsidRPr="00513A65">
        <w:rPr>
          <w:rFonts w:ascii="Times New Roman" w:hAnsi="Times New Roman"/>
          <w:szCs w:val="24"/>
        </w:rPr>
        <w:t>2005</w:t>
      </w:r>
      <w:r w:rsidR="00885BDA" w:rsidRPr="00134FB7">
        <w:rPr>
          <w:rFonts w:ascii="Times New Roman" w:hAnsi="Times New Roman"/>
          <w:szCs w:val="24"/>
        </w:rPr>
        <w:t>,</w:t>
      </w:r>
      <w:r w:rsidR="00A53D26">
        <w:rPr>
          <w:rFonts w:ascii="Times New Roman" w:hAnsi="Times New Roman"/>
          <w:szCs w:val="24"/>
        </w:rPr>
        <w:t xml:space="preserve"> </w:t>
      </w:r>
      <w:r w:rsidR="00FF1C08" w:rsidRPr="007F58A9">
        <w:rPr>
          <w:rFonts w:ascii="Times New Roman" w:hAnsi="Times New Roman"/>
          <w:b/>
          <w:szCs w:val="24"/>
        </w:rPr>
        <w:t>4</w:t>
      </w:r>
      <w:r w:rsidR="00FF1C08">
        <w:rPr>
          <w:rFonts w:ascii="Times New Roman" w:hAnsi="Times New Roman"/>
          <w:szCs w:val="24"/>
        </w:rPr>
        <w:t>, 7, 557-561</w:t>
      </w:r>
      <w:r w:rsidR="00A53D26" w:rsidRPr="00A53D26">
        <w:rPr>
          <w:rFonts w:ascii="Times New Roman" w:hAnsi="Times New Roman"/>
          <w:szCs w:val="24"/>
        </w:rPr>
        <w:t>.</w:t>
      </w:r>
    </w:p>
    <w:p w14:paraId="1E6FF487" w14:textId="749E136D" w:rsidR="00885BDA" w:rsidRPr="00134FB7" w:rsidRDefault="00FF4D4D" w:rsidP="00885BDA">
      <w:pPr>
        <w:rPr>
          <w:rFonts w:ascii="Times New Roman" w:hAnsi="Times New Roman"/>
          <w:szCs w:val="24"/>
        </w:rPr>
      </w:pPr>
      <w:r>
        <w:rPr>
          <w:rFonts w:ascii="Times New Roman" w:hAnsi="Times New Roman"/>
          <w:szCs w:val="24"/>
        </w:rPr>
        <w:t>2</w:t>
      </w:r>
      <w:r w:rsidR="0055455C">
        <w:rPr>
          <w:rFonts w:ascii="Times New Roman" w:hAnsi="Times New Roman"/>
          <w:szCs w:val="24"/>
        </w:rPr>
        <w:t>8</w:t>
      </w:r>
      <w:r>
        <w:rPr>
          <w:rFonts w:ascii="Times New Roman" w:hAnsi="Times New Roman"/>
          <w:szCs w:val="24"/>
        </w:rPr>
        <w:t>.</w:t>
      </w:r>
      <w:r>
        <w:rPr>
          <w:rFonts w:ascii="Times New Roman" w:hAnsi="Times New Roman"/>
          <w:szCs w:val="24"/>
        </w:rPr>
        <w:tab/>
      </w:r>
      <w:r w:rsidR="00546F7C">
        <w:rPr>
          <w:rFonts w:ascii="Times New Roman" w:hAnsi="Times New Roman"/>
          <w:szCs w:val="24"/>
        </w:rPr>
        <w:t xml:space="preserve">R.E. </w:t>
      </w:r>
      <w:proofErr w:type="spellStart"/>
      <w:r>
        <w:rPr>
          <w:rFonts w:ascii="Times New Roman" w:hAnsi="Times New Roman"/>
          <w:szCs w:val="24"/>
        </w:rPr>
        <w:t>Mahaffy</w:t>
      </w:r>
      <w:proofErr w:type="spellEnd"/>
      <w:r w:rsidR="003F09E3">
        <w:rPr>
          <w:rFonts w:ascii="Times New Roman" w:hAnsi="Times New Roman"/>
          <w:szCs w:val="24"/>
        </w:rPr>
        <w:t>,</w:t>
      </w:r>
      <w:r w:rsidR="00885BDA" w:rsidRPr="00134FB7">
        <w:rPr>
          <w:rFonts w:ascii="Times New Roman" w:hAnsi="Times New Roman"/>
          <w:szCs w:val="24"/>
        </w:rPr>
        <w:t xml:space="preserve"> </w:t>
      </w:r>
      <w:r w:rsidR="00546F7C" w:rsidRPr="00134FB7">
        <w:rPr>
          <w:rFonts w:ascii="Times New Roman" w:hAnsi="Times New Roman"/>
          <w:szCs w:val="24"/>
        </w:rPr>
        <w:t>C.K.</w:t>
      </w:r>
      <w:r w:rsidR="00546F7C">
        <w:rPr>
          <w:rFonts w:ascii="Times New Roman" w:hAnsi="Times New Roman"/>
          <w:szCs w:val="24"/>
        </w:rPr>
        <w:t xml:space="preserve"> </w:t>
      </w:r>
      <w:r w:rsidR="00885BDA" w:rsidRPr="00134FB7">
        <w:rPr>
          <w:rFonts w:ascii="Times New Roman" w:hAnsi="Times New Roman"/>
          <w:szCs w:val="24"/>
        </w:rPr>
        <w:t>Shih</w:t>
      </w:r>
      <w:r w:rsidR="003F09E3">
        <w:rPr>
          <w:rFonts w:ascii="Times New Roman" w:hAnsi="Times New Roman"/>
          <w:szCs w:val="24"/>
        </w:rPr>
        <w:t>,</w:t>
      </w:r>
      <w:r>
        <w:rPr>
          <w:rFonts w:ascii="Times New Roman" w:hAnsi="Times New Roman"/>
          <w:szCs w:val="24"/>
        </w:rPr>
        <w:t xml:space="preserve"> </w:t>
      </w:r>
      <w:r w:rsidR="00546F7C">
        <w:rPr>
          <w:rFonts w:ascii="Times New Roman" w:hAnsi="Times New Roman"/>
          <w:szCs w:val="24"/>
        </w:rPr>
        <w:t xml:space="preserve">F.C. </w:t>
      </w:r>
      <w:proofErr w:type="spellStart"/>
      <w:r>
        <w:rPr>
          <w:rFonts w:ascii="Times New Roman" w:hAnsi="Times New Roman"/>
          <w:szCs w:val="24"/>
        </w:rPr>
        <w:t>MacKintosh</w:t>
      </w:r>
      <w:proofErr w:type="spellEnd"/>
      <w:r w:rsidR="003F09E3">
        <w:rPr>
          <w:rFonts w:ascii="Times New Roman" w:hAnsi="Times New Roman"/>
          <w:szCs w:val="24"/>
        </w:rPr>
        <w:t>,</w:t>
      </w:r>
      <w:r>
        <w:rPr>
          <w:rFonts w:ascii="Times New Roman" w:hAnsi="Times New Roman"/>
          <w:szCs w:val="24"/>
        </w:rPr>
        <w:t xml:space="preserve"> </w:t>
      </w:r>
      <w:r w:rsidR="00546F7C" w:rsidRPr="00134FB7">
        <w:rPr>
          <w:rFonts w:ascii="Times New Roman" w:hAnsi="Times New Roman"/>
          <w:szCs w:val="24"/>
        </w:rPr>
        <w:t>J.</w:t>
      </w:r>
      <w:r w:rsidR="00546F7C">
        <w:rPr>
          <w:rFonts w:ascii="Times New Roman" w:hAnsi="Times New Roman"/>
          <w:szCs w:val="24"/>
        </w:rPr>
        <w:t xml:space="preserve"> </w:t>
      </w:r>
      <w:proofErr w:type="spellStart"/>
      <w:r w:rsidR="006762E9">
        <w:rPr>
          <w:rFonts w:ascii="Times New Roman" w:hAnsi="Times New Roman"/>
          <w:szCs w:val="24"/>
        </w:rPr>
        <w:t>Käs</w:t>
      </w:r>
      <w:proofErr w:type="spellEnd"/>
      <w:r w:rsidR="006762E9">
        <w:rPr>
          <w:rFonts w:ascii="Times New Roman" w:hAnsi="Times New Roman"/>
          <w:szCs w:val="24"/>
        </w:rPr>
        <w:t>,</w:t>
      </w:r>
      <w:r w:rsidR="00885BDA" w:rsidRPr="00134FB7">
        <w:rPr>
          <w:rFonts w:ascii="Times New Roman" w:hAnsi="Times New Roman"/>
          <w:szCs w:val="24"/>
        </w:rPr>
        <w:t xml:space="preserve"> </w:t>
      </w:r>
      <w:r w:rsidR="00885BDA" w:rsidRPr="00134FB7">
        <w:rPr>
          <w:rFonts w:ascii="Times New Roman" w:hAnsi="Times New Roman"/>
          <w:i/>
          <w:szCs w:val="24"/>
        </w:rPr>
        <w:t>Phys. Rev. Lett.</w:t>
      </w:r>
      <w:r w:rsidR="00722857">
        <w:rPr>
          <w:rFonts w:ascii="Times New Roman" w:hAnsi="Times New Roman"/>
          <w:i/>
          <w:szCs w:val="24"/>
        </w:rPr>
        <w:t>,</w:t>
      </w:r>
      <w:r w:rsidR="00885BDA" w:rsidRPr="00134FB7">
        <w:rPr>
          <w:rFonts w:ascii="Times New Roman" w:hAnsi="Times New Roman"/>
          <w:szCs w:val="24"/>
        </w:rPr>
        <w:t xml:space="preserve"> </w:t>
      </w:r>
      <w:r w:rsidRPr="00513A65">
        <w:rPr>
          <w:rFonts w:ascii="Times New Roman" w:hAnsi="Times New Roman"/>
          <w:szCs w:val="24"/>
        </w:rPr>
        <w:t>2000</w:t>
      </w:r>
      <w:r>
        <w:rPr>
          <w:rFonts w:ascii="Times New Roman" w:hAnsi="Times New Roman"/>
          <w:szCs w:val="24"/>
        </w:rPr>
        <w:t xml:space="preserve">, </w:t>
      </w:r>
      <w:r w:rsidR="00885BDA" w:rsidRPr="007F58A9">
        <w:rPr>
          <w:rFonts w:ascii="Times New Roman" w:hAnsi="Times New Roman"/>
          <w:b/>
          <w:szCs w:val="24"/>
        </w:rPr>
        <w:t>85</w:t>
      </w:r>
      <w:r w:rsidR="00885BDA" w:rsidRPr="00134FB7">
        <w:rPr>
          <w:rFonts w:ascii="Times New Roman" w:hAnsi="Times New Roman"/>
          <w:szCs w:val="24"/>
        </w:rPr>
        <w:t>, 880-883.</w:t>
      </w:r>
    </w:p>
    <w:p w14:paraId="48049C42" w14:textId="6D979A15" w:rsidR="00885BDA" w:rsidRPr="00134FB7" w:rsidRDefault="00F83B71" w:rsidP="00885BDA">
      <w:pPr>
        <w:rPr>
          <w:rFonts w:ascii="Times New Roman" w:hAnsi="Times New Roman"/>
          <w:szCs w:val="24"/>
        </w:rPr>
      </w:pPr>
      <w:r>
        <w:rPr>
          <w:rFonts w:ascii="Times New Roman" w:hAnsi="Times New Roman"/>
          <w:szCs w:val="24"/>
        </w:rPr>
        <w:t>2</w:t>
      </w:r>
      <w:r w:rsidR="0055455C">
        <w:rPr>
          <w:rFonts w:ascii="Times New Roman" w:hAnsi="Times New Roman"/>
          <w:szCs w:val="24"/>
        </w:rPr>
        <w:t>9.</w:t>
      </w:r>
      <w:r>
        <w:rPr>
          <w:rFonts w:ascii="Times New Roman" w:hAnsi="Times New Roman"/>
          <w:szCs w:val="24"/>
        </w:rPr>
        <w:tab/>
        <w:t xml:space="preserve"> </w:t>
      </w:r>
      <w:r w:rsidR="00546F7C">
        <w:rPr>
          <w:rFonts w:ascii="Times New Roman" w:hAnsi="Times New Roman"/>
          <w:szCs w:val="24"/>
        </w:rPr>
        <w:t xml:space="preserve">J. </w:t>
      </w:r>
      <w:proofErr w:type="spellStart"/>
      <w:r>
        <w:rPr>
          <w:rFonts w:ascii="Times New Roman" w:hAnsi="Times New Roman"/>
          <w:szCs w:val="24"/>
        </w:rPr>
        <w:t>Rother</w:t>
      </w:r>
      <w:proofErr w:type="spellEnd"/>
      <w:r w:rsidR="003F09E3">
        <w:rPr>
          <w:rFonts w:ascii="Times New Roman" w:hAnsi="Times New Roman"/>
          <w:szCs w:val="24"/>
        </w:rPr>
        <w:t>,</w:t>
      </w:r>
      <w:r w:rsidR="008D30A1">
        <w:rPr>
          <w:rFonts w:ascii="Times New Roman" w:hAnsi="Times New Roman"/>
          <w:szCs w:val="24"/>
        </w:rPr>
        <w:t xml:space="preserve"> </w:t>
      </w:r>
      <w:r w:rsidR="00546F7C" w:rsidRPr="00134FB7">
        <w:rPr>
          <w:rFonts w:ascii="Times New Roman" w:hAnsi="Times New Roman"/>
          <w:szCs w:val="24"/>
        </w:rPr>
        <w:t>H.</w:t>
      </w:r>
      <w:r w:rsidR="00546F7C">
        <w:rPr>
          <w:rFonts w:ascii="Times New Roman" w:hAnsi="Times New Roman"/>
          <w:szCs w:val="24"/>
        </w:rPr>
        <w:t xml:space="preserve"> </w:t>
      </w:r>
      <w:proofErr w:type="spellStart"/>
      <w:r w:rsidR="00885BDA" w:rsidRPr="00134FB7">
        <w:rPr>
          <w:rFonts w:ascii="Times New Roman" w:hAnsi="Times New Roman"/>
          <w:szCs w:val="24"/>
        </w:rPr>
        <w:t>Nöding</w:t>
      </w:r>
      <w:proofErr w:type="spellEnd"/>
      <w:r w:rsidR="003F09E3">
        <w:rPr>
          <w:rFonts w:ascii="Times New Roman" w:hAnsi="Times New Roman"/>
          <w:szCs w:val="24"/>
        </w:rPr>
        <w:t>,</w:t>
      </w:r>
      <w:r>
        <w:rPr>
          <w:rFonts w:ascii="Times New Roman" w:hAnsi="Times New Roman"/>
          <w:szCs w:val="24"/>
        </w:rPr>
        <w:t xml:space="preserve"> </w:t>
      </w:r>
      <w:r w:rsidR="00546F7C">
        <w:rPr>
          <w:rFonts w:ascii="Times New Roman" w:hAnsi="Times New Roman"/>
          <w:szCs w:val="24"/>
        </w:rPr>
        <w:t xml:space="preserve">I. </w:t>
      </w:r>
      <w:proofErr w:type="spellStart"/>
      <w:r>
        <w:rPr>
          <w:rFonts w:ascii="Times New Roman" w:hAnsi="Times New Roman"/>
          <w:szCs w:val="24"/>
        </w:rPr>
        <w:t>Mey</w:t>
      </w:r>
      <w:proofErr w:type="spellEnd"/>
      <w:r w:rsidR="003F09E3">
        <w:rPr>
          <w:rFonts w:ascii="Times New Roman" w:hAnsi="Times New Roman"/>
          <w:szCs w:val="24"/>
        </w:rPr>
        <w:t>,</w:t>
      </w:r>
      <w:r w:rsidR="00885BDA" w:rsidRPr="00134FB7">
        <w:rPr>
          <w:rFonts w:ascii="Times New Roman" w:hAnsi="Times New Roman"/>
          <w:szCs w:val="24"/>
        </w:rPr>
        <w:t xml:space="preserve"> </w:t>
      </w:r>
      <w:r w:rsidR="00546F7C" w:rsidRPr="00134FB7">
        <w:rPr>
          <w:rFonts w:ascii="Times New Roman" w:hAnsi="Times New Roman"/>
          <w:szCs w:val="24"/>
        </w:rPr>
        <w:t>A.</w:t>
      </w:r>
      <w:r w:rsidR="00546F7C">
        <w:rPr>
          <w:rFonts w:ascii="Times New Roman" w:hAnsi="Times New Roman"/>
          <w:szCs w:val="24"/>
        </w:rPr>
        <w:t xml:space="preserve"> </w:t>
      </w:r>
      <w:proofErr w:type="spellStart"/>
      <w:r w:rsidR="00885BDA" w:rsidRPr="00134FB7">
        <w:rPr>
          <w:rFonts w:ascii="Times New Roman" w:hAnsi="Times New Roman"/>
          <w:szCs w:val="24"/>
        </w:rPr>
        <w:t>Janshoff</w:t>
      </w:r>
      <w:proofErr w:type="spellEnd"/>
      <w:r w:rsidR="00885BDA" w:rsidRPr="00134FB7">
        <w:rPr>
          <w:rFonts w:ascii="Times New Roman" w:hAnsi="Times New Roman"/>
          <w:szCs w:val="24"/>
        </w:rPr>
        <w:t xml:space="preserve">, </w:t>
      </w:r>
      <w:r w:rsidR="00885BDA" w:rsidRPr="00134FB7">
        <w:rPr>
          <w:rFonts w:ascii="Times New Roman" w:hAnsi="Times New Roman"/>
          <w:i/>
          <w:szCs w:val="24"/>
        </w:rPr>
        <w:t>Open Biol.</w:t>
      </w:r>
      <w:r w:rsidR="00722857">
        <w:rPr>
          <w:rFonts w:ascii="Times New Roman" w:hAnsi="Times New Roman"/>
          <w:i/>
          <w:szCs w:val="24"/>
        </w:rPr>
        <w:t>,</w:t>
      </w:r>
      <w:r w:rsidR="00885BDA" w:rsidRPr="00134FB7">
        <w:rPr>
          <w:rFonts w:ascii="Times New Roman" w:hAnsi="Times New Roman"/>
          <w:szCs w:val="24"/>
        </w:rPr>
        <w:t xml:space="preserve"> </w:t>
      </w:r>
      <w:r w:rsidRPr="00513A65">
        <w:rPr>
          <w:rFonts w:ascii="Times New Roman" w:hAnsi="Times New Roman"/>
          <w:szCs w:val="24"/>
        </w:rPr>
        <w:t>201</w:t>
      </w:r>
      <w:r w:rsidR="00885BDA" w:rsidRPr="00513A65">
        <w:rPr>
          <w:rFonts w:ascii="Times New Roman" w:hAnsi="Times New Roman"/>
          <w:szCs w:val="24"/>
        </w:rPr>
        <w:t>4</w:t>
      </w:r>
      <w:r w:rsidR="00885BDA" w:rsidRPr="00134FB7">
        <w:rPr>
          <w:rFonts w:ascii="Times New Roman" w:hAnsi="Times New Roman"/>
          <w:szCs w:val="24"/>
        </w:rPr>
        <w:t xml:space="preserve">, </w:t>
      </w:r>
      <w:r w:rsidRPr="007F58A9">
        <w:rPr>
          <w:rFonts w:ascii="Times New Roman" w:hAnsi="Times New Roman"/>
          <w:b/>
          <w:szCs w:val="24"/>
        </w:rPr>
        <w:t>4</w:t>
      </w:r>
      <w:r>
        <w:rPr>
          <w:rFonts w:ascii="Times New Roman" w:hAnsi="Times New Roman"/>
          <w:szCs w:val="24"/>
        </w:rPr>
        <w:t xml:space="preserve">, </w:t>
      </w:r>
      <w:r w:rsidR="00885BDA" w:rsidRPr="00134FB7">
        <w:rPr>
          <w:rFonts w:ascii="Times New Roman" w:hAnsi="Times New Roman"/>
          <w:szCs w:val="24"/>
        </w:rPr>
        <w:t>140046</w:t>
      </w:r>
      <w:r>
        <w:rPr>
          <w:rFonts w:ascii="Times New Roman" w:hAnsi="Times New Roman"/>
          <w:szCs w:val="24"/>
        </w:rPr>
        <w:t>.</w:t>
      </w:r>
    </w:p>
    <w:p w14:paraId="73EB792C" w14:textId="04BD5B8A" w:rsidR="00885BDA" w:rsidRPr="00930741" w:rsidRDefault="0055455C" w:rsidP="00885BDA">
      <w:pPr>
        <w:rPr>
          <w:rFonts w:ascii="Times New Roman" w:hAnsi="Times New Roman"/>
          <w:szCs w:val="24"/>
          <w:lang w:val="es-ES"/>
        </w:rPr>
      </w:pPr>
      <w:r w:rsidRPr="0055455C">
        <w:rPr>
          <w:rFonts w:ascii="Times New Roman" w:hAnsi="Times New Roman"/>
          <w:szCs w:val="24"/>
          <w:lang w:val="es-ES"/>
        </w:rPr>
        <w:t>30</w:t>
      </w:r>
      <w:r w:rsidR="007462E8" w:rsidRPr="00930741">
        <w:rPr>
          <w:rFonts w:ascii="Times New Roman" w:hAnsi="Times New Roman"/>
          <w:szCs w:val="24"/>
          <w:lang w:val="es-ES"/>
        </w:rPr>
        <w:t>.</w:t>
      </w:r>
      <w:r w:rsidR="007462E8" w:rsidRPr="00930741">
        <w:rPr>
          <w:rFonts w:ascii="Times New Roman" w:hAnsi="Times New Roman"/>
          <w:szCs w:val="24"/>
          <w:lang w:val="es-ES"/>
        </w:rPr>
        <w:tab/>
      </w:r>
      <w:r w:rsidR="00546F7C" w:rsidRPr="00930741">
        <w:rPr>
          <w:rFonts w:ascii="Times New Roman" w:hAnsi="Times New Roman"/>
          <w:szCs w:val="24"/>
          <w:lang w:val="es-ES"/>
        </w:rPr>
        <w:t xml:space="preserve">A. </w:t>
      </w:r>
      <w:r w:rsidR="007462E8" w:rsidRPr="00930741">
        <w:rPr>
          <w:rFonts w:ascii="Times New Roman" w:hAnsi="Times New Roman"/>
          <w:szCs w:val="24"/>
          <w:lang w:val="es-ES"/>
        </w:rPr>
        <w:t>Calzado-Martin</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546F7C" w:rsidRPr="00930741">
        <w:rPr>
          <w:rFonts w:ascii="Times New Roman" w:hAnsi="Times New Roman"/>
          <w:szCs w:val="24"/>
          <w:lang w:val="es-ES"/>
        </w:rPr>
        <w:t xml:space="preserve">M. </w:t>
      </w:r>
      <w:r w:rsidR="00885BDA" w:rsidRPr="00930741">
        <w:rPr>
          <w:rFonts w:ascii="Times New Roman" w:hAnsi="Times New Roman"/>
          <w:szCs w:val="24"/>
          <w:lang w:val="es-ES"/>
        </w:rPr>
        <w:t>Encinar</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546F7C" w:rsidRPr="00930741">
        <w:rPr>
          <w:rFonts w:ascii="Times New Roman" w:hAnsi="Times New Roman"/>
          <w:szCs w:val="24"/>
          <w:lang w:val="es-ES"/>
        </w:rPr>
        <w:t xml:space="preserve">J. </w:t>
      </w:r>
      <w:r w:rsidR="00885BDA" w:rsidRPr="00930741">
        <w:rPr>
          <w:rFonts w:ascii="Times New Roman" w:hAnsi="Times New Roman"/>
          <w:szCs w:val="24"/>
          <w:lang w:val="es-ES"/>
        </w:rPr>
        <w:t>Tamayo</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546F7C" w:rsidRPr="00930741">
        <w:rPr>
          <w:rFonts w:ascii="Times New Roman" w:hAnsi="Times New Roman"/>
          <w:szCs w:val="24"/>
          <w:lang w:val="es-ES"/>
        </w:rPr>
        <w:t xml:space="preserve">M. </w:t>
      </w:r>
      <w:r w:rsidR="00885BDA" w:rsidRPr="00930741">
        <w:rPr>
          <w:rFonts w:ascii="Times New Roman" w:hAnsi="Times New Roman"/>
          <w:szCs w:val="24"/>
          <w:lang w:val="es-ES"/>
        </w:rPr>
        <w:t>Calleja</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546F7C" w:rsidRPr="00930741">
        <w:rPr>
          <w:rFonts w:ascii="Times New Roman" w:hAnsi="Times New Roman"/>
          <w:szCs w:val="24"/>
          <w:lang w:val="es-ES"/>
        </w:rPr>
        <w:t xml:space="preserve">A. </w:t>
      </w:r>
      <w:r w:rsidR="00885BDA" w:rsidRPr="00930741">
        <w:rPr>
          <w:rFonts w:ascii="Times New Roman" w:hAnsi="Times New Roman"/>
          <w:szCs w:val="24"/>
          <w:lang w:val="es-ES"/>
        </w:rPr>
        <w:t xml:space="preserve">San Paulo, </w:t>
      </w:r>
      <w:r w:rsidR="00885BDA" w:rsidRPr="00930741">
        <w:rPr>
          <w:rFonts w:ascii="Times New Roman" w:hAnsi="Times New Roman"/>
          <w:i/>
          <w:szCs w:val="24"/>
          <w:lang w:val="es-ES"/>
        </w:rPr>
        <w:t>ACS Nano</w:t>
      </w:r>
      <w:r w:rsidR="00722857">
        <w:rPr>
          <w:rFonts w:ascii="Times New Roman" w:hAnsi="Times New Roman"/>
          <w:i/>
          <w:szCs w:val="24"/>
          <w:lang w:val="es-ES"/>
        </w:rPr>
        <w:t>,</w:t>
      </w:r>
      <w:r w:rsidR="00885BDA" w:rsidRPr="00930741">
        <w:rPr>
          <w:rFonts w:ascii="Times New Roman" w:hAnsi="Times New Roman"/>
          <w:szCs w:val="24"/>
          <w:lang w:val="es-ES"/>
        </w:rPr>
        <w:t xml:space="preserve"> </w:t>
      </w:r>
      <w:r w:rsidR="00F83B71" w:rsidRPr="00930741">
        <w:rPr>
          <w:rFonts w:ascii="Times New Roman" w:hAnsi="Times New Roman"/>
          <w:szCs w:val="24"/>
          <w:lang w:val="es-ES"/>
        </w:rPr>
        <w:t>2016</w:t>
      </w:r>
      <w:r w:rsidR="00885BDA" w:rsidRPr="00930741">
        <w:rPr>
          <w:rFonts w:ascii="Times New Roman" w:hAnsi="Times New Roman"/>
          <w:szCs w:val="24"/>
          <w:lang w:val="es-ES"/>
        </w:rPr>
        <w:t xml:space="preserve">, </w:t>
      </w:r>
      <w:r w:rsidR="00F83B71" w:rsidRPr="00930741">
        <w:rPr>
          <w:rFonts w:ascii="Times New Roman" w:hAnsi="Times New Roman"/>
          <w:b/>
          <w:szCs w:val="24"/>
          <w:lang w:val="es-ES"/>
        </w:rPr>
        <w:t>10</w:t>
      </w:r>
      <w:r w:rsidR="00F83B71" w:rsidRPr="00930741">
        <w:rPr>
          <w:rFonts w:ascii="Times New Roman" w:hAnsi="Times New Roman"/>
          <w:szCs w:val="24"/>
          <w:lang w:val="es-ES"/>
        </w:rPr>
        <w:t xml:space="preserve">, </w:t>
      </w:r>
      <w:r w:rsidR="00885BDA" w:rsidRPr="00930741">
        <w:rPr>
          <w:rFonts w:ascii="Times New Roman" w:hAnsi="Times New Roman"/>
          <w:szCs w:val="24"/>
          <w:lang w:val="es-ES"/>
        </w:rPr>
        <w:t>3365-3374.</w:t>
      </w:r>
    </w:p>
    <w:p w14:paraId="2B948E16" w14:textId="37420B03" w:rsidR="00885BDA" w:rsidRPr="00930741" w:rsidRDefault="0055455C" w:rsidP="00885BDA">
      <w:pPr>
        <w:spacing w:after="0"/>
        <w:rPr>
          <w:rFonts w:ascii="Times New Roman" w:hAnsi="Times New Roman"/>
          <w:szCs w:val="24"/>
          <w:lang w:val="es-ES"/>
        </w:rPr>
      </w:pPr>
      <w:r>
        <w:rPr>
          <w:rFonts w:ascii="Times New Roman" w:hAnsi="Times New Roman"/>
          <w:szCs w:val="24"/>
          <w:lang w:val="es-ES"/>
        </w:rPr>
        <w:t>31</w:t>
      </w:r>
      <w:r w:rsidR="00885BDA" w:rsidRPr="00930741">
        <w:rPr>
          <w:rFonts w:ascii="Times New Roman" w:hAnsi="Times New Roman"/>
          <w:szCs w:val="24"/>
          <w:lang w:val="es-ES"/>
        </w:rPr>
        <w:t>.</w:t>
      </w:r>
      <w:r w:rsidR="00885BDA" w:rsidRPr="00930741">
        <w:rPr>
          <w:rFonts w:ascii="Times New Roman" w:hAnsi="Times New Roman"/>
          <w:szCs w:val="24"/>
          <w:lang w:val="es-ES"/>
        </w:rPr>
        <w:tab/>
      </w:r>
      <w:r w:rsidR="00546F7C" w:rsidRPr="00930741">
        <w:rPr>
          <w:rFonts w:ascii="Times New Roman" w:hAnsi="Times New Roman"/>
          <w:szCs w:val="24"/>
          <w:lang w:val="es-ES"/>
        </w:rPr>
        <w:t xml:space="preserve">C.A. </w:t>
      </w:r>
      <w:r w:rsidR="00885BDA" w:rsidRPr="00930741">
        <w:rPr>
          <w:rFonts w:ascii="Times New Roman" w:hAnsi="Times New Roman"/>
          <w:szCs w:val="24"/>
          <w:lang w:val="es-ES"/>
        </w:rPr>
        <w:t>Amo</w:t>
      </w:r>
      <w:r w:rsidR="003F09E3">
        <w:rPr>
          <w:rFonts w:ascii="Times New Roman" w:hAnsi="Times New Roman"/>
          <w:szCs w:val="24"/>
          <w:lang w:val="es-ES"/>
        </w:rPr>
        <w:t>,</w:t>
      </w:r>
      <w:r w:rsidR="00885BDA" w:rsidRPr="00930741">
        <w:rPr>
          <w:rFonts w:ascii="Times New Roman" w:hAnsi="Times New Roman"/>
          <w:szCs w:val="24"/>
          <w:lang w:val="es-ES"/>
        </w:rPr>
        <w:t xml:space="preserve"> </w:t>
      </w:r>
      <w:r w:rsidR="00546F7C" w:rsidRPr="00930741">
        <w:rPr>
          <w:rFonts w:ascii="Times New Roman" w:hAnsi="Times New Roman"/>
          <w:szCs w:val="24"/>
          <w:lang w:val="es-ES"/>
        </w:rPr>
        <w:t xml:space="preserve">R. </w:t>
      </w:r>
      <w:proofErr w:type="spellStart"/>
      <w:r w:rsidR="00885BDA" w:rsidRPr="00930741">
        <w:rPr>
          <w:rFonts w:ascii="Times New Roman" w:hAnsi="Times New Roman"/>
          <w:szCs w:val="24"/>
          <w:lang w:val="es-ES"/>
        </w:rPr>
        <w:t>Garcia</w:t>
      </w:r>
      <w:proofErr w:type="spellEnd"/>
      <w:r w:rsidR="00885BDA" w:rsidRPr="00930741">
        <w:rPr>
          <w:rFonts w:ascii="Times New Roman" w:hAnsi="Times New Roman"/>
          <w:szCs w:val="24"/>
          <w:lang w:val="es-ES"/>
        </w:rPr>
        <w:t xml:space="preserve">, </w:t>
      </w:r>
      <w:r w:rsidR="00885BDA" w:rsidRPr="00930741">
        <w:rPr>
          <w:rFonts w:ascii="Times New Roman" w:hAnsi="Times New Roman"/>
          <w:i/>
          <w:szCs w:val="24"/>
          <w:lang w:val="es-ES"/>
        </w:rPr>
        <w:t>ACS Nano</w:t>
      </w:r>
      <w:r w:rsidR="00722857">
        <w:rPr>
          <w:rFonts w:ascii="Times New Roman" w:hAnsi="Times New Roman"/>
          <w:i/>
          <w:szCs w:val="24"/>
          <w:lang w:val="es-ES"/>
        </w:rPr>
        <w:t>,</w:t>
      </w:r>
      <w:r w:rsidR="00885BDA" w:rsidRPr="00930741">
        <w:rPr>
          <w:rFonts w:ascii="Times New Roman" w:hAnsi="Times New Roman"/>
          <w:szCs w:val="24"/>
          <w:lang w:val="es-ES"/>
        </w:rPr>
        <w:t xml:space="preserve"> </w:t>
      </w:r>
      <w:r w:rsidR="00F56BFF" w:rsidRPr="00930741">
        <w:rPr>
          <w:rFonts w:ascii="Times New Roman" w:hAnsi="Times New Roman"/>
          <w:szCs w:val="24"/>
          <w:lang w:val="es-ES"/>
        </w:rPr>
        <w:t>2</w:t>
      </w:r>
      <w:r w:rsidR="00885BDA" w:rsidRPr="00930741">
        <w:rPr>
          <w:rFonts w:ascii="Times New Roman" w:hAnsi="Times New Roman"/>
          <w:bCs/>
          <w:szCs w:val="24"/>
          <w:lang w:val="es-ES"/>
        </w:rPr>
        <w:t>0</w:t>
      </w:r>
      <w:r w:rsidR="00F56BFF" w:rsidRPr="00930741">
        <w:rPr>
          <w:rFonts w:ascii="Times New Roman" w:hAnsi="Times New Roman"/>
          <w:bCs/>
          <w:szCs w:val="24"/>
          <w:lang w:val="es-ES"/>
        </w:rPr>
        <w:t>16</w:t>
      </w:r>
      <w:r w:rsidR="00885BDA" w:rsidRPr="00930741">
        <w:rPr>
          <w:rFonts w:ascii="Times New Roman" w:hAnsi="Times New Roman"/>
          <w:szCs w:val="24"/>
          <w:lang w:val="es-ES"/>
        </w:rPr>
        <w:t xml:space="preserve">, </w:t>
      </w:r>
      <w:r w:rsidR="00F56BFF" w:rsidRPr="00930741">
        <w:rPr>
          <w:rFonts w:ascii="Times New Roman" w:hAnsi="Times New Roman"/>
          <w:b/>
          <w:szCs w:val="24"/>
          <w:lang w:val="es-ES"/>
        </w:rPr>
        <w:t>10</w:t>
      </w:r>
      <w:r w:rsidR="00F56BFF" w:rsidRPr="00930741">
        <w:rPr>
          <w:rFonts w:ascii="Times New Roman" w:hAnsi="Times New Roman"/>
          <w:szCs w:val="24"/>
          <w:lang w:val="es-ES"/>
        </w:rPr>
        <w:t xml:space="preserve">, </w:t>
      </w:r>
      <w:r w:rsidR="00885BDA" w:rsidRPr="00930741">
        <w:rPr>
          <w:rFonts w:ascii="Times New Roman" w:hAnsi="Times New Roman"/>
          <w:szCs w:val="24"/>
          <w:lang w:val="es-ES"/>
        </w:rPr>
        <w:t>7117</w:t>
      </w:r>
      <w:r w:rsidR="00E1596E">
        <w:rPr>
          <w:rFonts w:ascii="Times New Roman" w:hAnsi="Times New Roman"/>
          <w:szCs w:val="24"/>
          <w:lang w:val="es-ES"/>
        </w:rPr>
        <w:t>-7124</w:t>
      </w:r>
      <w:r w:rsidR="00F56BFF" w:rsidRPr="00930741">
        <w:rPr>
          <w:rFonts w:ascii="Times New Roman" w:hAnsi="Times New Roman"/>
          <w:szCs w:val="24"/>
          <w:lang w:val="es-ES"/>
        </w:rPr>
        <w:t>.</w:t>
      </w:r>
    </w:p>
    <w:p w14:paraId="7D1BBAA1" w14:textId="77777777" w:rsidR="00885BDA" w:rsidRPr="00930741" w:rsidRDefault="00885BDA" w:rsidP="00885BDA">
      <w:pPr>
        <w:spacing w:after="0"/>
        <w:rPr>
          <w:rFonts w:ascii="Times New Roman" w:hAnsi="Times New Roman"/>
          <w:szCs w:val="24"/>
          <w:lang w:val="es-ES"/>
        </w:rPr>
      </w:pPr>
    </w:p>
    <w:p w14:paraId="2BD3AE1F" w14:textId="17E148FE" w:rsidR="00885BDA" w:rsidRPr="00134FB7" w:rsidRDefault="0055455C" w:rsidP="00885BDA">
      <w:pPr>
        <w:rPr>
          <w:rFonts w:ascii="Times New Roman" w:hAnsi="Times New Roman"/>
          <w:szCs w:val="24"/>
        </w:rPr>
      </w:pPr>
      <w:r w:rsidRPr="0055455C">
        <w:rPr>
          <w:rFonts w:ascii="Times New Roman" w:hAnsi="Times New Roman"/>
          <w:szCs w:val="24"/>
        </w:rPr>
        <w:t>32</w:t>
      </w:r>
      <w:r w:rsidR="00885BDA" w:rsidRPr="00134FB7">
        <w:rPr>
          <w:rFonts w:ascii="Times New Roman" w:hAnsi="Times New Roman"/>
          <w:szCs w:val="24"/>
        </w:rPr>
        <w:t>.</w:t>
      </w:r>
      <w:r w:rsidR="00885BDA" w:rsidRPr="00134FB7">
        <w:rPr>
          <w:rFonts w:ascii="Times New Roman" w:hAnsi="Times New Roman"/>
          <w:szCs w:val="24"/>
        </w:rPr>
        <w:tab/>
      </w:r>
      <w:r w:rsidR="00546F7C">
        <w:rPr>
          <w:rFonts w:ascii="Times New Roman" w:hAnsi="Times New Roman"/>
          <w:szCs w:val="24"/>
        </w:rPr>
        <w:t xml:space="preserve">Y. F. </w:t>
      </w:r>
      <w:proofErr w:type="spellStart"/>
      <w:r w:rsidR="00B966B5">
        <w:rPr>
          <w:rFonts w:ascii="Times New Roman" w:hAnsi="Times New Roman"/>
          <w:szCs w:val="24"/>
        </w:rPr>
        <w:t>Dufrene</w:t>
      </w:r>
      <w:proofErr w:type="spellEnd"/>
      <w:r w:rsidR="003F09E3">
        <w:rPr>
          <w:rFonts w:ascii="Times New Roman" w:hAnsi="Times New Roman"/>
          <w:szCs w:val="24"/>
        </w:rPr>
        <w:t>,</w:t>
      </w:r>
      <w:r w:rsidR="00CD2985">
        <w:rPr>
          <w:rFonts w:ascii="Times New Roman" w:hAnsi="Times New Roman"/>
          <w:szCs w:val="24"/>
        </w:rPr>
        <w:t xml:space="preserve"> </w:t>
      </w:r>
      <w:r w:rsidR="002C6B47">
        <w:rPr>
          <w:rFonts w:ascii="Times New Roman" w:hAnsi="Times New Roman"/>
          <w:szCs w:val="24"/>
        </w:rPr>
        <w:t>D</w:t>
      </w:r>
      <w:r w:rsidR="00546F7C">
        <w:rPr>
          <w:rFonts w:ascii="Times New Roman" w:hAnsi="Times New Roman"/>
          <w:szCs w:val="24"/>
        </w:rPr>
        <w:t xml:space="preserve">. </w:t>
      </w:r>
      <w:r w:rsidR="00CD2985">
        <w:rPr>
          <w:rFonts w:ascii="Times New Roman" w:hAnsi="Times New Roman"/>
          <w:szCs w:val="24"/>
        </w:rPr>
        <w:t>Martinez-Martin</w:t>
      </w:r>
      <w:r w:rsidR="003F09E3">
        <w:rPr>
          <w:rFonts w:ascii="Times New Roman" w:hAnsi="Times New Roman"/>
          <w:szCs w:val="24"/>
        </w:rPr>
        <w:t>,</w:t>
      </w:r>
      <w:r w:rsidR="00CD2985">
        <w:rPr>
          <w:rFonts w:ascii="Times New Roman" w:hAnsi="Times New Roman"/>
          <w:szCs w:val="24"/>
        </w:rPr>
        <w:t xml:space="preserve"> </w:t>
      </w:r>
      <w:r w:rsidR="002C6B47">
        <w:rPr>
          <w:rFonts w:ascii="Times New Roman" w:hAnsi="Times New Roman"/>
          <w:szCs w:val="24"/>
        </w:rPr>
        <w:t>I</w:t>
      </w:r>
      <w:r w:rsidR="00546F7C">
        <w:rPr>
          <w:rFonts w:ascii="Times New Roman" w:hAnsi="Times New Roman"/>
          <w:szCs w:val="24"/>
        </w:rPr>
        <w:t xml:space="preserve">. </w:t>
      </w:r>
      <w:proofErr w:type="spellStart"/>
      <w:r w:rsidR="00CD2985">
        <w:rPr>
          <w:rFonts w:ascii="Times New Roman" w:hAnsi="Times New Roman"/>
          <w:szCs w:val="24"/>
        </w:rPr>
        <w:t>Medalsy</w:t>
      </w:r>
      <w:proofErr w:type="spellEnd"/>
      <w:r w:rsidR="003F09E3">
        <w:rPr>
          <w:rFonts w:ascii="Times New Roman" w:hAnsi="Times New Roman"/>
          <w:szCs w:val="24"/>
        </w:rPr>
        <w:t>,</w:t>
      </w:r>
      <w:r w:rsidR="00CD2985">
        <w:rPr>
          <w:rFonts w:ascii="Times New Roman" w:hAnsi="Times New Roman"/>
          <w:szCs w:val="24"/>
        </w:rPr>
        <w:t xml:space="preserve"> </w:t>
      </w:r>
      <w:r w:rsidR="00546F7C" w:rsidRPr="00134FB7">
        <w:rPr>
          <w:rFonts w:ascii="Times New Roman" w:hAnsi="Times New Roman"/>
          <w:szCs w:val="24"/>
        </w:rPr>
        <w:t xml:space="preserve">D. </w:t>
      </w:r>
      <w:proofErr w:type="spellStart"/>
      <w:r w:rsidR="00CD2985">
        <w:rPr>
          <w:rFonts w:ascii="Times New Roman" w:hAnsi="Times New Roman"/>
          <w:szCs w:val="24"/>
        </w:rPr>
        <w:t>Alsteens</w:t>
      </w:r>
      <w:proofErr w:type="spellEnd"/>
      <w:r w:rsidR="003F09E3">
        <w:rPr>
          <w:rFonts w:ascii="Times New Roman" w:hAnsi="Times New Roman"/>
          <w:szCs w:val="24"/>
        </w:rPr>
        <w:t>,</w:t>
      </w:r>
      <w:r w:rsidR="00885BDA" w:rsidRPr="00134FB7">
        <w:rPr>
          <w:rFonts w:ascii="Times New Roman" w:hAnsi="Times New Roman"/>
          <w:szCs w:val="24"/>
        </w:rPr>
        <w:t xml:space="preserve"> </w:t>
      </w:r>
      <w:r w:rsidR="002C6B47" w:rsidRPr="00134FB7">
        <w:rPr>
          <w:rFonts w:ascii="Times New Roman" w:hAnsi="Times New Roman"/>
          <w:szCs w:val="24"/>
        </w:rPr>
        <w:t>D. J.</w:t>
      </w:r>
      <w:r w:rsidR="002C6B47">
        <w:rPr>
          <w:rFonts w:ascii="Times New Roman" w:hAnsi="Times New Roman"/>
          <w:szCs w:val="24"/>
        </w:rPr>
        <w:t xml:space="preserve"> </w:t>
      </w:r>
      <w:r w:rsidR="00885BDA" w:rsidRPr="00134FB7">
        <w:rPr>
          <w:rFonts w:ascii="Times New Roman" w:hAnsi="Times New Roman"/>
          <w:szCs w:val="24"/>
        </w:rPr>
        <w:t>M</w:t>
      </w:r>
      <w:r w:rsidR="002C6B47">
        <w:rPr>
          <w:rFonts w:ascii="Times New Roman" w:hAnsi="Times New Roman"/>
          <w:szCs w:val="24"/>
        </w:rPr>
        <w:t>ü</w:t>
      </w:r>
      <w:r w:rsidR="00885BDA" w:rsidRPr="00134FB7">
        <w:rPr>
          <w:rFonts w:ascii="Times New Roman" w:hAnsi="Times New Roman"/>
          <w:szCs w:val="24"/>
        </w:rPr>
        <w:t xml:space="preserve">ller, </w:t>
      </w:r>
      <w:r w:rsidR="00885BDA" w:rsidRPr="00134FB7">
        <w:rPr>
          <w:rFonts w:ascii="Times New Roman" w:hAnsi="Times New Roman"/>
          <w:i/>
          <w:szCs w:val="24"/>
        </w:rPr>
        <w:t>Nat. Methods</w:t>
      </w:r>
      <w:r w:rsidR="00722857">
        <w:rPr>
          <w:rFonts w:ascii="Times New Roman" w:hAnsi="Times New Roman"/>
          <w:i/>
          <w:szCs w:val="24"/>
        </w:rPr>
        <w:t>,</w:t>
      </w:r>
      <w:r w:rsidR="00885BDA" w:rsidRPr="00134FB7">
        <w:rPr>
          <w:rFonts w:ascii="Times New Roman" w:hAnsi="Times New Roman"/>
          <w:szCs w:val="24"/>
        </w:rPr>
        <w:t xml:space="preserve"> </w:t>
      </w:r>
      <w:r w:rsidR="00CD2985" w:rsidRPr="00513A65">
        <w:rPr>
          <w:rFonts w:ascii="Times New Roman" w:hAnsi="Times New Roman"/>
          <w:szCs w:val="24"/>
        </w:rPr>
        <w:t>2</w:t>
      </w:r>
      <w:r w:rsidR="00885BDA" w:rsidRPr="00513A65">
        <w:rPr>
          <w:rFonts w:ascii="Times New Roman" w:hAnsi="Times New Roman"/>
          <w:szCs w:val="24"/>
        </w:rPr>
        <w:t>0</w:t>
      </w:r>
      <w:r w:rsidR="00CD2985" w:rsidRPr="00513A65">
        <w:rPr>
          <w:rFonts w:ascii="Times New Roman" w:hAnsi="Times New Roman"/>
          <w:szCs w:val="24"/>
        </w:rPr>
        <w:t>13</w:t>
      </w:r>
      <w:r w:rsidR="002203DC">
        <w:rPr>
          <w:rFonts w:ascii="Times New Roman" w:hAnsi="Times New Roman"/>
          <w:szCs w:val="24"/>
        </w:rPr>
        <w:t xml:space="preserve">, </w:t>
      </w:r>
      <w:r w:rsidR="00CD2985" w:rsidRPr="007F58A9">
        <w:rPr>
          <w:rFonts w:ascii="Times New Roman" w:hAnsi="Times New Roman"/>
          <w:b/>
          <w:szCs w:val="24"/>
        </w:rPr>
        <w:t>10</w:t>
      </w:r>
      <w:r w:rsidR="00CD2985">
        <w:rPr>
          <w:rFonts w:ascii="Times New Roman" w:hAnsi="Times New Roman"/>
          <w:szCs w:val="24"/>
        </w:rPr>
        <w:t>, 847-854.</w:t>
      </w:r>
    </w:p>
    <w:p w14:paraId="72CBAA02" w14:textId="5037C7EC" w:rsidR="00885BDA" w:rsidRPr="00C857A2" w:rsidRDefault="00CD2985" w:rsidP="00885BDA">
      <w:pPr>
        <w:rPr>
          <w:rFonts w:ascii="Times New Roman" w:hAnsi="Times New Roman"/>
          <w:szCs w:val="24"/>
        </w:rPr>
      </w:pPr>
      <w:r w:rsidRPr="00CA4CCB">
        <w:rPr>
          <w:rFonts w:ascii="Times New Roman" w:hAnsi="Times New Roman"/>
          <w:szCs w:val="24"/>
        </w:rPr>
        <w:t>3</w:t>
      </w:r>
      <w:r w:rsidR="0055455C" w:rsidRPr="00CA4CCB">
        <w:rPr>
          <w:rFonts w:ascii="Times New Roman" w:hAnsi="Times New Roman"/>
          <w:szCs w:val="24"/>
        </w:rPr>
        <w:t>3</w:t>
      </w:r>
      <w:r w:rsidRPr="00CA4CCB">
        <w:rPr>
          <w:rFonts w:ascii="Times New Roman" w:hAnsi="Times New Roman"/>
          <w:szCs w:val="24"/>
        </w:rPr>
        <w:t>.</w:t>
      </w:r>
      <w:r w:rsidRPr="00CA4CCB">
        <w:rPr>
          <w:rFonts w:ascii="Times New Roman" w:hAnsi="Times New Roman"/>
          <w:szCs w:val="24"/>
        </w:rPr>
        <w:tab/>
      </w:r>
      <w:r w:rsidR="00021077" w:rsidRPr="00CA4CCB">
        <w:rPr>
          <w:rFonts w:ascii="Times New Roman" w:hAnsi="Times New Roman"/>
          <w:szCs w:val="24"/>
        </w:rPr>
        <w:t xml:space="preserve">J. </w:t>
      </w:r>
      <w:proofErr w:type="spellStart"/>
      <w:r w:rsidRPr="00CA4CCB">
        <w:rPr>
          <w:rFonts w:ascii="Times New Roman" w:hAnsi="Times New Roman"/>
          <w:szCs w:val="24"/>
        </w:rPr>
        <w:t>Alcaraz</w:t>
      </w:r>
      <w:proofErr w:type="spellEnd"/>
      <w:r w:rsidR="003F09E3" w:rsidRPr="00CA4CCB">
        <w:rPr>
          <w:rFonts w:ascii="Times New Roman" w:hAnsi="Times New Roman"/>
          <w:szCs w:val="24"/>
        </w:rPr>
        <w:t>,</w:t>
      </w:r>
      <w:r w:rsidR="006762E9" w:rsidRPr="00CA4CCB">
        <w:rPr>
          <w:rFonts w:ascii="Times New Roman" w:hAnsi="Times New Roman"/>
          <w:szCs w:val="24"/>
        </w:rPr>
        <w:t xml:space="preserve"> </w:t>
      </w:r>
      <w:r w:rsidR="00021077" w:rsidRPr="00CA4CCB">
        <w:rPr>
          <w:rFonts w:ascii="Times New Roman" w:hAnsi="Times New Roman"/>
          <w:szCs w:val="24"/>
        </w:rPr>
        <w:t xml:space="preserve">L. </w:t>
      </w:r>
      <w:proofErr w:type="spellStart"/>
      <w:r w:rsidR="006762E9" w:rsidRPr="00CA4CCB">
        <w:rPr>
          <w:rFonts w:ascii="Times New Roman" w:hAnsi="Times New Roman"/>
          <w:szCs w:val="24"/>
        </w:rPr>
        <w:t>Buscemi</w:t>
      </w:r>
      <w:proofErr w:type="spellEnd"/>
      <w:r w:rsidR="003F09E3" w:rsidRPr="00CA4CCB">
        <w:rPr>
          <w:rFonts w:ascii="Times New Roman" w:hAnsi="Times New Roman"/>
          <w:szCs w:val="24"/>
        </w:rPr>
        <w:t>,</w:t>
      </w:r>
      <w:r w:rsidRPr="00CA4CCB">
        <w:rPr>
          <w:rFonts w:ascii="Times New Roman" w:hAnsi="Times New Roman"/>
          <w:szCs w:val="24"/>
        </w:rPr>
        <w:t xml:space="preserve"> </w:t>
      </w:r>
      <w:r w:rsidR="00021077" w:rsidRPr="00CA4CCB">
        <w:rPr>
          <w:rFonts w:ascii="Times New Roman" w:hAnsi="Times New Roman"/>
          <w:szCs w:val="24"/>
        </w:rPr>
        <w:t xml:space="preserve">M. </w:t>
      </w:r>
      <w:proofErr w:type="spellStart"/>
      <w:r w:rsidRPr="00CA4CCB">
        <w:rPr>
          <w:rFonts w:ascii="Times New Roman" w:hAnsi="Times New Roman"/>
          <w:szCs w:val="24"/>
        </w:rPr>
        <w:t>Grabulosa</w:t>
      </w:r>
      <w:proofErr w:type="spellEnd"/>
      <w:r w:rsidR="003F09E3" w:rsidRPr="00CA4CCB">
        <w:rPr>
          <w:rFonts w:ascii="Times New Roman" w:hAnsi="Times New Roman"/>
          <w:szCs w:val="24"/>
        </w:rPr>
        <w:t>,</w:t>
      </w:r>
      <w:r w:rsidR="006762E9" w:rsidRPr="00CA4CCB">
        <w:rPr>
          <w:rFonts w:ascii="Times New Roman" w:hAnsi="Times New Roman"/>
          <w:szCs w:val="24"/>
        </w:rPr>
        <w:t xml:space="preserve">  </w:t>
      </w:r>
      <w:r w:rsidR="00021077" w:rsidRPr="00CA4CCB">
        <w:rPr>
          <w:rFonts w:ascii="Times New Roman" w:hAnsi="Times New Roman"/>
          <w:szCs w:val="24"/>
        </w:rPr>
        <w:t xml:space="preserve">X. </w:t>
      </w:r>
      <w:proofErr w:type="spellStart"/>
      <w:r w:rsidR="006762E9" w:rsidRPr="00CA4CCB">
        <w:rPr>
          <w:rFonts w:ascii="Times New Roman" w:hAnsi="Times New Roman"/>
          <w:szCs w:val="24"/>
        </w:rPr>
        <w:t>Trepat</w:t>
      </w:r>
      <w:proofErr w:type="spellEnd"/>
      <w:r w:rsidR="003F09E3" w:rsidRPr="00CA4CCB">
        <w:rPr>
          <w:rFonts w:ascii="Times New Roman" w:hAnsi="Times New Roman"/>
          <w:szCs w:val="24"/>
        </w:rPr>
        <w:t>,</w:t>
      </w:r>
      <w:r w:rsidR="006762E9" w:rsidRPr="00CA4CCB">
        <w:rPr>
          <w:rFonts w:ascii="Times New Roman" w:hAnsi="Times New Roman"/>
          <w:szCs w:val="24"/>
        </w:rPr>
        <w:t xml:space="preserve">  </w:t>
      </w:r>
      <w:r w:rsidR="00021077" w:rsidRPr="00CA4CCB">
        <w:rPr>
          <w:rFonts w:ascii="Times New Roman" w:hAnsi="Times New Roman"/>
          <w:szCs w:val="24"/>
        </w:rPr>
        <w:t xml:space="preserve">B. </w:t>
      </w:r>
      <w:proofErr w:type="spellStart"/>
      <w:r w:rsidR="006762E9" w:rsidRPr="00CA4CCB">
        <w:rPr>
          <w:rFonts w:ascii="Times New Roman" w:hAnsi="Times New Roman"/>
          <w:szCs w:val="24"/>
        </w:rPr>
        <w:t>Fab</w:t>
      </w:r>
      <w:r w:rsidR="00AA68D6" w:rsidRPr="00CA4CCB">
        <w:rPr>
          <w:rFonts w:ascii="Times New Roman" w:hAnsi="Times New Roman"/>
          <w:szCs w:val="24"/>
        </w:rPr>
        <w:t>ry</w:t>
      </w:r>
      <w:proofErr w:type="spellEnd"/>
      <w:r w:rsidR="003F09E3" w:rsidRPr="00CA4CCB">
        <w:rPr>
          <w:rFonts w:ascii="Times New Roman" w:hAnsi="Times New Roman"/>
          <w:szCs w:val="24"/>
        </w:rPr>
        <w:t>,</w:t>
      </w:r>
      <w:r w:rsidR="00AA68D6" w:rsidRPr="00CA4CCB">
        <w:rPr>
          <w:rFonts w:ascii="Times New Roman" w:hAnsi="Times New Roman"/>
          <w:szCs w:val="24"/>
        </w:rPr>
        <w:t xml:space="preserve"> </w:t>
      </w:r>
      <w:r w:rsidR="00021077" w:rsidRPr="00CA4CCB">
        <w:rPr>
          <w:rFonts w:ascii="Times New Roman" w:hAnsi="Times New Roman"/>
          <w:szCs w:val="24"/>
        </w:rPr>
        <w:t xml:space="preserve">R. </w:t>
      </w:r>
      <w:proofErr w:type="spellStart"/>
      <w:r w:rsidR="00AA68D6" w:rsidRPr="00CA4CCB">
        <w:rPr>
          <w:rFonts w:ascii="Times New Roman" w:hAnsi="Times New Roman"/>
          <w:szCs w:val="24"/>
        </w:rPr>
        <w:t>Farre</w:t>
      </w:r>
      <w:proofErr w:type="spellEnd"/>
      <w:r w:rsidR="003F09E3" w:rsidRPr="00CA4CCB">
        <w:rPr>
          <w:rFonts w:ascii="Times New Roman" w:hAnsi="Times New Roman"/>
          <w:szCs w:val="24"/>
        </w:rPr>
        <w:t>,</w:t>
      </w:r>
      <w:r w:rsidR="00AA68D6" w:rsidRPr="00CA4CCB">
        <w:rPr>
          <w:rFonts w:ascii="Times New Roman" w:hAnsi="Times New Roman"/>
          <w:szCs w:val="24"/>
        </w:rPr>
        <w:t xml:space="preserve"> </w:t>
      </w:r>
      <w:r w:rsidR="00021077" w:rsidRPr="00CA4CCB">
        <w:rPr>
          <w:rFonts w:ascii="Times New Roman" w:hAnsi="Times New Roman"/>
          <w:szCs w:val="24"/>
        </w:rPr>
        <w:t xml:space="preserve">D. </w:t>
      </w:r>
      <w:proofErr w:type="spellStart"/>
      <w:r w:rsidR="00930741" w:rsidRPr="00CA4CCB">
        <w:rPr>
          <w:rFonts w:ascii="Times New Roman" w:hAnsi="Times New Roman"/>
          <w:szCs w:val="24"/>
        </w:rPr>
        <w:t>Navajas</w:t>
      </w:r>
      <w:proofErr w:type="spellEnd"/>
      <w:r w:rsidR="00930741" w:rsidRPr="00CA4CCB">
        <w:rPr>
          <w:rFonts w:ascii="Times New Roman" w:hAnsi="Times New Roman"/>
          <w:szCs w:val="24"/>
        </w:rPr>
        <w:t>,</w:t>
      </w:r>
      <w:r w:rsidR="00885BDA" w:rsidRPr="00CA4CCB">
        <w:rPr>
          <w:rFonts w:ascii="Times New Roman" w:hAnsi="Times New Roman"/>
          <w:bCs/>
          <w:szCs w:val="24"/>
        </w:rPr>
        <w:t xml:space="preserve"> </w:t>
      </w:r>
      <w:proofErr w:type="spellStart"/>
      <w:r w:rsidR="00885BDA" w:rsidRPr="00CA4CCB">
        <w:rPr>
          <w:rFonts w:ascii="Times New Roman" w:hAnsi="Times New Roman"/>
          <w:i/>
          <w:szCs w:val="24"/>
        </w:rPr>
        <w:t>Biophys</w:t>
      </w:r>
      <w:proofErr w:type="spellEnd"/>
      <w:r w:rsidR="00885BDA" w:rsidRPr="00CA4CCB">
        <w:rPr>
          <w:rFonts w:ascii="Times New Roman" w:hAnsi="Times New Roman"/>
          <w:i/>
          <w:szCs w:val="24"/>
        </w:rPr>
        <w:t xml:space="preserve">. </w:t>
      </w:r>
      <w:r w:rsidR="00885BDA" w:rsidRPr="00C857A2">
        <w:rPr>
          <w:rFonts w:ascii="Times New Roman" w:hAnsi="Times New Roman"/>
          <w:i/>
          <w:szCs w:val="24"/>
        </w:rPr>
        <w:t>J.</w:t>
      </w:r>
      <w:r w:rsidR="00722857" w:rsidRPr="00C857A2">
        <w:rPr>
          <w:rFonts w:ascii="Times New Roman" w:hAnsi="Times New Roman"/>
          <w:i/>
          <w:szCs w:val="24"/>
        </w:rPr>
        <w:t>,</w:t>
      </w:r>
      <w:r w:rsidR="00885BDA" w:rsidRPr="00C857A2">
        <w:rPr>
          <w:rFonts w:ascii="Times New Roman" w:hAnsi="Times New Roman"/>
          <w:szCs w:val="24"/>
        </w:rPr>
        <w:t xml:space="preserve"> </w:t>
      </w:r>
      <w:r w:rsidRPr="00C857A2">
        <w:rPr>
          <w:rFonts w:ascii="Times New Roman" w:hAnsi="Times New Roman"/>
          <w:szCs w:val="24"/>
        </w:rPr>
        <w:t xml:space="preserve">2003, </w:t>
      </w:r>
      <w:r w:rsidR="00885BDA" w:rsidRPr="00C857A2">
        <w:rPr>
          <w:rFonts w:ascii="Times New Roman" w:hAnsi="Times New Roman"/>
          <w:b/>
          <w:szCs w:val="24"/>
        </w:rPr>
        <w:t>84</w:t>
      </w:r>
      <w:r w:rsidRPr="00C857A2">
        <w:rPr>
          <w:rFonts w:ascii="Times New Roman" w:hAnsi="Times New Roman"/>
          <w:szCs w:val="24"/>
        </w:rPr>
        <w:t>, 2071-2079.</w:t>
      </w:r>
    </w:p>
    <w:p w14:paraId="0A460B43" w14:textId="4605B8E5" w:rsidR="00885BDA" w:rsidRPr="00CA4CCB" w:rsidRDefault="00885BDA" w:rsidP="00885BDA">
      <w:pPr>
        <w:rPr>
          <w:rFonts w:ascii="Times New Roman" w:hAnsi="Times New Roman"/>
          <w:szCs w:val="24"/>
        </w:rPr>
      </w:pPr>
      <w:r w:rsidRPr="00CA4CCB">
        <w:rPr>
          <w:rFonts w:ascii="Times New Roman" w:hAnsi="Times New Roman"/>
          <w:szCs w:val="24"/>
        </w:rPr>
        <w:t>3</w:t>
      </w:r>
      <w:r w:rsidR="0055455C" w:rsidRPr="00CA4CCB">
        <w:rPr>
          <w:rFonts w:ascii="Times New Roman" w:hAnsi="Times New Roman"/>
          <w:szCs w:val="24"/>
        </w:rPr>
        <w:t>4</w:t>
      </w:r>
      <w:r w:rsidRPr="00CA4CCB">
        <w:rPr>
          <w:rFonts w:ascii="Times New Roman" w:hAnsi="Times New Roman"/>
          <w:szCs w:val="24"/>
        </w:rPr>
        <w:t>.</w:t>
      </w:r>
      <w:r w:rsidRPr="00CA4CCB">
        <w:rPr>
          <w:rFonts w:ascii="Times New Roman" w:hAnsi="Times New Roman"/>
          <w:szCs w:val="24"/>
        </w:rPr>
        <w:tab/>
      </w:r>
      <w:r w:rsidR="00021077" w:rsidRPr="00CA4CCB">
        <w:rPr>
          <w:rFonts w:ascii="Times New Roman" w:hAnsi="Times New Roman"/>
          <w:szCs w:val="24"/>
        </w:rPr>
        <w:t xml:space="preserve">V. </w:t>
      </w:r>
      <w:proofErr w:type="spellStart"/>
      <w:r w:rsidRPr="00CA4CCB">
        <w:rPr>
          <w:rFonts w:ascii="Times New Roman" w:hAnsi="Times New Roman"/>
          <w:szCs w:val="24"/>
        </w:rPr>
        <w:t>Vadillo</w:t>
      </w:r>
      <w:proofErr w:type="spellEnd"/>
      <w:r w:rsidR="00CD2985" w:rsidRPr="00CA4CCB">
        <w:rPr>
          <w:rFonts w:ascii="Times New Roman" w:hAnsi="Times New Roman"/>
          <w:szCs w:val="24"/>
        </w:rPr>
        <w:t>-Rodriguez</w:t>
      </w:r>
      <w:r w:rsidR="003F09E3" w:rsidRPr="00CA4CCB">
        <w:rPr>
          <w:rFonts w:ascii="Times New Roman" w:hAnsi="Times New Roman"/>
          <w:szCs w:val="24"/>
        </w:rPr>
        <w:t>,</w:t>
      </w:r>
      <w:r w:rsidR="00941CBA" w:rsidRPr="00CA4CCB">
        <w:rPr>
          <w:rFonts w:ascii="Times New Roman" w:hAnsi="Times New Roman"/>
          <w:szCs w:val="24"/>
        </w:rPr>
        <w:t xml:space="preserve"> </w:t>
      </w:r>
      <w:r w:rsidR="00021077" w:rsidRPr="00CA4CCB">
        <w:rPr>
          <w:rFonts w:ascii="Times New Roman" w:hAnsi="Times New Roman"/>
          <w:szCs w:val="24"/>
        </w:rPr>
        <w:t xml:space="preserve">T.J. </w:t>
      </w:r>
      <w:r w:rsidR="00941CBA" w:rsidRPr="00CA4CCB">
        <w:rPr>
          <w:rFonts w:ascii="Times New Roman" w:hAnsi="Times New Roman"/>
          <w:szCs w:val="24"/>
        </w:rPr>
        <w:t>Beveridge</w:t>
      </w:r>
      <w:r w:rsidR="003F09E3" w:rsidRPr="00CA4CCB">
        <w:rPr>
          <w:rFonts w:ascii="Times New Roman" w:hAnsi="Times New Roman"/>
          <w:szCs w:val="24"/>
        </w:rPr>
        <w:t>,</w:t>
      </w:r>
      <w:r w:rsidR="00AA68D6" w:rsidRPr="00CA4CCB">
        <w:rPr>
          <w:rFonts w:ascii="Times New Roman" w:hAnsi="Times New Roman"/>
          <w:szCs w:val="24"/>
        </w:rPr>
        <w:t xml:space="preserve"> </w:t>
      </w:r>
      <w:r w:rsidR="00021077" w:rsidRPr="00CA4CCB">
        <w:rPr>
          <w:rFonts w:ascii="Times New Roman" w:hAnsi="Times New Roman"/>
          <w:szCs w:val="24"/>
        </w:rPr>
        <w:t xml:space="preserve">J.R.J. </w:t>
      </w:r>
      <w:r w:rsidR="00AA68D6" w:rsidRPr="00CA4CCB">
        <w:rPr>
          <w:rFonts w:ascii="Times New Roman" w:hAnsi="Times New Roman"/>
          <w:szCs w:val="24"/>
        </w:rPr>
        <w:t xml:space="preserve">Dutcher, </w:t>
      </w:r>
      <w:r w:rsidRPr="00CA4CCB">
        <w:rPr>
          <w:rFonts w:ascii="Times New Roman" w:hAnsi="Times New Roman"/>
          <w:i/>
          <w:szCs w:val="24"/>
        </w:rPr>
        <w:t>J</w:t>
      </w:r>
      <w:r w:rsidR="00B07BF2" w:rsidRPr="00CA4CCB">
        <w:rPr>
          <w:rFonts w:ascii="Times New Roman" w:hAnsi="Times New Roman"/>
          <w:i/>
          <w:szCs w:val="24"/>
        </w:rPr>
        <w:t xml:space="preserve">. </w:t>
      </w:r>
      <w:proofErr w:type="spellStart"/>
      <w:r w:rsidRPr="00CA4CCB">
        <w:rPr>
          <w:rFonts w:ascii="Times New Roman" w:hAnsi="Times New Roman"/>
          <w:i/>
          <w:szCs w:val="24"/>
        </w:rPr>
        <w:t>Bateriol</w:t>
      </w:r>
      <w:proofErr w:type="spellEnd"/>
      <w:r w:rsidR="00B07BF2" w:rsidRPr="00CA4CCB">
        <w:rPr>
          <w:rFonts w:ascii="Times New Roman" w:hAnsi="Times New Roman"/>
          <w:i/>
          <w:szCs w:val="24"/>
        </w:rPr>
        <w:t>.</w:t>
      </w:r>
      <w:r w:rsidR="00722857" w:rsidRPr="00CA4CCB">
        <w:rPr>
          <w:rFonts w:ascii="Times New Roman" w:hAnsi="Times New Roman"/>
          <w:i/>
          <w:szCs w:val="24"/>
        </w:rPr>
        <w:t>,</w:t>
      </w:r>
      <w:r w:rsidRPr="00CA4CCB">
        <w:rPr>
          <w:rFonts w:ascii="Times New Roman" w:hAnsi="Times New Roman"/>
          <w:szCs w:val="24"/>
        </w:rPr>
        <w:t xml:space="preserve"> </w:t>
      </w:r>
      <w:r w:rsidR="00CD2985" w:rsidRPr="00CA4CCB">
        <w:rPr>
          <w:rFonts w:ascii="Times New Roman" w:hAnsi="Times New Roman"/>
          <w:szCs w:val="24"/>
        </w:rPr>
        <w:t>2</w:t>
      </w:r>
      <w:r w:rsidR="00E31AA4" w:rsidRPr="00CA4CCB">
        <w:rPr>
          <w:rFonts w:ascii="Times New Roman" w:hAnsi="Times New Roman"/>
          <w:szCs w:val="24"/>
        </w:rPr>
        <w:t>0</w:t>
      </w:r>
      <w:r w:rsidR="00CD2985" w:rsidRPr="00CA4CCB">
        <w:rPr>
          <w:rFonts w:ascii="Times New Roman" w:hAnsi="Times New Roman"/>
          <w:szCs w:val="24"/>
        </w:rPr>
        <w:t>08</w:t>
      </w:r>
      <w:r w:rsidR="00B36A8D" w:rsidRPr="00CA4CCB">
        <w:rPr>
          <w:rFonts w:ascii="Times New Roman" w:hAnsi="Times New Roman"/>
          <w:b/>
          <w:szCs w:val="24"/>
        </w:rPr>
        <w:t>,</w:t>
      </w:r>
      <w:r w:rsidR="00CD2985" w:rsidRPr="00CA4CCB">
        <w:rPr>
          <w:rFonts w:ascii="Times New Roman" w:hAnsi="Times New Roman"/>
          <w:b/>
          <w:szCs w:val="24"/>
        </w:rPr>
        <w:t xml:space="preserve"> 190</w:t>
      </w:r>
      <w:r w:rsidR="00CD2985" w:rsidRPr="00CA4CCB">
        <w:rPr>
          <w:rFonts w:ascii="Times New Roman" w:hAnsi="Times New Roman"/>
          <w:szCs w:val="24"/>
        </w:rPr>
        <w:t xml:space="preserve">, </w:t>
      </w:r>
      <w:r w:rsidR="00B36A8D" w:rsidRPr="00CA4CCB">
        <w:rPr>
          <w:rFonts w:ascii="Times New Roman" w:hAnsi="Times New Roman"/>
          <w:szCs w:val="24"/>
        </w:rPr>
        <w:t>12,</w:t>
      </w:r>
      <w:r w:rsidR="00CD2985" w:rsidRPr="00CA4CCB">
        <w:rPr>
          <w:rFonts w:ascii="Times New Roman" w:hAnsi="Times New Roman"/>
          <w:szCs w:val="24"/>
        </w:rPr>
        <w:t xml:space="preserve"> </w:t>
      </w:r>
      <w:r w:rsidR="00E1596E" w:rsidRPr="00CA4CCB">
        <w:rPr>
          <w:rFonts w:ascii="Times New Roman" w:hAnsi="Times New Roman"/>
          <w:szCs w:val="24"/>
        </w:rPr>
        <w:t>4225-4232.</w:t>
      </w:r>
    </w:p>
    <w:p w14:paraId="3C2AB89F" w14:textId="75E28758" w:rsidR="00885BDA" w:rsidRPr="00134FB7" w:rsidRDefault="00902703" w:rsidP="00885BDA">
      <w:pPr>
        <w:rPr>
          <w:rFonts w:ascii="Times New Roman" w:hAnsi="Times New Roman"/>
          <w:szCs w:val="24"/>
        </w:rPr>
      </w:pPr>
      <w:r w:rsidRPr="00935E28">
        <w:rPr>
          <w:rFonts w:ascii="Times New Roman" w:hAnsi="Times New Roman"/>
          <w:szCs w:val="24"/>
          <w:lang w:val="es-ES"/>
        </w:rPr>
        <w:t>3</w:t>
      </w:r>
      <w:r w:rsidR="0055455C">
        <w:rPr>
          <w:rFonts w:ascii="Times New Roman" w:hAnsi="Times New Roman"/>
          <w:szCs w:val="24"/>
          <w:lang w:val="es-ES"/>
        </w:rPr>
        <w:t>5</w:t>
      </w:r>
      <w:r w:rsidRPr="00935E28">
        <w:rPr>
          <w:rFonts w:ascii="Times New Roman" w:hAnsi="Times New Roman"/>
          <w:szCs w:val="24"/>
          <w:lang w:val="es-ES"/>
        </w:rPr>
        <w:t>.</w:t>
      </w:r>
      <w:r w:rsidR="00935E28" w:rsidRPr="00935E28">
        <w:rPr>
          <w:rFonts w:ascii="Times New Roman" w:hAnsi="Times New Roman"/>
          <w:szCs w:val="24"/>
          <w:lang w:val="es-ES"/>
        </w:rPr>
        <w:tab/>
      </w:r>
      <w:r w:rsidR="00021077" w:rsidRPr="00935E28">
        <w:rPr>
          <w:rFonts w:ascii="Times New Roman" w:hAnsi="Times New Roman"/>
          <w:szCs w:val="24"/>
          <w:lang w:val="es-ES"/>
        </w:rPr>
        <w:t>S.</w:t>
      </w:r>
      <w:r w:rsidR="00021077">
        <w:rPr>
          <w:rFonts w:ascii="Times New Roman" w:hAnsi="Times New Roman"/>
          <w:szCs w:val="24"/>
          <w:lang w:val="es-ES"/>
        </w:rPr>
        <w:t xml:space="preserve"> </w:t>
      </w:r>
      <w:r w:rsidR="00935E28" w:rsidRPr="00935E28">
        <w:rPr>
          <w:rFonts w:ascii="Times New Roman" w:hAnsi="Times New Roman"/>
          <w:szCs w:val="24"/>
          <w:lang w:val="es-ES"/>
        </w:rPr>
        <w:t>Moreno-Flores</w:t>
      </w:r>
      <w:r w:rsidR="003F09E3">
        <w:rPr>
          <w:rFonts w:ascii="Times New Roman" w:hAnsi="Times New Roman"/>
          <w:szCs w:val="24"/>
          <w:lang w:val="es-ES"/>
        </w:rPr>
        <w:t>,</w:t>
      </w:r>
      <w:r w:rsidR="00935E28" w:rsidRPr="00935E28">
        <w:rPr>
          <w:rFonts w:ascii="Times New Roman" w:hAnsi="Times New Roman"/>
          <w:szCs w:val="24"/>
          <w:lang w:val="es-ES"/>
        </w:rPr>
        <w:t xml:space="preserve"> </w:t>
      </w:r>
      <w:r w:rsidR="00021077" w:rsidRPr="00935E28">
        <w:rPr>
          <w:rFonts w:ascii="Times New Roman" w:hAnsi="Times New Roman"/>
          <w:szCs w:val="24"/>
          <w:lang w:val="es-ES"/>
        </w:rPr>
        <w:t>R.</w:t>
      </w:r>
      <w:r w:rsidR="00021077">
        <w:rPr>
          <w:rFonts w:ascii="Times New Roman" w:hAnsi="Times New Roman"/>
          <w:szCs w:val="24"/>
          <w:lang w:val="es-ES"/>
        </w:rPr>
        <w:t xml:space="preserve"> </w:t>
      </w:r>
      <w:proofErr w:type="spellStart"/>
      <w:r w:rsidR="00935E28" w:rsidRPr="00935E28">
        <w:rPr>
          <w:rFonts w:ascii="Times New Roman" w:hAnsi="Times New Roman"/>
          <w:szCs w:val="24"/>
          <w:lang w:val="es-ES"/>
        </w:rPr>
        <w:t>Benitez</w:t>
      </w:r>
      <w:proofErr w:type="spellEnd"/>
      <w:r w:rsidR="003F09E3">
        <w:rPr>
          <w:rFonts w:ascii="Times New Roman" w:hAnsi="Times New Roman"/>
          <w:szCs w:val="24"/>
          <w:lang w:val="es-ES"/>
        </w:rPr>
        <w:t>,</w:t>
      </w:r>
      <w:r w:rsidR="00885BDA" w:rsidRPr="00935E28">
        <w:rPr>
          <w:rFonts w:ascii="Times New Roman" w:hAnsi="Times New Roman"/>
          <w:szCs w:val="24"/>
          <w:lang w:val="es-ES"/>
        </w:rPr>
        <w:t xml:space="preserve"> </w:t>
      </w:r>
      <w:r w:rsidR="00021077" w:rsidRPr="00935E28">
        <w:rPr>
          <w:rFonts w:ascii="Times New Roman" w:hAnsi="Times New Roman"/>
          <w:szCs w:val="24"/>
          <w:lang w:val="es-ES"/>
        </w:rPr>
        <w:t xml:space="preserve">M. </w:t>
      </w:r>
      <w:proofErr w:type="spellStart"/>
      <w:r w:rsidR="00021077" w:rsidRPr="00935E28">
        <w:rPr>
          <w:rFonts w:ascii="Times New Roman" w:hAnsi="Times New Roman"/>
          <w:szCs w:val="24"/>
          <w:lang w:val="es-ES"/>
        </w:rPr>
        <w:t>dM</w:t>
      </w:r>
      <w:proofErr w:type="spellEnd"/>
      <w:r w:rsidR="00021077" w:rsidRPr="00935E28">
        <w:rPr>
          <w:rFonts w:ascii="Times New Roman" w:hAnsi="Times New Roman"/>
          <w:szCs w:val="24"/>
          <w:lang w:val="es-ES"/>
        </w:rPr>
        <w:t>.</w:t>
      </w:r>
      <w:r w:rsidR="00021077">
        <w:rPr>
          <w:rFonts w:ascii="Times New Roman" w:hAnsi="Times New Roman"/>
          <w:szCs w:val="24"/>
          <w:lang w:val="es-ES"/>
        </w:rPr>
        <w:t xml:space="preserve"> </w:t>
      </w:r>
      <w:proofErr w:type="spellStart"/>
      <w:r w:rsidR="00885BDA" w:rsidRPr="003F09E3">
        <w:rPr>
          <w:rFonts w:ascii="Times New Roman" w:hAnsi="Times New Roman"/>
          <w:szCs w:val="24"/>
        </w:rPr>
        <w:t>Viv</w:t>
      </w:r>
      <w:r w:rsidRPr="003F09E3">
        <w:rPr>
          <w:rFonts w:ascii="Times New Roman" w:hAnsi="Times New Roman"/>
          <w:szCs w:val="24"/>
        </w:rPr>
        <w:t>anco</w:t>
      </w:r>
      <w:proofErr w:type="spellEnd"/>
      <w:r w:rsidR="003F09E3">
        <w:rPr>
          <w:rFonts w:ascii="Times New Roman" w:hAnsi="Times New Roman"/>
          <w:szCs w:val="24"/>
        </w:rPr>
        <w:t>,</w:t>
      </w:r>
      <w:r w:rsidRPr="003F09E3">
        <w:rPr>
          <w:rFonts w:ascii="Times New Roman" w:hAnsi="Times New Roman"/>
          <w:szCs w:val="24"/>
        </w:rPr>
        <w:t xml:space="preserve"> et al</w:t>
      </w:r>
      <w:r w:rsidR="00935E28" w:rsidRPr="003F09E3">
        <w:rPr>
          <w:rFonts w:ascii="Times New Roman" w:hAnsi="Times New Roman"/>
          <w:szCs w:val="24"/>
        </w:rPr>
        <w:t>.</w:t>
      </w:r>
      <w:proofErr w:type="gramStart"/>
      <w:r w:rsidR="00722857">
        <w:rPr>
          <w:rFonts w:ascii="Times New Roman" w:hAnsi="Times New Roman"/>
          <w:szCs w:val="24"/>
        </w:rPr>
        <w:t>,</w:t>
      </w:r>
      <w:r w:rsidR="00885BDA" w:rsidRPr="00134FB7">
        <w:rPr>
          <w:rFonts w:ascii="Times New Roman" w:hAnsi="Times New Roman"/>
          <w:szCs w:val="24"/>
        </w:rPr>
        <w:t xml:space="preserve">  </w:t>
      </w:r>
      <w:r w:rsidR="000B54DD">
        <w:rPr>
          <w:rFonts w:ascii="Times New Roman" w:hAnsi="Times New Roman"/>
          <w:i/>
          <w:szCs w:val="24"/>
        </w:rPr>
        <w:t>N</w:t>
      </w:r>
      <w:r w:rsidR="00885BDA" w:rsidRPr="00134FB7">
        <w:rPr>
          <w:rFonts w:ascii="Times New Roman" w:hAnsi="Times New Roman"/>
          <w:i/>
          <w:szCs w:val="24"/>
        </w:rPr>
        <w:t>anotechnology</w:t>
      </w:r>
      <w:proofErr w:type="gramEnd"/>
      <w:r w:rsidR="00722857">
        <w:rPr>
          <w:rFonts w:ascii="Times New Roman" w:hAnsi="Times New Roman"/>
          <w:i/>
          <w:szCs w:val="24"/>
        </w:rPr>
        <w:t>,</w:t>
      </w:r>
      <w:r w:rsidR="00885BDA" w:rsidRPr="00134FB7">
        <w:rPr>
          <w:rFonts w:ascii="Times New Roman" w:hAnsi="Times New Roman"/>
          <w:szCs w:val="24"/>
        </w:rPr>
        <w:t> </w:t>
      </w:r>
      <w:r w:rsidR="00885BDA" w:rsidRPr="00513A65">
        <w:rPr>
          <w:rFonts w:ascii="Times New Roman" w:hAnsi="Times New Roman"/>
          <w:szCs w:val="24"/>
        </w:rPr>
        <w:t>2</w:t>
      </w:r>
      <w:r w:rsidR="00935E28" w:rsidRPr="00513A65">
        <w:rPr>
          <w:rFonts w:ascii="Times New Roman" w:hAnsi="Times New Roman"/>
          <w:szCs w:val="24"/>
        </w:rPr>
        <w:t>0</w:t>
      </w:r>
      <w:r w:rsidR="00885BDA" w:rsidRPr="00513A65">
        <w:rPr>
          <w:rFonts w:ascii="Times New Roman" w:hAnsi="Times New Roman"/>
          <w:szCs w:val="24"/>
        </w:rPr>
        <w:t>1</w:t>
      </w:r>
      <w:r w:rsidR="00935E28" w:rsidRPr="00513A65">
        <w:rPr>
          <w:rFonts w:ascii="Times New Roman" w:hAnsi="Times New Roman"/>
          <w:szCs w:val="24"/>
        </w:rPr>
        <w:t>0</w:t>
      </w:r>
      <w:r w:rsidR="00B36A8D">
        <w:rPr>
          <w:rFonts w:ascii="Times New Roman" w:hAnsi="Times New Roman"/>
          <w:szCs w:val="24"/>
        </w:rPr>
        <w:t>,</w:t>
      </w:r>
      <w:r w:rsidR="002203DC">
        <w:rPr>
          <w:rFonts w:ascii="Times New Roman" w:hAnsi="Times New Roman"/>
          <w:szCs w:val="24"/>
        </w:rPr>
        <w:t xml:space="preserve"> </w:t>
      </w:r>
      <w:r w:rsidR="00935E28" w:rsidRPr="007F58A9">
        <w:rPr>
          <w:rFonts w:ascii="Times New Roman" w:hAnsi="Times New Roman"/>
          <w:b/>
          <w:szCs w:val="24"/>
        </w:rPr>
        <w:t>21</w:t>
      </w:r>
      <w:r w:rsidR="00935E28">
        <w:rPr>
          <w:rFonts w:ascii="Times New Roman" w:hAnsi="Times New Roman"/>
          <w:szCs w:val="24"/>
        </w:rPr>
        <w:t xml:space="preserve">, </w:t>
      </w:r>
      <w:r w:rsidR="00885BDA" w:rsidRPr="00B36A8D">
        <w:rPr>
          <w:rFonts w:ascii="Times New Roman" w:hAnsi="Times New Roman"/>
          <w:szCs w:val="24"/>
        </w:rPr>
        <w:t>44</w:t>
      </w:r>
      <w:r w:rsidR="00885BDA" w:rsidRPr="00134FB7">
        <w:rPr>
          <w:rFonts w:ascii="Times New Roman" w:hAnsi="Times New Roman"/>
          <w:szCs w:val="24"/>
        </w:rPr>
        <w:t>, 445101</w:t>
      </w:r>
      <w:r w:rsidR="00935E28">
        <w:rPr>
          <w:rFonts w:ascii="Times New Roman" w:hAnsi="Times New Roman"/>
          <w:szCs w:val="24"/>
        </w:rPr>
        <w:t>.</w:t>
      </w:r>
      <w:r w:rsidR="002203DC">
        <w:rPr>
          <w:rFonts w:ascii="Times New Roman" w:hAnsi="Times New Roman"/>
          <w:szCs w:val="24"/>
        </w:rPr>
        <w:t xml:space="preserve"> </w:t>
      </w:r>
    </w:p>
    <w:p w14:paraId="4DF976D7" w14:textId="5AE2084E" w:rsidR="00885BDA" w:rsidRPr="00134FB7" w:rsidRDefault="00902703" w:rsidP="00885BDA">
      <w:pPr>
        <w:rPr>
          <w:rFonts w:ascii="Times New Roman" w:hAnsi="Times New Roman"/>
          <w:szCs w:val="24"/>
        </w:rPr>
      </w:pPr>
      <w:r>
        <w:rPr>
          <w:rFonts w:ascii="Times New Roman" w:hAnsi="Times New Roman"/>
          <w:szCs w:val="24"/>
        </w:rPr>
        <w:t>3</w:t>
      </w:r>
      <w:r w:rsidR="0055455C">
        <w:rPr>
          <w:rFonts w:ascii="Times New Roman" w:hAnsi="Times New Roman"/>
          <w:szCs w:val="24"/>
        </w:rPr>
        <w:t>6</w:t>
      </w:r>
      <w:r>
        <w:rPr>
          <w:rFonts w:ascii="Times New Roman" w:hAnsi="Times New Roman"/>
          <w:szCs w:val="24"/>
        </w:rPr>
        <w:t>.</w:t>
      </w:r>
      <w:r>
        <w:rPr>
          <w:rFonts w:ascii="Times New Roman" w:hAnsi="Times New Roman"/>
          <w:szCs w:val="24"/>
        </w:rPr>
        <w:tab/>
      </w:r>
      <w:r w:rsidR="00021077">
        <w:rPr>
          <w:rFonts w:ascii="Times New Roman" w:hAnsi="Times New Roman"/>
          <w:szCs w:val="24"/>
        </w:rPr>
        <w:t xml:space="preserve">A. </w:t>
      </w:r>
      <w:r w:rsidR="0068338F">
        <w:rPr>
          <w:rFonts w:ascii="Times New Roman" w:hAnsi="Times New Roman"/>
          <w:szCs w:val="24"/>
        </w:rPr>
        <w:t>Cartagena</w:t>
      </w:r>
      <w:r w:rsidR="003F09E3">
        <w:rPr>
          <w:rFonts w:ascii="Times New Roman" w:hAnsi="Times New Roman"/>
          <w:szCs w:val="24"/>
        </w:rPr>
        <w:t>,</w:t>
      </w:r>
      <w:r w:rsidR="00885BDA" w:rsidRPr="00134FB7">
        <w:rPr>
          <w:rFonts w:ascii="Times New Roman" w:hAnsi="Times New Roman"/>
          <w:szCs w:val="24"/>
        </w:rPr>
        <w:t xml:space="preserve"> </w:t>
      </w:r>
      <w:r w:rsidR="00021077" w:rsidRPr="00134FB7">
        <w:rPr>
          <w:rFonts w:ascii="Times New Roman" w:hAnsi="Times New Roman"/>
          <w:szCs w:val="24"/>
        </w:rPr>
        <w:t>A.</w:t>
      </w:r>
      <w:r w:rsidR="00021077">
        <w:rPr>
          <w:rFonts w:ascii="Times New Roman" w:hAnsi="Times New Roman"/>
          <w:szCs w:val="24"/>
        </w:rPr>
        <w:t xml:space="preserve"> </w:t>
      </w:r>
      <w:r w:rsidR="00885BDA" w:rsidRPr="00134FB7">
        <w:rPr>
          <w:rFonts w:ascii="Times New Roman" w:hAnsi="Times New Roman"/>
          <w:szCs w:val="24"/>
        </w:rPr>
        <w:t>Raman</w:t>
      </w:r>
      <w:r w:rsidR="00722857">
        <w:rPr>
          <w:rFonts w:ascii="Times New Roman" w:hAnsi="Times New Roman"/>
          <w:szCs w:val="24"/>
        </w:rPr>
        <w:t>,</w:t>
      </w:r>
      <w:r w:rsidR="00885BDA" w:rsidRPr="00134FB7">
        <w:rPr>
          <w:rFonts w:ascii="Times New Roman" w:hAnsi="Times New Roman"/>
          <w:bCs/>
          <w:szCs w:val="24"/>
        </w:rPr>
        <w:t xml:space="preserve"> </w:t>
      </w:r>
      <w:proofErr w:type="spellStart"/>
      <w:r w:rsidR="00885BDA" w:rsidRPr="00134FB7">
        <w:rPr>
          <w:rFonts w:ascii="Times New Roman" w:hAnsi="Times New Roman"/>
          <w:i/>
          <w:szCs w:val="24"/>
        </w:rPr>
        <w:t>Biophys</w:t>
      </w:r>
      <w:proofErr w:type="spellEnd"/>
      <w:r w:rsidR="00885BDA" w:rsidRPr="00134FB7">
        <w:rPr>
          <w:rFonts w:ascii="Times New Roman" w:hAnsi="Times New Roman"/>
          <w:i/>
          <w:szCs w:val="24"/>
        </w:rPr>
        <w:t>. J.</w:t>
      </w:r>
      <w:r w:rsidR="00722857">
        <w:rPr>
          <w:rFonts w:ascii="Times New Roman" w:hAnsi="Times New Roman"/>
          <w:i/>
          <w:szCs w:val="24"/>
        </w:rPr>
        <w:t>,</w:t>
      </w:r>
      <w:r w:rsidR="00885BDA" w:rsidRPr="00134FB7">
        <w:rPr>
          <w:rFonts w:ascii="Times New Roman" w:hAnsi="Times New Roman"/>
          <w:szCs w:val="24"/>
        </w:rPr>
        <w:t xml:space="preserve"> </w:t>
      </w:r>
      <w:r w:rsidR="0068338F" w:rsidRPr="00513A65">
        <w:rPr>
          <w:rFonts w:ascii="Times New Roman" w:hAnsi="Times New Roman"/>
          <w:szCs w:val="24"/>
        </w:rPr>
        <w:t>2014</w:t>
      </w:r>
      <w:r w:rsidR="0068338F">
        <w:rPr>
          <w:rFonts w:ascii="Times New Roman" w:hAnsi="Times New Roman"/>
          <w:szCs w:val="24"/>
        </w:rPr>
        <w:t xml:space="preserve">, </w:t>
      </w:r>
      <w:r w:rsidR="00885BDA" w:rsidRPr="007F58A9">
        <w:rPr>
          <w:rFonts w:ascii="Times New Roman" w:hAnsi="Times New Roman"/>
          <w:b/>
          <w:szCs w:val="24"/>
        </w:rPr>
        <w:t>106</w:t>
      </w:r>
      <w:r w:rsidR="0068338F">
        <w:rPr>
          <w:rFonts w:ascii="Times New Roman" w:hAnsi="Times New Roman"/>
          <w:szCs w:val="24"/>
        </w:rPr>
        <w:t>, 1033-1043.</w:t>
      </w:r>
    </w:p>
    <w:p w14:paraId="7650F017" w14:textId="4AC5DAED" w:rsidR="00885BDA" w:rsidRPr="00134FB7" w:rsidRDefault="00885BDA" w:rsidP="00885BDA">
      <w:pPr>
        <w:rPr>
          <w:rFonts w:ascii="Times New Roman" w:hAnsi="Times New Roman"/>
          <w:szCs w:val="24"/>
        </w:rPr>
      </w:pPr>
      <w:r w:rsidRPr="00134FB7">
        <w:rPr>
          <w:rFonts w:ascii="Times New Roman" w:hAnsi="Times New Roman"/>
          <w:szCs w:val="24"/>
        </w:rPr>
        <w:t>3</w:t>
      </w:r>
      <w:r w:rsidR="0055455C">
        <w:rPr>
          <w:rFonts w:ascii="Times New Roman" w:hAnsi="Times New Roman"/>
          <w:szCs w:val="24"/>
        </w:rPr>
        <w:t>7</w:t>
      </w:r>
      <w:r w:rsidRPr="00134FB7">
        <w:rPr>
          <w:rFonts w:ascii="Times New Roman" w:hAnsi="Times New Roman"/>
          <w:szCs w:val="24"/>
        </w:rPr>
        <w:t>.</w:t>
      </w:r>
      <w:r w:rsidRPr="00134FB7">
        <w:rPr>
          <w:rFonts w:ascii="Times New Roman" w:hAnsi="Times New Roman"/>
          <w:szCs w:val="24"/>
        </w:rPr>
        <w:tab/>
      </w:r>
      <w:r w:rsidR="00021077" w:rsidRPr="00134FB7">
        <w:rPr>
          <w:rFonts w:ascii="Times New Roman" w:hAnsi="Times New Roman"/>
          <w:szCs w:val="24"/>
        </w:rPr>
        <w:t>F.M.</w:t>
      </w:r>
      <w:r w:rsidR="00021077">
        <w:rPr>
          <w:rFonts w:ascii="Times New Roman" w:hAnsi="Times New Roman"/>
          <w:szCs w:val="24"/>
        </w:rPr>
        <w:t xml:space="preserve"> </w:t>
      </w:r>
      <w:r w:rsidRPr="00134FB7">
        <w:rPr>
          <w:rFonts w:ascii="Times New Roman" w:hAnsi="Times New Roman"/>
          <w:szCs w:val="24"/>
        </w:rPr>
        <w:t>Hecht</w:t>
      </w:r>
      <w:r w:rsidR="003F09E3">
        <w:rPr>
          <w:rFonts w:ascii="Times New Roman" w:hAnsi="Times New Roman"/>
          <w:szCs w:val="24"/>
        </w:rPr>
        <w:t>,</w:t>
      </w:r>
      <w:r w:rsidRPr="00134FB7">
        <w:rPr>
          <w:rFonts w:ascii="Times New Roman" w:hAnsi="Times New Roman"/>
          <w:szCs w:val="24"/>
        </w:rPr>
        <w:t xml:space="preserve"> </w:t>
      </w:r>
      <w:r w:rsidR="00021077">
        <w:rPr>
          <w:rFonts w:ascii="Times New Roman" w:hAnsi="Times New Roman"/>
          <w:szCs w:val="24"/>
        </w:rPr>
        <w:t xml:space="preserve">J. </w:t>
      </w:r>
      <w:hyperlink r:id="rId10" w:history="1">
        <w:proofErr w:type="spellStart"/>
        <w:r w:rsidRPr="00134FB7">
          <w:rPr>
            <w:rStyle w:val="Hyperlink"/>
            <w:rFonts w:ascii="Times New Roman" w:hAnsi="Times New Roman"/>
            <w:color w:val="auto"/>
            <w:szCs w:val="24"/>
            <w:u w:val="none"/>
          </w:rPr>
          <w:t>Rheinlaender</w:t>
        </w:r>
        <w:proofErr w:type="spellEnd"/>
      </w:hyperlink>
      <w:r w:rsidR="003F09E3">
        <w:rPr>
          <w:rFonts w:ascii="Times New Roman" w:hAnsi="Times New Roman"/>
          <w:szCs w:val="24"/>
        </w:rPr>
        <w:t>,</w:t>
      </w:r>
      <w:r w:rsidR="00525098">
        <w:rPr>
          <w:rFonts w:ascii="Times New Roman" w:hAnsi="Times New Roman"/>
          <w:szCs w:val="24"/>
        </w:rPr>
        <w:t xml:space="preserve"> </w:t>
      </w:r>
      <w:r w:rsidR="00C821BB">
        <w:rPr>
          <w:rFonts w:ascii="Times New Roman" w:hAnsi="Times New Roman"/>
          <w:szCs w:val="24"/>
        </w:rPr>
        <w:t xml:space="preserve">N. </w:t>
      </w:r>
      <w:hyperlink r:id="rId11" w:history="1">
        <w:proofErr w:type="spellStart"/>
        <w:r w:rsidRPr="00134FB7">
          <w:rPr>
            <w:rStyle w:val="Hyperlink"/>
            <w:rFonts w:ascii="Times New Roman" w:hAnsi="Times New Roman"/>
            <w:color w:val="auto"/>
            <w:szCs w:val="24"/>
            <w:u w:val="none"/>
          </w:rPr>
          <w:t>Schierbaum</w:t>
        </w:r>
        <w:proofErr w:type="spellEnd"/>
        <w:r w:rsidRPr="00134FB7">
          <w:rPr>
            <w:rStyle w:val="Hyperlink"/>
            <w:rFonts w:ascii="Times New Roman" w:hAnsi="Times New Roman"/>
            <w:color w:val="auto"/>
            <w:szCs w:val="24"/>
            <w:u w:val="none"/>
          </w:rPr>
          <w:t xml:space="preserve"> </w:t>
        </w:r>
      </w:hyperlink>
      <w:r w:rsidR="003F09E3">
        <w:rPr>
          <w:rFonts w:ascii="Times New Roman" w:hAnsi="Times New Roman"/>
          <w:szCs w:val="24"/>
        </w:rPr>
        <w:t>,</w:t>
      </w:r>
      <w:r w:rsidRPr="00134FB7">
        <w:rPr>
          <w:rFonts w:ascii="Times New Roman" w:hAnsi="Times New Roman"/>
          <w:szCs w:val="24"/>
        </w:rPr>
        <w:t xml:space="preserve"> </w:t>
      </w:r>
      <w:r w:rsidR="00C821BB" w:rsidRPr="00C821BB">
        <w:rPr>
          <w:rFonts w:ascii="Times New Roman" w:hAnsi="Times New Roman"/>
          <w:szCs w:val="24"/>
        </w:rPr>
        <w:t>WH</w:t>
      </w:r>
      <w:r w:rsidR="00C821BB">
        <w:rPr>
          <w:rFonts w:ascii="Times New Roman" w:hAnsi="Times New Roman"/>
          <w:szCs w:val="24"/>
        </w:rPr>
        <w:t xml:space="preserve">. </w:t>
      </w:r>
      <w:hyperlink r:id="rId12" w:history="1">
        <w:proofErr w:type="spellStart"/>
        <w:r w:rsidRPr="00134FB7">
          <w:rPr>
            <w:rStyle w:val="Hyperlink"/>
            <w:rFonts w:ascii="Times New Roman" w:hAnsi="Times New Roman"/>
            <w:color w:val="auto"/>
            <w:szCs w:val="24"/>
            <w:u w:val="none"/>
          </w:rPr>
          <w:t>Goldmann</w:t>
        </w:r>
        <w:proofErr w:type="spellEnd"/>
        <w:r w:rsidRPr="00134FB7">
          <w:rPr>
            <w:rStyle w:val="Hyperlink"/>
            <w:rFonts w:ascii="Times New Roman" w:hAnsi="Times New Roman"/>
            <w:color w:val="auto"/>
            <w:szCs w:val="24"/>
            <w:u w:val="none"/>
          </w:rPr>
          <w:t xml:space="preserve"> </w:t>
        </w:r>
      </w:hyperlink>
      <w:r w:rsidR="003F09E3">
        <w:rPr>
          <w:rFonts w:ascii="Times New Roman" w:hAnsi="Times New Roman"/>
          <w:szCs w:val="24"/>
        </w:rPr>
        <w:t>,</w:t>
      </w:r>
      <w:r w:rsidRPr="00134FB7">
        <w:rPr>
          <w:rFonts w:ascii="Times New Roman" w:hAnsi="Times New Roman"/>
          <w:szCs w:val="24"/>
        </w:rPr>
        <w:t xml:space="preserve"> </w:t>
      </w:r>
      <w:r w:rsidR="00C821BB">
        <w:rPr>
          <w:rFonts w:ascii="Times New Roman" w:hAnsi="Times New Roman"/>
          <w:szCs w:val="24"/>
        </w:rPr>
        <w:t xml:space="preserve">B. </w:t>
      </w:r>
      <w:hyperlink r:id="rId13" w:history="1">
        <w:proofErr w:type="spellStart"/>
        <w:r w:rsidRPr="00134FB7">
          <w:rPr>
            <w:rStyle w:val="Hyperlink"/>
            <w:rFonts w:ascii="Times New Roman" w:hAnsi="Times New Roman"/>
            <w:color w:val="auto"/>
            <w:szCs w:val="24"/>
            <w:u w:val="none"/>
          </w:rPr>
          <w:t>Fabry</w:t>
        </w:r>
        <w:proofErr w:type="spellEnd"/>
        <w:r w:rsidRPr="00134FB7">
          <w:rPr>
            <w:rStyle w:val="Hyperlink"/>
            <w:rFonts w:ascii="Times New Roman" w:hAnsi="Times New Roman"/>
            <w:color w:val="auto"/>
            <w:szCs w:val="24"/>
            <w:u w:val="none"/>
          </w:rPr>
          <w:t xml:space="preserve"> </w:t>
        </w:r>
      </w:hyperlink>
      <w:r w:rsidR="003F09E3">
        <w:rPr>
          <w:rFonts w:ascii="Times New Roman" w:hAnsi="Times New Roman"/>
          <w:szCs w:val="24"/>
        </w:rPr>
        <w:t>,</w:t>
      </w:r>
      <w:r w:rsidRPr="00134FB7">
        <w:rPr>
          <w:rFonts w:ascii="Times New Roman" w:hAnsi="Times New Roman"/>
          <w:szCs w:val="24"/>
        </w:rPr>
        <w:t xml:space="preserve"> </w:t>
      </w:r>
      <w:r w:rsidR="00C821BB">
        <w:rPr>
          <w:rFonts w:ascii="Times New Roman" w:hAnsi="Times New Roman"/>
          <w:szCs w:val="24"/>
        </w:rPr>
        <w:t xml:space="preserve">TE. </w:t>
      </w:r>
      <w:hyperlink r:id="rId14" w:history="1">
        <w:proofErr w:type="spellStart"/>
        <w:r w:rsidRPr="00134FB7">
          <w:rPr>
            <w:rStyle w:val="Hyperlink"/>
            <w:rFonts w:ascii="Times New Roman" w:hAnsi="Times New Roman"/>
            <w:color w:val="auto"/>
            <w:szCs w:val="24"/>
            <w:u w:val="none"/>
          </w:rPr>
          <w:t>Schäffer</w:t>
        </w:r>
        <w:proofErr w:type="spellEnd"/>
        <w:r w:rsidRPr="00134FB7">
          <w:rPr>
            <w:rStyle w:val="Hyperlink"/>
            <w:rFonts w:ascii="Times New Roman" w:hAnsi="Times New Roman"/>
            <w:color w:val="auto"/>
            <w:szCs w:val="24"/>
            <w:u w:val="none"/>
          </w:rPr>
          <w:t xml:space="preserve"> </w:t>
        </w:r>
      </w:hyperlink>
      <w:r w:rsidRPr="00134FB7">
        <w:rPr>
          <w:rFonts w:ascii="Times New Roman" w:hAnsi="Times New Roman"/>
          <w:szCs w:val="24"/>
        </w:rPr>
        <w:t xml:space="preserve"> </w:t>
      </w:r>
      <w:r w:rsidRPr="00134FB7">
        <w:rPr>
          <w:rFonts w:ascii="Times New Roman" w:hAnsi="Times New Roman"/>
          <w:i/>
          <w:szCs w:val="24"/>
        </w:rPr>
        <w:t>Soft Matter</w:t>
      </w:r>
      <w:proofErr w:type="gramStart"/>
      <w:r w:rsidR="00722857">
        <w:rPr>
          <w:rFonts w:ascii="Times New Roman" w:hAnsi="Times New Roman"/>
          <w:i/>
          <w:szCs w:val="24"/>
        </w:rPr>
        <w:t>,</w:t>
      </w:r>
      <w:r w:rsidRPr="00134FB7">
        <w:rPr>
          <w:rFonts w:ascii="Times New Roman" w:hAnsi="Times New Roman"/>
          <w:szCs w:val="24"/>
        </w:rPr>
        <w:t xml:space="preserve"> </w:t>
      </w:r>
      <w:r w:rsidR="00525098">
        <w:rPr>
          <w:rFonts w:ascii="Times New Roman" w:hAnsi="Times New Roman"/>
          <w:szCs w:val="24"/>
        </w:rPr>
        <w:t xml:space="preserve"> </w:t>
      </w:r>
      <w:r w:rsidR="00525098" w:rsidRPr="00513A65">
        <w:rPr>
          <w:rFonts w:ascii="Times New Roman" w:hAnsi="Times New Roman"/>
          <w:szCs w:val="24"/>
        </w:rPr>
        <w:t>20</w:t>
      </w:r>
      <w:r w:rsidRPr="00513A65">
        <w:rPr>
          <w:rFonts w:ascii="Times New Roman" w:hAnsi="Times New Roman"/>
          <w:szCs w:val="24"/>
        </w:rPr>
        <w:t>1</w:t>
      </w:r>
      <w:r w:rsidR="00525098" w:rsidRPr="00513A65">
        <w:rPr>
          <w:rFonts w:ascii="Times New Roman" w:hAnsi="Times New Roman"/>
          <w:szCs w:val="24"/>
        </w:rPr>
        <w:t>5</w:t>
      </w:r>
      <w:proofErr w:type="gramEnd"/>
      <w:r w:rsidR="00525098">
        <w:rPr>
          <w:rFonts w:ascii="Times New Roman" w:hAnsi="Times New Roman"/>
          <w:szCs w:val="24"/>
        </w:rPr>
        <w:t xml:space="preserve">, </w:t>
      </w:r>
      <w:r w:rsidR="00525098" w:rsidRPr="007F58A9">
        <w:rPr>
          <w:rFonts w:ascii="Times New Roman" w:hAnsi="Times New Roman"/>
          <w:b/>
          <w:szCs w:val="24"/>
        </w:rPr>
        <w:t>11</w:t>
      </w:r>
      <w:r w:rsidR="00525098">
        <w:rPr>
          <w:rFonts w:ascii="Times New Roman" w:hAnsi="Times New Roman"/>
          <w:szCs w:val="24"/>
        </w:rPr>
        <w:t>, 4584.</w:t>
      </w:r>
    </w:p>
    <w:p w14:paraId="1A17A854" w14:textId="155C6D10" w:rsidR="00885BDA" w:rsidRPr="00134FB7" w:rsidRDefault="00885BDA" w:rsidP="00885BDA">
      <w:pPr>
        <w:rPr>
          <w:rFonts w:ascii="Times New Roman" w:hAnsi="Times New Roman"/>
          <w:szCs w:val="24"/>
        </w:rPr>
      </w:pPr>
      <w:r w:rsidRPr="00134FB7">
        <w:rPr>
          <w:rFonts w:ascii="Times New Roman" w:hAnsi="Times New Roman"/>
          <w:szCs w:val="24"/>
        </w:rPr>
        <w:t>3</w:t>
      </w:r>
      <w:r w:rsidR="0055455C">
        <w:rPr>
          <w:rFonts w:ascii="Times New Roman" w:hAnsi="Times New Roman"/>
          <w:szCs w:val="24"/>
        </w:rPr>
        <w:t>8</w:t>
      </w:r>
      <w:r w:rsidRPr="00134FB7">
        <w:rPr>
          <w:rFonts w:ascii="Times New Roman" w:hAnsi="Times New Roman"/>
          <w:szCs w:val="24"/>
        </w:rPr>
        <w:t>.</w:t>
      </w:r>
      <w:r w:rsidRPr="00134FB7">
        <w:rPr>
          <w:rFonts w:ascii="Times New Roman" w:hAnsi="Times New Roman"/>
          <w:szCs w:val="24"/>
        </w:rPr>
        <w:tab/>
      </w:r>
      <w:r w:rsidR="00C821BB">
        <w:rPr>
          <w:rFonts w:ascii="Times New Roman" w:hAnsi="Times New Roman"/>
          <w:bCs/>
          <w:szCs w:val="24"/>
        </w:rPr>
        <w:t xml:space="preserve">E. </w:t>
      </w:r>
      <w:r w:rsidR="00902703">
        <w:rPr>
          <w:rFonts w:ascii="Times New Roman" w:hAnsi="Times New Roman"/>
          <w:bCs/>
          <w:szCs w:val="24"/>
        </w:rPr>
        <w:t>Fischer-Friedrich</w:t>
      </w:r>
      <w:r w:rsidR="003F09E3">
        <w:rPr>
          <w:rFonts w:ascii="Times New Roman" w:hAnsi="Times New Roman"/>
          <w:bCs/>
          <w:szCs w:val="24"/>
        </w:rPr>
        <w:t>,</w:t>
      </w:r>
      <w:r w:rsidR="00902703">
        <w:rPr>
          <w:rFonts w:ascii="Times New Roman" w:hAnsi="Times New Roman"/>
          <w:bCs/>
          <w:szCs w:val="24"/>
        </w:rPr>
        <w:t xml:space="preserve"> </w:t>
      </w:r>
      <w:r w:rsidR="00C821BB">
        <w:rPr>
          <w:rFonts w:ascii="Times New Roman" w:hAnsi="Times New Roman"/>
          <w:bCs/>
          <w:szCs w:val="24"/>
        </w:rPr>
        <w:t xml:space="preserve">Y. </w:t>
      </w:r>
      <w:r w:rsidR="00902703">
        <w:rPr>
          <w:rFonts w:ascii="Times New Roman" w:hAnsi="Times New Roman"/>
          <w:bCs/>
          <w:szCs w:val="24"/>
        </w:rPr>
        <w:t>Toyoda</w:t>
      </w:r>
      <w:r w:rsidR="003F09E3">
        <w:rPr>
          <w:rFonts w:ascii="Times New Roman" w:hAnsi="Times New Roman"/>
          <w:bCs/>
          <w:szCs w:val="24"/>
        </w:rPr>
        <w:t>,</w:t>
      </w:r>
      <w:r w:rsidRPr="00134FB7">
        <w:rPr>
          <w:rFonts w:ascii="Times New Roman" w:hAnsi="Times New Roman"/>
          <w:bCs/>
          <w:szCs w:val="24"/>
        </w:rPr>
        <w:t xml:space="preserve"> </w:t>
      </w:r>
      <w:r w:rsidR="00C821BB" w:rsidRPr="00134FB7">
        <w:rPr>
          <w:rFonts w:ascii="Times New Roman" w:hAnsi="Times New Roman"/>
          <w:bCs/>
          <w:szCs w:val="24"/>
        </w:rPr>
        <w:t>C.J.</w:t>
      </w:r>
      <w:r w:rsidR="00C821BB">
        <w:rPr>
          <w:rFonts w:ascii="Times New Roman" w:hAnsi="Times New Roman"/>
          <w:bCs/>
          <w:szCs w:val="24"/>
        </w:rPr>
        <w:t xml:space="preserve"> </w:t>
      </w:r>
      <w:proofErr w:type="spellStart"/>
      <w:r w:rsidRPr="00134FB7">
        <w:rPr>
          <w:rFonts w:ascii="Times New Roman" w:hAnsi="Times New Roman"/>
          <w:bCs/>
          <w:szCs w:val="24"/>
        </w:rPr>
        <w:t>Cattin</w:t>
      </w:r>
      <w:proofErr w:type="spellEnd"/>
      <w:r w:rsidR="003F09E3">
        <w:rPr>
          <w:rFonts w:ascii="Times New Roman" w:hAnsi="Times New Roman"/>
          <w:bCs/>
          <w:szCs w:val="24"/>
        </w:rPr>
        <w:t>,</w:t>
      </w:r>
      <w:r w:rsidR="00902703">
        <w:rPr>
          <w:rFonts w:ascii="Times New Roman" w:hAnsi="Times New Roman"/>
          <w:bCs/>
          <w:szCs w:val="24"/>
        </w:rPr>
        <w:t xml:space="preserve"> </w:t>
      </w:r>
      <w:r w:rsidR="00C821BB">
        <w:rPr>
          <w:rFonts w:ascii="Times New Roman" w:hAnsi="Times New Roman"/>
          <w:bCs/>
          <w:szCs w:val="24"/>
        </w:rPr>
        <w:t xml:space="preserve">D.J. </w:t>
      </w:r>
      <w:proofErr w:type="spellStart"/>
      <w:r w:rsidR="00902703">
        <w:rPr>
          <w:rFonts w:ascii="Times New Roman" w:hAnsi="Times New Roman"/>
          <w:bCs/>
          <w:szCs w:val="24"/>
        </w:rPr>
        <w:t>Müller</w:t>
      </w:r>
      <w:proofErr w:type="spellEnd"/>
      <w:r w:rsidR="003F09E3">
        <w:rPr>
          <w:rFonts w:ascii="Times New Roman" w:hAnsi="Times New Roman"/>
          <w:bCs/>
          <w:szCs w:val="24"/>
        </w:rPr>
        <w:t>,</w:t>
      </w:r>
      <w:r w:rsidR="00902703">
        <w:rPr>
          <w:rFonts w:ascii="Times New Roman" w:hAnsi="Times New Roman"/>
          <w:bCs/>
          <w:szCs w:val="24"/>
        </w:rPr>
        <w:t xml:space="preserve"> </w:t>
      </w:r>
      <w:r w:rsidR="00C821BB">
        <w:rPr>
          <w:rFonts w:ascii="Times New Roman" w:hAnsi="Times New Roman"/>
          <w:bCs/>
          <w:szCs w:val="24"/>
        </w:rPr>
        <w:t xml:space="preserve">A.A. </w:t>
      </w:r>
      <w:r w:rsidR="00902703">
        <w:rPr>
          <w:rFonts w:ascii="Times New Roman" w:hAnsi="Times New Roman"/>
          <w:bCs/>
          <w:szCs w:val="24"/>
        </w:rPr>
        <w:t>Hyman</w:t>
      </w:r>
      <w:r w:rsidR="003F09E3">
        <w:rPr>
          <w:rFonts w:ascii="Times New Roman" w:hAnsi="Times New Roman"/>
          <w:bCs/>
          <w:szCs w:val="24"/>
        </w:rPr>
        <w:t>,</w:t>
      </w:r>
      <w:r w:rsidRPr="00134FB7">
        <w:rPr>
          <w:rFonts w:ascii="Times New Roman" w:hAnsi="Times New Roman"/>
          <w:bCs/>
          <w:szCs w:val="24"/>
        </w:rPr>
        <w:t xml:space="preserve"> </w:t>
      </w:r>
      <w:r w:rsidR="00C821BB" w:rsidRPr="00134FB7">
        <w:rPr>
          <w:rFonts w:ascii="Times New Roman" w:hAnsi="Times New Roman"/>
          <w:bCs/>
          <w:szCs w:val="24"/>
        </w:rPr>
        <w:t>F.</w:t>
      </w:r>
      <w:r w:rsidR="00C821BB">
        <w:rPr>
          <w:rFonts w:ascii="Times New Roman" w:hAnsi="Times New Roman"/>
          <w:bCs/>
          <w:szCs w:val="24"/>
        </w:rPr>
        <w:t xml:space="preserve"> </w:t>
      </w:r>
      <w:proofErr w:type="spellStart"/>
      <w:r w:rsidRPr="00134FB7">
        <w:rPr>
          <w:rFonts w:ascii="Times New Roman" w:hAnsi="Times New Roman"/>
          <w:bCs/>
          <w:szCs w:val="24"/>
        </w:rPr>
        <w:t>Julicher</w:t>
      </w:r>
      <w:proofErr w:type="spellEnd"/>
      <w:proofErr w:type="gramStart"/>
      <w:r w:rsidRPr="00134FB7">
        <w:rPr>
          <w:rFonts w:ascii="Times New Roman" w:hAnsi="Times New Roman"/>
          <w:bCs/>
          <w:szCs w:val="24"/>
        </w:rPr>
        <w:t>,</w:t>
      </w:r>
      <w:r w:rsidRPr="00134FB7">
        <w:rPr>
          <w:rFonts w:ascii="Times New Roman" w:hAnsi="Times New Roman"/>
          <w:szCs w:val="24"/>
        </w:rPr>
        <w:t xml:space="preserve">  </w:t>
      </w:r>
      <w:proofErr w:type="spellStart"/>
      <w:r w:rsidRPr="00134FB7">
        <w:rPr>
          <w:rFonts w:ascii="Times New Roman" w:hAnsi="Times New Roman"/>
          <w:i/>
          <w:szCs w:val="24"/>
        </w:rPr>
        <w:t>Biophys</w:t>
      </w:r>
      <w:proofErr w:type="spellEnd"/>
      <w:proofErr w:type="gramEnd"/>
      <w:r w:rsidRPr="00134FB7">
        <w:rPr>
          <w:rFonts w:ascii="Times New Roman" w:hAnsi="Times New Roman"/>
          <w:i/>
          <w:szCs w:val="24"/>
        </w:rPr>
        <w:t>. J.</w:t>
      </w:r>
      <w:r w:rsidR="00722857">
        <w:rPr>
          <w:rFonts w:ascii="Times New Roman" w:hAnsi="Times New Roman"/>
          <w:i/>
          <w:szCs w:val="24"/>
        </w:rPr>
        <w:t>,</w:t>
      </w:r>
      <w:r w:rsidRPr="00134FB7">
        <w:rPr>
          <w:rFonts w:ascii="Times New Roman" w:hAnsi="Times New Roman"/>
          <w:szCs w:val="24"/>
        </w:rPr>
        <w:t xml:space="preserve"> </w:t>
      </w:r>
      <w:r w:rsidR="008946C0" w:rsidRPr="00513A65">
        <w:rPr>
          <w:rFonts w:ascii="Times New Roman" w:hAnsi="Times New Roman"/>
          <w:szCs w:val="24"/>
        </w:rPr>
        <w:t>2016</w:t>
      </w:r>
      <w:r w:rsidR="008946C0">
        <w:rPr>
          <w:rFonts w:ascii="Times New Roman" w:hAnsi="Times New Roman"/>
          <w:szCs w:val="24"/>
        </w:rPr>
        <w:t xml:space="preserve">, </w:t>
      </w:r>
      <w:r w:rsidRPr="007F58A9">
        <w:rPr>
          <w:rFonts w:ascii="Times New Roman" w:hAnsi="Times New Roman"/>
          <w:b/>
          <w:szCs w:val="24"/>
        </w:rPr>
        <w:t>111</w:t>
      </w:r>
      <w:r w:rsidR="008946C0">
        <w:rPr>
          <w:rFonts w:ascii="Times New Roman" w:hAnsi="Times New Roman"/>
          <w:szCs w:val="24"/>
        </w:rPr>
        <w:t>, 589-600.</w:t>
      </w:r>
    </w:p>
    <w:p w14:paraId="18A16FAA" w14:textId="03E9E053" w:rsidR="00885BDA" w:rsidRPr="00134FB7" w:rsidRDefault="00885BDA" w:rsidP="00885BDA">
      <w:pPr>
        <w:rPr>
          <w:rFonts w:ascii="Times New Roman" w:hAnsi="Times New Roman"/>
          <w:bCs/>
          <w:szCs w:val="24"/>
        </w:rPr>
      </w:pPr>
      <w:r w:rsidRPr="00134FB7">
        <w:rPr>
          <w:rFonts w:ascii="Times New Roman" w:hAnsi="Times New Roman"/>
          <w:szCs w:val="24"/>
        </w:rPr>
        <w:t>3</w:t>
      </w:r>
      <w:r w:rsidR="0055455C">
        <w:rPr>
          <w:rFonts w:ascii="Times New Roman" w:hAnsi="Times New Roman"/>
          <w:szCs w:val="24"/>
        </w:rPr>
        <w:t>9</w:t>
      </w:r>
      <w:r w:rsidRPr="00134FB7">
        <w:rPr>
          <w:rFonts w:ascii="Times New Roman" w:hAnsi="Times New Roman"/>
          <w:szCs w:val="24"/>
        </w:rPr>
        <w:t xml:space="preserve">. </w:t>
      </w:r>
      <w:r w:rsidRPr="00134FB7">
        <w:rPr>
          <w:rFonts w:ascii="Times New Roman" w:hAnsi="Times New Roman"/>
          <w:szCs w:val="24"/>
        </w:rPr>
        <w:tab/>
        <w:t xml:space="preserve"> </w:t>
      </w:r>
      <w:r w:rsidR="00C821BB">
        <w:rPr>
          <w:rFonts w:ascii="Times New Roman" w:hAnsi="Times New Roman"/>
          <w:bCs/>
          <w:szCs w:val="24"/>
        </w:rPr>
        <w:t xml:space="preserve">A.X. </w:t>
      </w:r>
      <w:hyperlink r:id="rId15" w:anchor="auth-1" w:history="1">
        <w:r w:rsidRPr="00134FB7">
          <w:rPr>
            <w:rStyle w:val="Hyperlink"/>
            <w:rFonts w:ascii="Times New Roman" w:hAnsi="Times New Roman"/>
            <w:bCs/>
            <w:color w:val="auto"/>
            <w:szCs w:val="24"/>
            <w:u w:val="none"/>
          </w:rPr>
          <w:t>Cartagena-Rivera</w:t>
        </w:r>
      </w:hyperlink>
      <w:r w:rsidR="003F09E3">
        <w:rPr>
          <w:rFonts w:ascii="Times New Roman" w:hAnsi="Times New Roman"/>
          <w:bCs/>
          <w:szCs w:val="24"/>
        </w:rPr>
        <w:t>,</w:t>
      </w:r>
      <w:r w:rsidRPr="00134FB7">
        <w:rPr>
          <w:rFonts w:ascii="Times New Roman" w:hAnsi="Times New Roman"/>
          <w:bCs/>
          <w:szCs w:val="24"/>
        </w:rPr>
        <w:t xml:space="preserve"> </w:t>
      </w:r>
      <w:r w:rsidR="00C821BB">
        <w:rPr>
          <w:rFonts w:ascii="Times New Roman" w:hAnsi="Times New Roman"/>
          <w:bCs/>
          <w:szCs w:val="24"/>
        </w:rPr>
        <w:t xml:space="preserve">WH. </w:t>
      </w:r>
      <w:hyperlink r:id="rId16" w:anchor="auth-2" w:history="1">
        <w:r w:rsidRPr="00134FB7">
          <w:rPr>
            <w:rStyle w:val="Hyperlink"/>
            <w:rFonts w:ascii="Times New Roman" w:hAnsi="Times New Roman"/>
            <w:bCs/>
            <w:color w:val="auto"/>
            <w:szCs w:val="24"/>
            <w:u w:val="none"/>
          </w:rPr>
          <w:t>Wang</w:t>
        </w:r>
      </w:hyperlink>
      <w:r w:rsidR="003F09E3">
        <w:rPr>
          <w:rFonts w:ascii="Times New Roman" w:hAnsi="Times New Roman"/>
          <w:bCs/>
          <w:szCs w:val="24"/>
        </w:rPr>
        <w:t>,</w:t>
      </w:r>
      <w:r w:rsidRPr="00134FB7">
        <w:rPr>
          <w:rFonts w:ascii="Times New Roman" w:hAnsi="Times New Roman"/>
          <w:bCs/>
          <w:szCs w:val="24"/>
        </w:rPr>
        <w:t xml:space="preserve"> </w:t>
      </w:r>
      <w:r w:rsidR="00C821BB">
        <w:rPr>
          <w:rFonts w:ascii="Times New Roman" w:hAnsi="Times New Roman"/>
          <w:bCs/>
          <w:szCs w:val="24"/>
        </w:rPr>
        <w:t xml:space="preserve">R.L. </w:t>
      </w:r>
      <w:hyperlink r:id="rId17" w:anchor="auth-3" w:history="1">
        <w:proofErr w:type="spellStart"/>
        <w:r w:rsidRPr="00134FB7">
          <w:rPr>
            <w:rStyle w:val="Hyperlink"/>
            <w:rFonts w:ascii="Times New Roman" w:hAnsi="Times New Roman"/>
            <w:bCs/>
            <w:color w:val="auto"/>
            <w:szCs w:val="24"/>
            <w:u w:val="none"/>
          </w:rPr>
          <w:t>Geahlen</w:t>
        </w:r>
        <w:proofErr w:type="spellEnd"/>
      </w:hyperlink>
      <w:r w:rsidR="003F09E3">
        <w:rPr>
          <w:rFonts w:ascii="Times New Roman" w:hAnsi="Times New Roman"/>
          <w:bCs/>
          <w:szCs w:val="24"/>
        </w:rPr>
        <w:t>,</w:t>
      </w:r>
      <w:r w:rsidR="00902703">
        <w:rPr>
          <w:rFonts w:ascii="Times New Roman" w:hAnsi="Times New Roman"/>
          <w:bCs/>
          <w:szCs w:val="24"/>
        </w:rPr>
        <w:t xml:space="preserve"> </w:t>
      </w:r>
      <w:proofErr w:type="gramStart"/>
      <w:r w:rsidR="00C821BB" w:rsidRPr="00134FB7">
        <w:rPr>
          <w:rFonts w:ascii="Times New Roman" w:hAnsi="Times New Roman"/>
          <w:bCs/>
          <w:szCs w:val="24"/>
        </w:rPr>
        <w:t>A</w:t>
      </w:r>
      <w:r w:rsidR="00C821BB">
        <w:t xml:space="preserve">  </w:t>
      </w:r>
      <w:proofErr w:type="gramEnd"/>
      <w:r w:rsidR="009B0D88">
        <w:fldChar w:fldCharType="begin"/>
      </w:r>
      <w:r w:rsidR="009B0D88">
        <w:instrText xml:space="preserve"> HYPERLINK "http://www.nature.com/articles/srep11692" \l "auth-4" </w:instrText>
      </w:r>
      <w:r w:rsidR="009B0D88">
        <w:fldChar w:fldCharType="separate"/>
      </w:r>
      <w:r w:rsidRPr="00134FB7">
        <w:rPr>
          <w:rStyle w:val="Hyperlink"/>
          <w:rFonts w:ascii="Times New Roman" w:hAnsi="Times New Roman"/>
          <w:bCs/>
          <w:color w:val="auto"/>
          <w:szCs w:val="24"/>
          <w:u w:val="none"/>
        </w:rPr>
        <w:t>Raman</w:t>
      </w:r>
      <w:r w:rsidR="009B0D88">
        <w:rPr>
          <w:rStyle w:val="Hyperlink"/>
          <w:rFonts w:ascii="Times New Roman" w:hAnsi="Times New Roman"/>
          <w:bCs/>
          <w:color w:val="auto"/>
          <w:szCs w:val="24"/>
          <w:u w:val="none"/>
        </w:rPr>
        <w:fldChar w:fldCharType="end"/>
      </w:r>
      <w:r w:rsidRPr="00134FB7">
        <w:rPr>
          <w:rFonts w:ascii="Times New Roman" w:hAnsi="Times New Roman"/>
          <w:bCs/>
          <w:szCs w:val="24"/>
        </w:rPr>
        <w:t>,.</w:t>
      </w:r>
      <w:r w:rsidRPr="00134FB7">
        <w:rPr>
          <w:rFonts w:ascii="Times New Roman" w:hAnsi="Times New Roman"/>
          <w:b/>
          <w:bCs/>
          <w:szCs w:val="24"/>
        </w:rPr>
        <w:t xml:space="preserve"> </w:t>
      </w:r>
      <w:r w:rsidRPr="00134FB7">
        <w:rPr>
          <w:rFonts w:ascii="Times New Roman" w:hAnsi="Times New Roman"/>
          <w:i/>
          <w:szCs w:val="24"/>
        </w:rPr>
        <w:t>Sci</w:t>
      </w:r>
      <w:r w:rsidR="00FF68BB">
        <w:rPr>
          <w:rFonts w:ascii="Times New Roman" w:hAnsi="Times New Roman"/>
          <w:i/>
          <w:szCs w:val="24"/>
        </w:rPr>
        <w:t>.</w:t>
      </w:r>
      <w:r w:rsidRPr="00134FB7">
        <w:rPr>
          <w:rFonts w:ascii="Times New Roman" w:hAnsi="Times New Roman"/>
          <w:i/>
          <w:szCs w:val="24"/>
        </w:rPr>
        <w:t xml:space="preserve"> Rep.</w:t>
      </w:r>
      <w:r w:rsidR="00722857">
        <w:rPr>
          <w:rFonts w:ascii="Times New Roman" w:hAnsi="Times New Roman"/>
          <w:i/>
          <w:szCs w:val="24"/>
        </w:rPr>
        <w:t>,</w:t>
      </w:r>
      <w:r w:rsidRPr="00134FB7">
        <w:rPr>
          <w:rFonts w:ascii="Times New Roman" w:hAnsi="Times New Roman"/>
          <w:szCs w:val="24"/>
        </w:rPr>
        <w:t xml:space="preserve"> </w:t>
      </w:r>
      <w:r w:rsidR="0047143B" w:rsidRPr="00513A65">
        <w:rPr>
          <w:rFonts w:ascii="Times New Roman" w:hAnsi="Times New Roman"/>
          <w:szCs w:val="24"/>
        </w:rPr>
        <w:t>201</w:t>
      </w:r>
      <w:r w:rsidRPr="00513A65">
        <w:rPr>
          <w:rFonts w:ascii="Times New Roman" w:hAnsi="Times New Roman"/>
          <w:szCs w:val="24"/>
        </w:rPr>
        <w:t>5</w:t>
      </w:r>
      <w:r w:rsidR="002203DC">
        <w:rPr>
          <w:rFonts w:ascii="Times New Roman" w:hAnsi="Times New Roman"/>
          <w:szCs w:val="24"/>
        </w:rPr>
        <w:t xml:space="preserve">, </w:t>
      </w:r>
      <w:r w:rsidR="0047143B" w:rsidRPr="007F58A9">
        <w:rPr>
          <w:rFonts w:ascii="Times New Roman" w:hAnsi="Times New Roman"/>
          <w:b/>
          <w:szCs w:val="24"/>
        </w:rPr>
        <w:t>5</w:t>
      </w:r>
      <w:r w:rsidR="0047143B">
        <w:rPr>
          <w:rFonts w:ascii="Times New Roman" w:hAnsi="Times New Roman"/>
          <w:szCs w:val="24"/>
        </w:rPr>
        <w:t>, 11692.</w:t>
      </w:r>
    </w:p>
    <w:p w14:paraId="04459BBC" w14:textId="6C484223" w:rsidR="00885BDA" w:rsidRPr="00134FB7" w:rsidRDefault="0055455C" w:rsidP="00885BDA">
      <w:pPr>
        <w:rPr>
          <w:rFonts w:ascii="Times New Roman" w:hAnsi="Times New Roman"/>
          <w:szCs w:val="24"/>
        </w:rPr>
      </w:pPr>
      <w:r>
        <w:rPr>
          <w:rFonts w:ascii="Times New Roman" w:hAnsi="Times New Roman"/>
          <w:szCs w:val="24"/>
        </w:rPr>
        <w:t>40</w:t>
      </w:r>
      <w:r w:rsidR="00885BDA" w:rsidRPr="00134FB7">
        <w:rPr>
          <w:rFonts w:ascii="Times New Roman" w:hAnsi="Times New Roman"/>
          <w:szCs w:val="24"/>
        </w:rPr>
        <w:t>.</w:t>
      </w:r>
      <w:r w:rsidR="00157AF3">
        <w:rPr>
          <w:rFonts w:ascii="Times New Roman" w:hAnsi="Times New Roman"/>
          <w:szCs w:val="24"/>
        </w:rPr>
        <w:tab/>
      </w:r>
      <w:r w:rsidR="00885BDA" w:rsidRPr="00134FB7">
        <w:rPr>
          <w:rFonts w:ascii="Times New Roman" w:hAnsi="Times New Roman"/>
          <w:szCs w:val="24"/>
        </w:rPr>
        <w:t xml:space="preserve"> </w:t>
      </w:r>
      <w:r w:rsidR="00C821BB" w:rsidRPr="00134FB7">
        <w:rPr>
          <w:rFonts w:ascii="Times New Roman" w:hAnsi="Times New Roman"/>
          <w:szCs w:val="24"/>
        </w:rPr>
        <w:t>E.A.</w:t>
      </w:r>
      <w:r w:rsidR="00C821BB">
        <w:rPr>
          <w:rFonts w:ascii="Times New Roman" w:hAnsi="Times New Roman"/>
          <w:szCs w:val="24"/>
        </w:rPr>
        <w:t xml:space="preserve"> </w:t>
      </w:r>
      <w:r w:rsidR="00885BDA" w:rsidRPr="00134FB7">
        <w:rPr>
          <w:rFonts w:ascii="Times New Roman" w:hAnsi="Times New Roman"/>
          <w:szCs w:val="24"/>
        </w:rPr>
        <w:t>Lopez-Guerra</w:t>
      </w:r>
      <w:r w:rsidR="003F09E3">
        <w:rPr>
          <w:rFonts w:ascii="Times New Roman" w:hAnsi="Times New Roman"/>
          <w:szCs w:val="24"/>
        </w:rPr>
        <w:t>,</w:t>
      </w:r>
      <w:r w:rsidR="00885BDA" w:rsidRPr="00134FB7">
        <w:rPr>
          <w:rFonts w:ascii="Times New Roman" w:hAnsi="Times New Roman"/>
          <w:szCs w:val="24"/>
        </w:rPr>
        <w:t xml:space="preserve"> </w:t>
      </w:r>
      <w:r w:rsidR="00C821BB" w:rsidRPr="00134FB7">
        <w:rPr>
          <w:rFonts w:ascii="Times New Roman" w:hAnsi="Times New Roman"/>
          <w:szCs w:val="24"/>
        </w:rPr>
        <w:t>S.D.</w:t>
      </w:r>
      <w:r w:rsidR="00C821BB">
        <w:rPr>
          <w:rFonts w:ascii="Times New Roman" w:hAnsi="Times New Roman"/>
          <w:szCs w:val="24"/>
        </w:rPr>
        <w:t xml:space="preserve"> </w:t>
      </w:r>
      <w:proofErr w:type="spellStart"/>
      <w:r w:rsidR="00885BDA" w:rsidRPr="00134FB7">
        <w:rPr>
          <w:rFonts w:ascii="Times New Roman" w:hAnsi="Times New Roman"/>
          <w:szCs w:val="24"/>
        </w:rPr>
        <w:t>Solares</w:t>
      </w:r>
      <w:proofErr w:type="spellEnd"/>
      <w:r w:rsidR="00885BDA" w:rsidRPr="00134FB7">
        <w:rPr>
          <w:rFonts w:ascii="Times New Roman" w:hAnsi="Times New Roman"/>
          <w:szCs w:val="24"/>
        </w:rPr>
        <w:t xml:space="preserve">, </w:t>
      </w:r>
      <w:proofErr w:type="spellStart"/>
      <w:r w:rsidR="00885BDA" w:rsidRPr="00134FB7">
        <w:rPr>
          <w:rFonts w:ascii="Times New Roman" w:hAnsi="Times New Roman"/>
          <w:i/>
          <w:szCs w:val="24"/>
        </w:rPr>
        <w:t>Beilstein</w:t>
      </w:r>
      <w:proofErr w:type="spellEnd"/>
      <w:r w:rsidR="00885BDA" w:rsidRPr="00134FB7">
        <w:rPr>
          <w:rFonts w:ascii="Times New Roman" w:hAnsi="Times New Roman"/>
          <w:i/>
          <w:szCs w:val="24"/>
        </w:rPr>
        <w:t xml:space="preserve"> J. </w:t>
      </w:r>
      <w:proofErr w:type="spellStart"/>
      <w:r w:rsidR="00885BDA" w:rsidRPr="00134FB7">
        <w:rPr>
          <w:rFonts w:ascii="Times New Roman" w:hAnsi="Times New Roman"/>
          <w:i/>
          <w:szCs w:val="24"/>
        </w:rPr>
        <w:t>Nanotechnol</w:t>
      </w:r>
      <w:proofErr w:type="spellEnd"/>
      <w:r w:rsidR="0031105D">
        <w:rPr>
          <w:rFonts w:ascii="Times New Roman" w:hAnsi="Times New Roman"/>
          <w:i/>
          <w:szCs w:val="24"/>
        </w:rPr>
        <w:t>.</w:t>
      </w:r>
      <w:r w:rsidR="00722857">
        <w:rPr>
          <w:rFonts w:ascii="Times New Roman" w:hAnsi="Times New Roman"/>
          <w:i/>
          <w:szCs w:val="24"/>
        </w:rPr>
        <w:t>,</w:t>
      </w:r>
      <w:r w:rsidR="00885BDA" w:rsidRPr="00134FB7">
        <w:rPr>
          <w:rFonts w:ascii="Times New Roman" w:hAnsi="Times New Roman"/>
          <w:szCs w:val="24"/>
        </w:rPr>
        <w:t xml:space="preserve"> </w:t>
      </w:r>
      <w:r w:rsidR="00A31DCD" w:rsidRPr="00513A65">
        <w:rPr>
          <w:rFonts w:ascii="Times New Roman" w:hAnsi="Times New Roman"/>
          <w:szCs w:val="24"/>
        </w:rPr>
        <w:t>2014</w:t>
      </w:r>
      <w:r w:rsidR="00A31DCD">
        <w:rPr>
          <w:rFonts w:ascii="Times New Roman" w:hAnsi="Times New Roman"/>
          <w:szCs w:val="24"/>
        </w:rPr>
        <w:t xml:space="preserve">, </w:t>
      </w:r>
      <w:r w:rsidR="00885BDA" w:rsidRPr="007F58A9">
        <w:rPr>
          <w:rFonts w:ascii="Times New Roman" w:hAnsi="Times New Roman"/>
          <w:b/>
          <w:szCs w:val="24"/>
        </w:rPr>
        <w:t>5</w:t>
      </w:r>
      <w:r w:rsidR="002203DC">
        <w:rPr>
          <w:rFonts w:ascii="Times New Roman" w:hAnsi="Times New Roman"/>
          <w:szCs w:val="24"/>
        </w:rPr>
        <w:t>, 2149-2163 (</w:t>
      </w:r>
      <w:r w:rsidR="002203DC" w:rsidRPr="00E31AA4">
        <w:rPr>
          <w:rFonts w:ascii="Times New Roman" w:hAnsi="Times New Roman"/>
          <w:szCs w:val="24"/>
        </w:rPr>
        <w:t>201</w:t>
      </w:r>
      <w:r w:rsidR="00FD392A">
        <w:rPr>
          <w:rFonts w:ascii="Times New Roman" w:hAnsi="Times New Roman"/>
          <w:szCs w:val="24"/>
        </w:rPr>
        <w:t>4</w:t>
      </w:r>
      <w:r w:rsidR="002203DC">
        <w:rPr>
          <w:rFonts w:ascii="Times New Roman" w:hAnsi="Times New Roman"/>
          <w:szCs w:val="24"/>
        </w:rPr>
        <w:t>)</w:t>
      </w:r>
    </w:p>
    <w:p w14:paraId="7D744001" w14:textId="61B8C181" w:rsidR="00885BDA" w:rsidRPr="00134FB7" w:rsidRDefault="0055455C" w:rsidP="00885BDA">
      <w:pPr>
        <w:rPr>
          <w:rFonts w:ascii="Times New Roman" w:hAnsi="Times New Roman"/>
          <w:szCs w:val="24"/>
        </w:rPr>
      </w:pPr>
      <w:r>
        <w:rPr>
          <w:rFonts w:ascii="Times New Roman" w:hAnsi="Times New Roman"/>
          <w:szCs w:val="24"/>
        </w:rPr>
        <w:t>41</w:t>
      </w:r>
      <w:r w:rsidR="00885BDA" w:rsidRPr="00134FB7">
        <w:rPr>
          <w:rFonts w:ascii="Times New Roman" w:hAnsi="Times New Roman"/>
          <w:szCs w:val="24"/>
        </w:rPr>
        <w:t>.</w:t>
      </w:r>
      <w:r w:rsidR="00885BDA" w:rsidRPr="00134FB7">
        <w:rPr>
          <w:rFonts w:ascii="Times New Roman" w:hAnsi="Times New Roman"/>
          <w:szCs w:val="24"/>
        </w:rPr>
        <w:tab/>
      </w:r>
      <w:r w:rsidR="00C821BB">
        <w:rPr>
          <w:rFonts w:ascii="Times New Roman" w:hAnsi="Times New Roman"/>
          <w:szCs w:val="24"/>
        </w:rPr>
        <w:t xml:space="preserve">M. </w:t>
      </w:r>
      <w:proofErr w:type="spellStart"/>
      <w:r w:rsidR="00902703">
        <w:rPr>
          <w:rFonts w:ascii="Times New Roman" w:hAnsi="Times New Roman"/>
          <w:szCs w:val="24"/>
        </w:rPr>
        <w:t>Chyasnavichyus</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21BB" w:rsidRPr="00134FB7">
        <w:rPr>
          <w:rFonts w:ascii="Times New Roman" w:hAnsi="Times New Roman"/>
          <w:szCs w:val="24"/>
        </w:rPr>
        <w:t>S. L.</w:t>
      </w:r>
      <w:r w:rsidR="00C821BB">
        <w:rPr>
          <w:rFonts w:ascii="Times New Roman" w:hAnsi="Times New Roman"/>
          <w:szCs w:val="24"/>
        </w:rPr>
        <w:t xml:space="preserve"> </w:t>
      </w:r>
      <w:r w:rsidR="00885BDA" w:rsidRPr="00134FB7">
        <w:rPr>
          <w:rFonts w:ascii="Times New Roman" w:hAnsi="Times New Roman"/>
          <w:szCs w:val="24"/>
        </w:rPr>
        <w:t>Young</w:t>
      </w:r>
      <w:r w:rsidR="003F09E3">
        <w:rPr>
          <w:rFonts w:ascii="Times New Roman" w:hAnsi="Times New Roman"/>
          <w:szCs w:val="24"/>
        </w:rPr>
        <w:t>,</w:t>
      </w:r>
      <w:r w:rsidR="00885BDA" w:rsidRPr="00134FB7">
        <w:rPr>
          <w:rFonts w:ascii="Times New Roman" w:hAnsi="Times New Roman"/>
          <w:szCs w:val="24"/>
        </w:rPr>
        <w:t xml:space="preserve"> </w:t>
      </w:r>
      <w:r w:rsidR="00C821BB" w:rsidRPr="00134FB7">
        <w:rPr>
          <w:rFonts w:ascii="Times New Roman" w:hAnsi="Times New Roman"/>
          <w:szCs w:val="24"/>
        </w:rPr>
        <w:t>V.V.</w:t>
      </w:r>
      <w:r w:rsidR="00C821BB">
        <w:rPr>
          <w:rFonts w:ascii="Times New Roman" w:hAnsi="Times New Roman"/>
          <w:szCs w:val="24"/>
        </w:rPr>
        <w:t xml:space="preserve"> </w:t>
      </w:r>
      <w:proofErr w:type="spellStart"/>
      <w:r w:rsidR="00885BDA" w:rsidRPr="00134FB7">
        <w:rPr>
          <w:rFonts w:ascii="Times New Roman" w:hAnsi="Times New Roman"/>
          <w:szCs w:val="24"/>
        </w:rPr>
        <w:t>Tsukruk</w:t>
      </w:r>
      <w:proofErr w:type="spellEnd"/>
      <w:r w:rsidR="00885BDA" w:rsidRPr="00134FB7">
        <w:rPr>
          <w:rFonts w:ascii="Times New Roman" w:hAnsi="Times New Roman"/>
          <w:szCs w:val="24"/>
        </w:rPr>
        <w:t xml:space="preserve">, </w:t>
      </w:r>
      <w:r w:rsidR="00885BDA" w:rsidRPr="00134FB7">
        <w:rPr>
          <w:rFonts w:ascii="Times New Roman" w:hAnsi="Times New Roman"/>
          <w:i/>
          <w:szCs w:val="24"/>
        </w:rPr>
        <w:t>J. Appl. Phys.</w:t>
      </w:r>
      <w:r w:rsidR="00722857">
        <w:rPr>
          <w:rFonts w:ascii="Times New Roman" w:hAnsi="Times New Roman"/>
          <w:i/>
          <w:szCs w:val="24"/>
        </w:rPr>
        <w:t>,</w:t>
      </w:r>
      <w:r w:rsidR="00885BDA" w:rsidRPr="00134FB7">
        <w:rPr>
          <w:rFonts w:ascii="Times New Roman" w:hAnsi="Times New Roman"/>
          <w:szCs w:val="24"/>
        </w:rPr>
        <w:t xml:space="preserve"> </w:t>
      </w:r>
      <w:r w:rsidR="001F038D" w:rsidRPr="00513A65">
        <w:rPr>
          <w:rFonts w:ascii="Times New Roman" w:hAnsi="Times New Roman"/>
          <w:szCs w:val="24"/>
        </w:rPr>
        <w:t>2015</w:t>
      </w:r>
      <w:r w:rsidR="001F038D">
        <w:rPr>
          <w:rFonts w:ascii="Times New Roman" w:hAnsi="Times New Roman"/>
          <w:b/>
          <w:szCs w:val="24"/>
        </w:rPr>
        <w:t xml:space="preserve">, </w:t>
      </w:r>
      <w:r w:rsidR="00885BDA" w:rsidRPr="007F58A9">
        <w:rPr>
          <w:rFonts w:ascii="Times New Roman" w:hAnsi="Times New Roman"/>
          <w:b/>
          <w:szCs w:val="24"/>
        </w:rPr>
        <w:t>54</w:t>
      </w:r>
      <w:r w:rsidR="00A904F3">
        <w:rPr>
          <w:rFonts w:ascii="Times New Roman" w:hAnsi="Times New Roman"/>
          <w:szCs w:val="24"/>
        </w:rPr>
        <w:t>, 8S2.</w:t>
      </w:r>
    </w:p>
    <w:p w14:paraId="6FC855DB" w14:textId="4851866C" w:rsidR="00885BDA" w:rsidRDefault="0055455C" w:rsidP="00885BDA">
      <w:pPr>
        <w:rPr>
          <w:rFonts w:ascii="Times New Roman" w:hAnsi="Times New Roman"/>
          <w:szCs w:val="24"/>
        </w:rPr>
      </w:pPr>
      <w:r>
        <w:rPr>
          <w:rFonts w:ascii="Times New Roman" w:hAnsi="Times New Roman"/>
          <w:szCs w:val="24"/>
        </w:rPr>
        <w:t>42</w:t>
      </w:r>
      <w:r w:rsidR="00902703">
        <w:rPr>
          <w:rFonts w:ascii="Times New Roman" w:hAnsi="Times New Roman"/>
          <w:szCs w:val="24"/>
        </w:rPr>
        <w:t>.</w:t>
      </w:r>
      <w:r w:rsidR="00902703">
        <w:rPr>
          <w:rFonts w:ascii="Times New Roman" w:hAnsi="Times New Roman"/>
          <w:szCs w:val="24"/>
        </w:rPr>
        <w:tab/>
      </w:r>
      <w:r w:rsidR="00C821BB">
        <w:rPr>
          <w:rFonts w:ascii="Times New Roman" w:hAnsi="Times New Roman"/>
          <w:szCs w:val="24"/>
        </w:rPr>
        <w:t xml:space="preserve">S.R. </w:t>
      </w:r>
      <w:r w:rsidR="00902703">
        <w:rPr>
          <w:rFonts w:ascii="Times New Roman" w:hAnsi="Times New Roman"/>
          <w:szCs w:val="24"/>
        </w:rPr>
        <w:t>Cohen</w:t>
      </w:r>
      <w:r w:rsidR="003F09E3">
        <w:rPr>
          <w:rFonts w:ascii="Times New Roman" w:hAnsi="Times New Roman"/>
          <w:szCs w:val="24"/>
        </w:rPr>
        <w:t>,</w:t>
      </w:r>
      <w:r w:rsidR="00902703">
        <w:rPr>
          <w:rFonts w:ascii="Times New Roman" w:hAnsi="Times New Roman"/>
          <w:szCs w:val="24"/>
        </w:rPr>
        <w:t xml:space="preserve"> </w:t>
      </w:r>
      <w:r w:rsidR="00C821BB" w:rsidRPr="00134FB7">
        <w:rPr>
          <w:rFonts w:ascii="Times New Roman" w:hAnsi="Times New Roman"/>
          <w:szCs w:val="24"/>
        </w:rPr>
        <w:t>E.</w:t>
      </w:r>
      <w:r w:rsidR="00C821BB">
        <w:rPr>
          <w:rFonts w:ascii="Times New Roman" w:hAnsi="Times New Roman"/>
          <w:szCs w:val="24"/>
        </w:rPr>
        <w:t xml:space="preserve"> </w:t>
      </w:r>
      <w:proofErr w:type="spellStart"/>
      <w:r w:rsidR="00902703">
        <w:rPr>
          <w:rFonts w:ascii="Times New Roman" w:hAnsi="Times New Roman"/>
          <w:szCs w:val="24"/>
        </w:rPr>
        <w:t>Kalfon</w:t>
      </w:r>
      <w:proofErr w:type="spellEnd"/>
      <w:r w:rsidR="00902703">
        <w:rPr>
          <w:rFonts w:ascii="Times New Roman" w:hAnsi="Times New Roman"/>
          <w:szCs w:val="24"/>
        </w:rPr>
        <w:t>-</w:t>
      </w:r>
      <w:r w:rsidR="00885BDA" w:rsidRPr="00134FB7">
        <w:rPr>
          <w:rFonts w:ascii="Times New Roman" w:hAnsi="Times New Roman"/>
          <w:szCs w:val="24"/>
        </w:rPr>
        <w:t xml:space="preserve">Cohen, </w:t>
      </w:r>
      <w:proofErr w:type="spellStart"/>
      <w:r w:rsidR="00885BDA" w:rsidRPr="00134FB7">
        <w:rPr>
          <w:rFonts w:ascii="Times New Roman" w:hAnsi="Times New Roman"/>
          <w:i/>
          <w:szCs w:val="24"/>
        </w:rPr>
        <w:t>Beilstein</w:t>
      </w:r>
      <w:proofErr w:type="spellEnd"/>
      <w:r w:rsidR="00885BDA" w:rsidRPr="00134FB7">
        <w:rPr>
          <w:rFonts w:ascii="Times New Roman" w:hAnsi="Times New Roman"/>
          <w:i/>
          <w:szCs w:val="24"/>
        </w:rPr>
        <w:t xml:space="preserve"> J. </w:t>
      </w:r>
      <w:proofErr w:type="spellStart"/>
      <w:proofErr w:type="gramStart"/>
      <w:r w:rsidR="00885BDA" w:rsidRPr="00134FB7">
        <w:rPr>
          <w:rFonts w:ascii="Times New Roman" w:hAnsi="Times New Roman"/>
          <w:i/>
          <w:szCs w:val="24"/>
        </w:rPr>
        <w:t>Nanotechnol</w:t>
      </w:r>
      <w:proofErr w:type="spellEnd"/>
      <w:r w:rsidR="00885BDA" w:rsidRPr="00134FB7">
        <w:rPr>
          <w:rFonts w:ascii="Times New Roman" w:hAnsi="Times New Roman"/>
          <w:i/>
          <w:szCs w:val="24"/>
        </w:rPr>
        <w:t>.</w:t>
      </w:r>
      <w:r w:rsidR="00722857">
        <w:rPr>
          <w:rFonts w:ascii="Times New Roman" w:hAnsi="Times New Roman"/>
          <w:i/>
          <w:szCs w:val="24"/>
        </w:rPr>
        <w:t>,</w:t>
      </w:r>
      <w:proofErr w:type="gramEnd"/>
      <w:r w:rsidR="00885BDA" w:rsidRPr="00134FB7">
        <w:rPr>
          <w:rFonts w:ascii="Times New Roman" w:hAnsi="Times New Roman"/>
          <w:szCs w:val="24"/>
        </w:rPr>
        <w:t xml:space="preserve"> </w:t>
      </w:r>
      <w:r w:rsidR="00A904F3" w:rsidRPr="00513A65">
        <w:rPr>
          <w:rFonts w:ascii="Times New Roman" w:hAnsi="Times New Roman"/>
          <w:szCs w:val="24"/>
        </w:rPr>
        <w:t>2013</w:t>
      </w:r>
      <w:r w:rsidR="00A904F3">
        <w:rPr>
          <w:rFonts w:ascii="Times New Roman" w:hAnsi="Times New Roman"/>
          <w:b/>
          <w:szCs w:val="24"/>
        </w:rPr>
        <w:t xml:space="preserve">, </w:t>
      </w:r>
      <w:r w:rsidR="00885BDA" w:rsidRPr="007F58A9">
        <w:rPr>
          <w:rFonts w:ascii="Times New Roman" w:hAnsi="Times New Roman"/>
          <w:b/>
          <w:szCs w:val="24"/>
        </w:rPr>
        <w:t>4</w:t>
      </w:r>
      <w:r w:rsidR="00A904F3">
        <w:rPr>
          <w:rFonts w:ascii="Times New Roman" w:hAnsi="Times New Roman"/>
          <w:szCs w:val="24"/>
        </w:rPr>
        <w:t>, 815 – 833.</w:t>
      </w:r>
    </w:p>
    <w:p w14:paraId="7392972F" w14:textId="379FB188" w:rsidR="001A24DC" w:rsidRDefault="001A24DC" w:rsidP="001A24DC">
      <w:pPr>
        <w:rPr>
          <w:rFonts w:ascii="Times New Roman" w:hAnsi="Times New Roman"/>
          <w:szCs w:val="24"/>
        </w:rPr>
      </w:pPr>
      <w:r>
        <w:rPr>
          <w:rFonts w:ascii="Times New Roman" w:hAnsi="Times New Roman"/>
          <w:szCs w:val="24"/>
        </w:rPr>
        <w:t>4</w:t>
      </w:r>
      <w:r w:rsidR="0055455C">
        <w:rPr>
          <w:rFonts w:ascii="Times New Roman" w:hAnsi="Times New Roman"/>
          <w:szCs w:val="24"/>
        </w:rPr>
        <w:t>3</w:t>
      </w:r>
      <w:r>
        <w:rPr>
          <w:rFonts w:ascii="Times New Roman" w:hAnsi="Times New Roman"/>
          <w:szCs w:val="24"/>
        </w:rPr>
        <w:t xml:space="preserve">. </w:t>
      </w:r>
      <w:r w:rsidR="00814E4A">
        <w:rPr>
          <w:rFonts w:ascii="Times New Roman" w:hAnsi="Times New Roman"/>
          <w:szCs w:val="24"/>
        </w:rPr>
        <w:t xml:space="preserve">    </w:t>
      </w:r>
      <w:r w:rsidR="00C821BB">
        <w:rPr>
          <w:rFonts w:ascii="Times New Roman" w:hAnsi="Times New Roman"/>
          <w:szCs w:val="24"/>
        </w:rPr>
        <w:t xml:space="preserve">S.D. </w:t>
      </w:r>
      <w:proofErr w:type="spellStart"/>
      <w:r>
        <w:rPr>
          <w:rFonts w:ascii="Times New Roman" w:hAnsi="Times New Roman"/>
          <w:szCs w:val="24"/>
        </w:rPr>
        <w:t>Solares</w:t>
      </w:r>
      <w:proofErr w:type="spellEnd"/>
      <w:r>
        <w:rPr>
          <w:rFonts w:ascii="Times New Roman" w:hAnsi="Times New Roman"/>
          <w:szCs w:val="24"/>
        </w:rPr>
        <w:t xml:space="preserve">, </w:t>
      </w:r>
      <w:proofErr w:type="spellStart"/>
      <w:r w:rsidRPr="00134FB7">
        <w:rPr>
          <w:rFonts w:ascii="Times New Roman" w:hAnsi="Times New Roman"/>
          <w:i/>
          <w:szCs w:val="24"/>
        </w:rPr>
        <w:t>Beilstein</w:t>
      </w:r>
      <w:proofErr w:type="spellEnd"/>
      <w:r w:rsidRPr="00134FB7">
        <w:rPr>
          <w:rFonts w:ascii="Times New Roman" w:hAnsi="Times New Roman"/>
          <w:i/>
          <w:szCs w:val="24"/>
        </w:rPr>
        <w:t xml:space="preserve"> J. </w:t>
      </w:r>
      <w:proofErr w:type="spellStart"/>
      <w:r w:rsidRPr="00134FB7">
        <w:rPr>
          <w:rFonts w:ascii="Times New Roman" w:hAnsi="Times New Roman"/>
          <w:i/>
          <w:szCs w:val="24"/>
        </w:rPr>
        <w:t>Nanotechnol</w:t>
      </w:r>
      <w:proofErr w:type="spellEnd"/>
      <w:r w:rsidRPr="00134FB7">
        <w:rPr>
          <w:rFonts w:ascii="Times New Roman" w:hAnsi="Times New Roman"/>
          <w:i/>
          <w:szCs w:val="24"/>
        </w:rPr>
        <w:t>.</w:t>
      </w:r>
      <w:r w:rsidR="00722857">
        <w:rPr>
          <w:rFonts w:ascii="Times New Roman" w:hAnsi="Times New Roman"/>
          <w:i/>
          <w:szCs w:val="24"/>
        </w:rPr>
        <w:t>,</w:t>
      </w:r>
      <w:r w:rsidRPr="00134FB7">
        <w:rPr>
          <w:rFonts w:ascii="Times New Roman" w:hAnsi="Times New Roman"/>
          <w:szCs w:val="24"/>
        </w:rPr>
        <w:t xml:space="preserve"> </w:t>
      </w:r>
      <w:r w:rsidR="00BB34A6" w:rsidRPr="00513A65">
        <w:rPr>
          <w:rFonts w:ascii="Times New Roman" w:hAnsi="Times New Roman"/>
          <w:szCs w:val="24"/>
        </w:rPr>
        <w:t>2015</w:t>
      </w:r>
      <w:r w:rsidR="00BB34A6">
        <w:rPr>
          <w:rFonts w:ascii="Times New Roman" w:hAnsi="Times New Roman"/>
          <w:b/>
          <w:szCs w:val="24"/>
        </w:rPr>
        <w:t xml:space="preserve">, </w:t>
      </w:r>
      <w:r w:rsidRPr="007F58A9">
        <w:rPr>
          <w:rFonts w:ascii="Times New Roman" w:hAnsi="Times New Roman"/>
          <w:b/>
          <w:szCs w:val="24"/>
        </w:rPr>
        <w:t>6</w:t>
      </w:r>
      <w:r w:rsidRPr="00134FB7">
        <w:rPr>
          <w:rFonts w:ascii="Times New Roman" w:hAnsi="Times New Roman"/>
          <w:szCs w:val="24"/>
        </w:rPr>
        <w:t xml:space="preserve">, </w:t>
      </w:r>
      <w:r>
        <w:rPr>
          <w:rFonts w:ascii="Times New Roman" w:hAnsi="Times New Roman"/>
          <w:szCs w:val="24"/>
        </w:rPr>
        <w:t>2233-2241</w:t>
      </w:r>
      <w:r w:rsidR="00BB34A6">
        <w:rPr>
          <w:rFonts w:ascii="Times New Roman" w:hAnsi="Times New Roman"/>
          <w:szCs w:val="24"/>
        </w:rPr>
        <w:t>.</w:t>
      </w:r>
    </w:p>
    <w:p w14:paraId="59BEE42D" w14:textId="022E1646" w:rsidR="00885BDA" w:rsidRPr="00134FB7" w:rsidRDefault="00885BDA" w:rsidP="00885BDA">
      <w:pPr>
        <w:rPr>
          <w:rFonts w:ascii="Times New Roman" w:hAnsi="Times New Roman"/>
          <w:szCs w:val="24"/>
        </w:rPr>
      </w:pPr>
      <w:r w:rsidRPr="00134FB7">
        <w:rPr>
          <w:rFonts w:ascii="Times New Roman" w:hAnsi="Times New Roman"/>
          <w:szCs w:val="24"/>
        </w:rPr>
        <w:t>4</w:t>
      </w:r>
      <w:r w:rsidR="0055455C">
        <w:rPr>
          <w:rFonts w:ascii="Times New Roman" w:hAnsi="Times New Roman"/>
          <w:szCs w:val="24"/>
        </w:rPr>
        <w:t>4</w:t>
      </w:r>
      <w:r w:rsidRPr="00134FB7">
        <w:rPr>
          <w:rFonts w:ascii="Times New Roman" w:hAnsi="Times New Roman"/>
          <w:szCs w:val="24"/>
        </w:rPr>
        <w:t>.</w:t>
      </w:r>
      <w:r w:rsidRPr="00134FB7">
        <w:rPr>
          <w:rFonts w:ascii="Times New Roman" w:hAnsi="Times New Roman"/>
          <w:szCs w:val="24"/>
        </w:rPr>
        <w:tab/>
      </w:r>
      <w:r w:rsidR="00C821BB" w:rsidRPr="00134FB7">
        <w:rPr>
          <w:rFonts w:ascii="Times New Roman" w:hAnsi="Times New Roman"/>
          <w:szCs w:val="24"/>
        </w:rPr>
        <w:t>R.</w:t>
      </w:r>
      <w:r w:rsidR="00C821BB">
        <w:rPr>
          <w:rFonts w:ascii="Times New Roman" w:hAnsi="Times New Roman"/>
          <w:szCs w:val="24"/>
        </w:rPr>
        <w:t xml:space="preserve"> </w:t>
      </w:r>
      <w:proofErr w:type="spellStart"/>
      <w:r w:rsidRPr="00134FB7">
        <w:rPr>
          <w:rFonts w:ascii="Times New Roman" w:hAnsi="Times New Roman"/>
          <w:szCs w:val="24"/>
        </w:rPr>
        <w:t>Proksch</w:t>
      </w:r>
      <w:proofErr w:type="spellEnd"/>
      <w:r w:rsidR="003F09E3">
        <w:rPr>
          <w:rFonts w:ascii="Times New Roman" w:hAnsi="Times New Roman"/>
          <w:szCs w:val="24"/>
        </w:rPr>
        <w:t>,</w:t>
      </w:r>
      <w:r w:rsidRPr="00134FB7">
        <w:rPr>
          <w:rFonts w:ascii="Times New Roman" w:hAnsi="Times New Roman"/>
          <w:szCs w:val="24"/>
        </w:rPr>
        <w:t xml:space="preserve"> </w:t>
      </w:r>
      <w:r w:rsidR="00C821BB" w:rsidRPr="00134FB7">
        <w:rPr>
          <w:rFonts w:ascii="Times New Roman" w:hAnsi="Times New Roman"/>
          <w:szCs w:val="24"/>
        </w:rPr>
        <w:t>D.G.</w:t>
      </w:r>
      <w:r w:rsidR="00C821BB">
        <w:rPr>
          <w:rFonts w:ascii="Times New Roman" w:hAnsi="Times New Roman"/>
          <w:szCs w:val="24"/>
        </w:rPr>
        <w:t xml:space="preserve"> </w:t>
      </w:r>
      <w:proofErr w:type="spellStart"/>
      <w:r w:rsidRPr="00134FB7">
        <w:rPr>
          <w:rFonts w:ascii="Times New Roman" w:hAnsi="Times New Roman"/>
          <w:szCs w:val="24"/>
        </w:rPr>
        <w:t>Yablon</w:t>
      </w:r>
      <w:proofErr w:type="spellEnd"/>
      <w:proofErr w:type="gramStart"/>
      <w:r w:rsidRPr="00134FB7">
        <w:rPr>
          <w:rFonts w:ascii="Times New Roman" w:hAnsi="Times New Roman"/>
          <w:szCs w:val="24"/>
        </w:rPr>
        <w:t xml:space="preserve">,  </w:t>
      </w:r>
      <w:r w:rsidRPr="00F35A26">
        <w:rPr>
          <w:rFonts w:ascii="Times New Roman" w:hAnsi="Times New Roman"/>
          <w:i/>
          <w:szCs w:val="24"/>
        </w:rPr>
        <w:t>J</w:t>
      </w:r>
      <w:proofErr w:type="gramEnd"/>
      <w:r w:rsidR="000B54DD" w:rsidRPr="00F35A26">
        <w:rPr>
          <w:rFonts w:ascii="Times New Roman" w:hAnsi="Times New Roman"/>
          <w:i/>
          <w:szCs w:val="24"/>
        </w:rPr>
        <w:t>.</w:t>
      </w:r>
      <w:r w:rsidRPr="00F35A26">
        <w:rPr>
          <w:rFonts w:ascii="Times New Roman" w:hAnsi="Times New Roman"/>
          <w:i/>
          <w:szCs w:val="24"/>
        </w:rPr>
        <w:t xml:space="preserve"> </w:t>
      </w:r>
      <w:r w:rsidR="000B54DD" w:rsidRPr="00F35A26">
        <w:rPr>
          <w:rFonts w:ascii="Times New Roman" w:hAnsi="Times New Roman"/>
          <w:i/>
          <w:szCs w:val="24"/>
        </w:rPr>
        <w:t>A</w:t>
      </w:r>
      <w:r w:rsidRPr="00F35A26">
        <w:rPr>
          <w:rFonts w:ascii="Times New Roman" w:hAnsi="Times New Roman"/>
          <w:i/>
          <w:szCs w:val="24"/>
        </w:rPr>
        <w:t>ppl</w:t>
      </w:r>
      <w:r w:rsidR="000B54DD" w:rsidRPr="00F35A26">
        <w:rPr>
          <w:rFonts w:ascii="Times New Roman" w:hAnsi="Times New Roman"/>
          <w:i/>
          <w:szCs w:val="24"/>
        </w:rPr>
        <w:t>.</w:t>
      </w:r>
      <w:r w:rsidRPr="00F35A26">
        <w:rPr>
          <w:rFonts w:ascii="Times New Roman" w:hAnsi="Times New Roman"/>
          <w:i/>
          <w:szCs w:val="24"/>
        </w:rPr>
        <w:t xml:space="preserve"> </w:t>
      </w:r>
      <w:r w:rsidR="000B54DD" w:rsidRPr="00F35A26">
        <w:rPr>
          <w:rFonts w:ascii="Times New Roman" w:hAnsi="Times New Roman"/>
          <w:i/>
          <w:szCs w:val="24"/>
        </w:rPr>
        <w:t>P</w:t>
      </w:r>
      <w:r w:rsidRPr="00F35A26">
        <w:rPr>
          <w:rFonts w:ascii="Times New Roman" w:hAnsi="Times New Roman"/>
          <w:i/>
          <w:szCs w:val="24"/>
        </w:rPr>
        <w:t>hys</w:t>
      </w:r>
      <w:r w:rsidR="000B54DD" w:rsidRPr="00F35A26">
        <w:rPr>
          <w:rFonts w:ascii="Times New Roman" w:hAnsi="Times New Roman"/>
          <w:i/>
          <w:szCs w:val="24"/>
        </w:rPr>
        <w:t>.</w:t>
      </w:r>
      <w:r w:rsidR="00722857">
        <w:rPr>
          <w:rFonts w:ascii="Times New Roman" w:hAnsi="Times New Roman"/>
          <w:i/>
          <w:szCs w:val="24"/>
        </w:rPr>
        <w:t>,</w:t>
      </w:r>
      <w:r w:rsidR="000B54DD">
        <w:rPr>
          <w:rFonts w:ascii="Times New Roman" w:hAnsi="Times New Roman"/>
          <w:szCs w:val="24"/>
        </w:rPr>
        <w:t xml:space="preserve"> </w:t>
      </w:r>
      <w:r w:rsidR="00952A43" w:rsidRPr="00513A65">
        <w:rPr>
          <w:rFonts w:ascii="Times New Roman" w:hAnsi="Times New Roman"/>
          <w:szCs w:val="24"/>
        </w:rPr>
        <w:t>2016</w:t>
      </w:r>
      <w:r w:rsidR="00952A43">
        <w:rPr>
          <w:rFonts w:ascii="Times New Roman" w:hAnsi="Times New Roman"/>
          <w:szCs w:val="24"/>
        </w:rPr>
        <w:t xml:space="preserve">, </w:t>
      </w:r>
      <w:r w:rsidRPr="007F58A9">
        <w:rPr>
          <w:rFonts w:ascii="Times New Roman" w:hAnsi="Times New Roman"/>
          <w:b/>
          <w:szCs w:val="24"/>
        </w:rPr>
        <w:t>119</w:t>
      </w:r>
      <w:r w:rsidRPr="00134FB7">
        <w:rPr>
          <w:rFonts w:ascii="Times New Roman" w:hAnsi="Times New Roman"/>
          <w:szCs w:val="24"/>
        </w:rPr>
        <w:t>, 134901</w:t>
      </w:r>
      <w:r w:rsidR="00952A43">
        <w:rPr>
          <w:rFonts w:ascii="Times New Roman" w:hAnsi="Times New Roman"/>
          <w:szCs w:val="24"/>
        </w:rPr>
        <w:t>.</w:t>
      </w:r>
    </w:p>
    <w:p w14:paraId="0B44872A" w14:textId="0BDE384D" w:rsidR="00885BDA" w:rsidRPr="007617EC" w:rsidRDefault="00885BDA" w:rsidP="00885BDA">
      <w:pPr>
        <w:rPr>
          <w:rFonts w:ascii="Times New Roman" w:hAnsi="Times New Roman"/>
          <w:szCs w:val="24"/>
          <w:lang w:val="es-ES"/>
        </w:rPr>
      </w:pPr>
      <w:r w:rsidRPr="00134FB7">
        <w:rPr>
          <w:rFonts w:ascii="Times New Roman" w:hAnsi="Times New Roman"/>
          <w:szCs w:val="24"/>
        </w:rPr>
        <w:t>4</w:t>
      </w:r>
      <w:r w:rsidR="0055455C">
        <w:rPr>
          <w:rFonts w:ascii="Times New Roman" w:hAnsi="Times New Roman"/>
          <w:szCs w:val="24"/>
        </w:rPr>
        <w:t>5</w:t>
      </w:r>
      <w:r w:rsidR="00952A43">
        <w:rPr>
          <w:rFonts w:ascii="Times New Roman" w:hAnsi="Times New Roman"/>
          <w:szCs w:val="24"/>
        </w:rPr>
        <w:t>.</w:t>
      </w:r>
      <w:r w:rsidR="00952A43">
        <w:rPr>
          <w:rFonts w:ascii="Times New Roman" w:hAnsi="Times New Roman"/>
          <w:szCs w:val="24"/>
        </w:rPr>
        <w:tab/>
      </w:r>
      <w:r w:rsidR="00C821BB">
        <w:rPr>
          <w:rFonts w:ascii="Times New Roman" w:hAnsi="Times New Roman"/>
          <w:szCs w:val="24"/>
        </w:rPr>
        <w:t xml:space="preserve">C. </w:t>
      </w:r>
      <w:proofErr w:type="spellStart"/>
      <w:r w:rsidR="00952A43">
        <w:rPr>
          <w:rFonts w:ascii="Times New Roman" w:hAnsi="Times New Roman"/>
          <w:szCs w:val="24"/>
        </w:rPr>
        <w:t>Rianna</w:t>
      </w:r>
      <w:proofErr w:type="spellEnd"/>
      <w:r w:rsidR="003F09E3">
        <w:rPr>
          <w:rFonts w:ascii="Times New Roman" w:hAnsi="Times New Roman"/>
          <w:szCs w:val="24"/>
        </w:rPr>
        <w:t>,</w:t>
      </w:r>
      <w:r w:rsidRPr="00134FB7">
        <w:rPr>
          <w:rFonts w:ascii="Times New Roman" w:hAnsi="Times New Roman"/>
          <w:szCs w:val="24"/>
        </w:rPr>
        <w:t xml:space="preserve"> </w:t>
      </w:r>
      <w:r w:rsidR="00C821BB" w:rsidRPr="00134FB7">
        <w:rPr>
          <w:rFonts w:ascii="Times New Roman" w:hAnsi="Times New Roman"/>
          <w:szCs w:val="24"/>
        </w:rPr>
        <w:t>M.</w:t>
      </w:r>
      <w:r w:rsidR="00C821BB">
        <w:rPr>
          <w:rFonts w:ascii="Times New Roman" w:hAnsi="Times New Roman"/>
          <w:szCs w:val="24"/>
        </w:rPr>
        <w:t xml:space="preserve"> </w:t>
      </w:r>
      <w:proofErr w:type="spellStart"/>
      <w:r w:rsidRPr="00134FB7">
        <w:rPr>
          <w:rFonts w:ascii="Times New Roman" w:hAnsi="Times New Roman"/>
          <w:szCs w:val="24"/>
        </w:rPr>
        <w:t>Radmacher</w:t>
      </w:r>
      <w:proofErr w:type="spellEnd"/>
      <w:r w:rsidRPr="00134FB7">
        <w:rPr>
          <w:rFonts w:ascii="Times New Roman" w:hAnsi="Times New Roman"/>
          <w:szCs w:val="24"/>
        </w:rPr>
        <w:t>,</w:t>
      </w:r>
      <w:r w:rsidRPr="00134FB7">
        <w:rPr>
          <w:rFonts w:ascii="Times New Roman" w:hAnsi="Times New Roman"/>
          <w:bCs/>
          <w:szCs w:val="24"/>
        </w:rPr>
        <w:t xml:space="preserve"> </w:t>
      </w:r>
      <w:r w:rsidRPr="00134FB7">
        <w:rPr>
          <w:rFonts w:ascii="Times New Roman" w:hAnsi="Times New Roman"/>
          <w:i/>
          <w:szCs w:val="24"/>
        </w:rPr>
        <w:t xml:space="preserve">Eur. </w:t>
      </w:r>
      <w:proofErr w:type="spellStart"/>
      <w:r w:rsidRPr="007617EC">
        <w:rPr>
          <w:rFonts w:ascii="Times New Roman" w:hAnsi="Times New Roman"/>
          <w:i/>
          <w:szCs w:val="24"/>
          <w:lang w:val="es-ES"/>
        </w:rPr>
        <w:t>Biophys</w:t>
      </w:r>
      <w:proofErr w:type="spellEnd"/>
      <w:r w:rsidRPr="007617EC">
        <w:rPr>
          <w:rFonts w:ascii="Times New Roman" w:hAnsi="Times New Roman"/>
          <w:i/>
          <w:szCs w:val="24"/>
          <w:lang w:val="es-ES"/>
        </w:rPr>
        <w:t>. J</w:t>
      </w:r>
      <w:r w:rsidRPr="007617EC">
        <w:rPr>
          <w:rFonts w:ascii="Times New Roman" w:hAnsi="Times New Roman"/>
          <w:szCs w:val="24"/>
          <w:lang w:val="es-ES"/>
        </w:rPr>
        <w:t>.</w:t>
      </w:r>
      <w:r w:rsidR="00722857" w:rsidRPr="007617EC">
        <w:rPr>
          <w:rFonts w:ascii="Times New Roman" w:hAnsi="Times New Roman"/>
          <w:szCs w:val="24"/>
          <w:lang w:val="es-ES"/>
        </w:rPr>
        <w:t>,</w:t>
      </w:r>
      <w:r w:rsidR="0031105D" w:rsidRPr="007617EC">
        <w:rPr>
          <w:rFonts w:ascii="Times New Roman" w:hAnsi="Times New Roman"/>
          <w:szCs w:val="24"/>
          <w:lang w:val="es-ES"/>
        </w:rPr>
        <w:t xml:space="preserve"> </w:t>
      </w:r>
      <w:r w:rsidR="002203DC" w:rsidRPr="007617EC">
        <w:rPr>
          <w:rFonts w:ascii="Times New Roman" w:hAnsi="Times New Roman"/>
          <w:szCs w:val="24"/>
          <w:lang w:val="es-ES"/>
        </w:rPr>
        <w:t>2016</w:t>
      </w:r>
      <w:r w:rsidR="00952A43" w:rsidRPr="007617EC">
        <w:rPr>
          <w:rFonts w:ascii="Times New Roman" w:hAnsi="Times New Roman"/>
          <w:b/>
          <w:szCs w:val="24"/>
          <w:lang w:val="es-ES"/>
        </w:rPr>
        <w:t>, 46</w:t>
      </w:r>
      <w:r w:rsidR="00952A43" w:rsidRPr="007617EC">
        <w:rPr>
          <w:rFonts w:ascii="Times New Roman" w:hAnsi="Times New Roman"/>
          <w:szCs w:val="24"/>
          <w:lang w:val="es-ES"/>
        </w:rPr>
        <w:t>, 4, 309-324.</w:t>
      </w:r>
    </w:p>
    <w:p w14:paraId="5F02108D" w14:textId="364A7D40" w:rsidR="00885BDA" w:rsidRPr="00DD1909" w:rsidRDefault="00885BDA" w:rsidP="00885BDA">
      <w:pPr>
        <w:spacing w:after="0"/>
        <w:rPr>
          <w:rFonts w:ascii="Times New Roman" w:hAnsi="Times New Roman"/>
          <w:szCs w:val="24"/>
          <w:lang w:val="es-ES"/>
        </w:rPr>
      </w:pPr>
      <w:r w:rsidRPr="00930741">
        <w:rPr>
          <w:rFonts w:ascii="Times New Roman" w:hAnsi="Times New Roman"/>
          <w:szCs w:val="24"/>
          <w:lang w:val="es-ES"/>
        </w:rPr>
        <w:t>4</w:t>
      </w:r>
      <w:r w:rsidR="0055455C">
        <w:rPr>
          <w:rFonts w:ascii="Times New Roman" w:hAnsi="Times New Roman"/>
          <w:szCs w:val="24"/>
          <w:lang w:val="es-ES"/>
        </w:rPr>
        <w:t>6</w:t>
      </w:r>
      <w:r w:rsidR="00F11E19" w:rsidRPr="00930741">
        <w:rPr>
          <w:rFonts w:ascii="Times New Roman" w:hAnsi="Times New Roman"/>
          <w:szCs w:val="24"/>
          <w:lang w:val="es-ES"/>
        </w:rPr>
        <w:t>.</w:t>
      </w:r>
      <w:r w:rsidR="00F11E19" w:rsidRPr="00930741">
        <w:rPr>
          <w:rFonts w:ascii="Times New Roman" w:hAnsi="Times New Roman"/>
          <w:szCs w:val="24"/>
          <w:lang w:val="es-ES"/>
        </w:rPr>
        <w:tab/>
      </w:r>
      <w:r w:rsidR="00C821BB" w:rsidRPr="00930741">
        <w:rPr>
          <w:rFonts w:ascii="Times New Roman" w:hAnsi="Times New Roman"/>
          <w:szCs w:val="24"/>
          <w:lang w:val="es-ES"/>
        </w:rPr>
        <w:t xml:space="preserve">J. </w:t>
      </w:r>
      <w:r w:rsidR="00F11E19" w:rsidRPr="00930741">
        <w:rPr>
          <w:rFonts w:ascii="Times New Roman" w:hAnsi="Times New Roman"/>
          <w:szCs w:val="24"/>
          <w:lang w:val="es-ES"/>
        </w:rPr>
        <w:t>Tamayo</w:t>
      </w:r>
      <w:r w:rsidR="003F09E3">
        <w:rPr>
          <w:rFonts w:ascii="Times New Roman" w:hAnsi="Times New Roman"/>
          <w:szCs w:val="24"/>
          <w:lang w:val="es-ES"/>
        </w:rPr>
        <w:t>,</w:t>
      </w:r>
      <w:r w:rsidRPr="00930741">
        <w:rPr>
          <w:rFonts w:ascii="Times New Roman" w:hAnsi="Times New Roman"/>
          <w:szCs w:val="24"/>
          <w:lang w:val="es-ES"/>
        </w:rPr>
        <w:t xml:space="preserve"> </w:t>
      </w:r>
      <w:r w:rsidR="00C821BB" w:rsidRPr="00930741">
        <w:rPr>
          <w:rFonts w:ascii="Times New Roman" w:hAnsi="Times New Roman"/>
          <w:szCs w:val="24"/>
          <w:lang w:val="es-ES"/>
        </w:rPr>
        <w:t>R</w:t>
      </w:r>
      <w:r w:rsidR="00C821BB" w:rsidRPr="00930741">
        <w:rPr>
          <w:rFonts w:ascii="Times New Roman" w:hAnsi="Times New Roman"/>
          <w:bCs/>
          <w:szCs w:val="24"/>
          <w:lang w:val="es-ES"/>
        </w:rPr>
        <w:t xml:space="preserve">. </w:t>
      </w:r>
      <w:proofErr w:type="spellStart"/>
      <w:r w:rsidRPr="00930741">
        <w:rPr>
          <w:rFonts w:ascii="Times New Roman" w:hAnsi="Times New Roman"/>
          <w:szCs w:val="24"/>
          <w:lang w:val="es-ES"/>
        </w:rPr>
        <w:t>Garcia</w:t>
      </w:r>
      <w:proofErr w:type="spellEnd"/>
      <w:r w:rsidRPr="00930741">
        <w:rPr>
          <w:rFonts w:ascii="Times New Roman" w:hAnsi="Times New Roman"/>
          <w:szCs w:val="24"/>
          <w:lang w:val="es-ES"/>
        </w:rPr>
        <w:t>,</w:t>
      </w:r>
      <w:r w:rsidRPr="00930741">
        <w:rPr>
          <w:rFonts w:ascii="Times New Roman" w:hAnsi="Times New Roman"/>
          <w:i/>
          <w:szCs w:val="24"/>
          <w:lang w:val="es-ES"/>
        </w:rPr>
        <w:t xml:space="preserve">  </w:t>
      </w:r>
      <w:proofErr w:type="spellStart"/>
      <w:r w:rsidRPr="00930741">
        <w:rPr>
          <w:rFonts w:ascii="Times New Roman" w:hAnsi="Times New Roman"/>
          <w:i/>
          <w:szCs w:val="24"/>
          <w:lang w:val="es-ES"/>
        </w:rPr>
        <w:t>Appl</w:t>
      </w:r>
      <w:proofErr w:type="spellEnd"/>
      <w:r w:rsidRPr="00930741">
        <w:rPr>
          <w:rFonts w:ascii="Times New Roman" w:hAnsi="Times New Roman"/>
          <w:i/>
          <w:szCs w:val="24"/>
          <w:lang w:val="es-ES"/>
        </w:rPr>
        <w:t xml:space="preserve">. </w:t>
      </w:r>
      <w:proofErr w:type="spellStart"/>
      <w:r w:rsidRPr="00930741">
        <w:rPr>
          <w:rFonts w:ascii="Times New Roman" w:hAnsi="Times New Roman"/>
          <w:i/>
          <w:szCs w:val="24"/>
          <w:lang w:val="es-ES"/>
        </w:rPr>
        <w:t>Phys</w:t>
      </w:r>
      <w:proofErr w:type="spellEnd"/>
      <w:r w:rsidRPr="00930741">
        <w:rPr>
          <w:rFonts w:ascii="Times New Roman" w:hAnsi="Times New Roman"/>
          <w:i/>
          <w:szCs w:val="24"/>
          <w:lang w:val="es-ES"/>
        </w:rPr>
        <w:t xml:space="preserve">. </w:t>
      </w:r>
      <w:proofErr w:type="spellStart"/>
      <w:r w:rsidRPr="00DD1909">
        <w:rPr>
          <w:rFonts w:ascii="Times New Roman" w:hAnsi="Times New Roman"/>
          <w:i/>
          <w:szCs w:val="24"/>
          <w:lang w:val="es-ES"/>
        </w:rPr>
        <w:t>Lett</w:t>
      </w:r>
      <w:proofErr w:type="spellEnd"/>
      <w:r w:rsidRPr="00DD1909">
        <w:rPr>
          <w:rFonts w:ascii="Times New Roman" w:hAnsi="Times New Roman"/>
          <w:szCs w:val="24"/>
          <w:lang w:val="es-ES"/>
        </w:rPr>
        <w:t>.</w:t>
      </w:r>
      <w:r w:rsidR="00DD1909" w:rsidRPr="00DD1909">
        <w:rPr>
          <w:rFonts w:ascii="Times New Roman" w:hAnsi="Times New Roman"/>
          <w:szCs w:val="24"/>
          <w:lang w:val="es-ES"/>
        </w:rPr>
        <w:t>,</w:t>
      </w:r>
      <w:r w:rsidRPr="00DD1909">
        <w:rPr>
          <w:rFonts w:ascii="Times New Roman" w:hAnsi="Times New Roman"/>
          <w:szCs w:val="24"/>
          <w:lang w:val="es-ES"/>
        </w:rPr>
        <w:t xml:space="preserve"> </w:t>
      </w:r>
      <w:r w:rsidR="00F11E19" w:rsidRPr="00DD1909">
        <w:rPr>
          <w:rFonts w:ascii="Times New Roman" w:hAnsi="Times New Roman"/>
          <w:szCs w:val="24"/>
          <w:lang w:val="es-ES"/>
        </w:rPr>
        <w:t xml:space="preserve">1998, </w:t>
      </w:r>
      <w:r w:rsidR="002203DC" w:rsidRPr="00DD1909">
        <w:rPr>
          <w:rFonts w:ascii="Times New Roman" w:hAnsi="Times New Roman"/>
          <w:b/>
          <w:szCs w:val="24"/>
          <w:lang w:val="es-ES"/>
        </w:rPr>
        <w:t>73</w:t>
      </w:r>
      <w:r w:rsidR="002203DC" w:rsidRPr="00DD1909">
        <w:rPr>
          <w:rFonts w:ascii="Times New Roman" w:hAnsi="Times New Roman"/>
          <w:szCs w:val="24"/>
          <w:lang w:val="es-ES"/>
        </w:rPr>
        <w:t>, 2926</w:t>
      </w:r>
      <w:r w:rsidR="00F11E19" w:rsidRPr="00DD1909">
        <w:rPr>
          <w:rFonts w:ascii="Times New Roman" w:hAnsi="Times New Roman"/>
          <w:szCs w:val="24"/>
          <w:lang w:val="es-ES"/>
        </w:rPr>
        <w:t>.</w:t>
      </w:r>
      <w:r w:rsidRPr="00DD1909">
        <w:rPr>
          <w:rFonts w:ascii="Times New Roman" w:hAnsi="Times New Roman"/>
          <w:szCs w:val="24"/>
          <w:lang w:val="es-ES"/>
        </w:rPr>
        <w:t xml:space="preserve">     </w:t>
      </w:r>
    </w:p>
    <w:p w14:paraId="6D41D733" w14:textId="77777777" w:rsidR="00885BDA" w:rsidRPr="00DD1909" w:rsidRDefault="00885BDA" w:rsidP="00885BDA">
      <w:pPr>
        <w:spacing w:after="0"/>
        <w:rPr>
          <w:rFonts w:ascii="Times New Roman" w:hAnsi="Times New Roman"/>
          <w:szCs w:val="24"/>
          <w:lang w:val="es-ES"/>
        </w:rPr>
      </w:pPr>
    </w:p>
    <w:p w14:paraId="11E9A189" w14:textId="270AA9D1" w:rsidR="00885BDA" w:rsidRDefault="00885BDA" w:rsidP="00664694">
      <w:pPr>
        <w:rPr>
          <w:rFonts w:ascii="Times New Roman" w:hAnsi="Times New Roman"/>
          <w:szCs w:val="24"/>
        </w:rPr>
      </w:pPr>
      <w:r w:rsidRPr="00C821BB">
        <w:rPr>
          <w:rFonts w:ascii="Times New Roman" w:hAnsi="Times New Roman"/>
          <w:szCs w:val="24"/>
          <w:lang w:val="es-ES"/>
        </w:rPr>
        <w:t>4</w:t>
      </w:r>
      <w:r w:rsidR="0055455C">
        <w:rPr>
          <w:rFonts w:ascii="Times New Roman" w:hAnsi="Times New Roman"/>
          <w:szCs w:val="24"/>
          <w:lang w:val="es-ES"/>
        </w:rPr>
        <w:t>7</w:t>
      </w:r>
      <w:r w:rsidR="00720F96" w:rsidRPr="00C821BB">
        <w:rPr>
          <w:rFonts w:ascii="Times New Roman" w:hAnsi="Times New Roman"/>
          <w:szCs w:val="24"/>
          <w:lang w:val="es-ES"/>
        </w:rPr>
        <w:t>.</w:t>
      </w:r>
      <w:r w:rsidR="00720F96" w:rsidRPr="00C821BB">
        <w:rPr>
          <w:rFonts w:ascii="Times New Roman" w:hAnsi="Times New Roman"/>
          <w:szCs w:val="24"/>
          <w:lang w:val="es-ES"/>
        </w:rPr>
        <w:tab/>
      </w:r>
      <w:r w:rsidR="00C821BB" w:rsidRPr="00C821BB">
        <w:rPr>
          <w:rFonts w:ascii="Times New Roman" w:hAnsi="Times New Roman"/>
          <w:szCs w:val="24"/>
          <w:lang w:val="es-ES"/>
        </w:rPr>
        <w:t>R.</w:t>
      </w:r>
      <w:r w:rsidR="00C821BB">
        <w:rPr>
          <w:rFonts w:ascii="Times New Roman" w:hAnsi="Times New Roman"/>
          <w:szCs w:val="24"/>
          <w:lang w:val="es-ES"/>
        </w:rPr>
        <w:t xml:space="preserve"> </w:t>
      </w:r>
      <w:proofErr w:type="spellStart"/>
      <w:r w:rsidR="00720F96" w:rsidRPr="00C821BB">
        <w:rPr>
          <w:rFonts w:ascii="Times New Roman" w:hAnsi="Times New Roman"/>
          <w:szCs w:val="24"/>
          <w:lang w:val="es-ES"/>
        </w:rPr>
        <w:t>Garcia</w:t>
      </w:r>
      <w:proofErr w:type="spellEnd"/>
      <w:r w:rsidR="003F09E3">
        <w:rPr>
          <w:rFonts w:ascii="Times New Roman" w:hAnsi="Times New Roman"/>
          <w:szCs w:val="24"/>
          <w:lang w:val="es-ES"/>
        </w:rPr>
        <w:t>,</w:t>
      </w:r>
      <w:r w:rsidRPr="00C821BB">
        <w:rPr>
          <w:rFonts w:ascii="Times New Roman" w:hAnsi="Times New Roman"/>
          <w:szCs w:val="24"/>
          <w:lang w:val="es-ES"/>
        </w:rPr>
        <w:t xml:space="preserve"> </w:t>
      </w:r>
      <w:r w:rsidR="00C821BB" w:rsidRPr="00C821BB">
        <w:rPr>
          <w:rFonts w:ascii="Times New Roman" w:hAnsi="Times New Roman"/>
          <w:szCs w:val="24"/>
          <w:lang w:val="es-ES"/>
        </w:rPr>
        <w:t>R.</w:t>
      </w:r>
      <w:r w:rsidR="00C821BB">
        <w:rPr>
          <w:rFonts w:ascii="Times New Roman" w:hAnsi="Times New Roman"/>
          <w:szCs w:val="24"/>
          <w:lang w:val="es-ES"/>
        </w:rPr>
        <w:t xml:space="preserve"> </w:t>
      </w:r>
      <w:proofErr w:type="spellStart"/>
      <w:r w:rsidRPr="00C821BB">
        <w:rPr>
          <w:rFonts w:ascii="Times New Roman" w:hAnsi="Times New Roman"/>
          <w:szCs w:val="24"/>
          <w:lang w:val="es-ES"/>
        </w:rPr>
        <w:t>Magerle</w:t>
      </w:r>
      <w:proofErr w:type="spellEnd"/>
      <w:r w:rsidR="003F09E3">
        <w:rPr>
          <w:rFonts w:ascii="Times New Roman" w:hAnsi="Times New Roman"/>
          <w:szCs w:val="24"/>
          <w:lang w:val="es-ES"/>
        </w:rPr>
        <w:t>,</w:t>
      </w:r>
      <w:r w:rsidRPr="00C821BB">
        <w:rPr>
          <w:rFonts w:ascii="Times New Roman" w:hAnsi="Times New Roman"/>
          <w:szCs w:val="24"/>
          <w:lang w:val="es-ES"/>
        </w:rPr>
        <w:t xml:space="preserve"> </w:t>
      </w:r>
      <w:r w:rsidR="00C821BB" w:rsidRPr="00C821BB">
        <w:rPr>
          <w:rFonts w:ascii="Times New Roman" w:hAnsi="Times New Roman"/>
          <w:szCs w:val="24"/>
          <w:lang w:val="es-ES"/>
        </w:rPr>
        <w:t>R.</w:t>
      </w:r>
      <w:r w:rsidR="00C821BB">
        <w:rPr>
          <w:rFonts w:ascii="Times New Roman" w:hAnsi="Times New Roman"/>
          <w:szCs w:val="24"/>
          <w:lang w:val="es-ES"/>
        </w:rPr>
        <w:t xml:space="preserve"> </w:t>
      </w:r>
      <w:proofErr w:type="spellStart"/>
      <w:r w:rsidRPr="00C821BB">
        <w:rPr>
          <w:rFonts w:ascii="Times New Roman" w:hAnsi="Times New Roman"/>
          <w:szCs w:val="24"/>
          <w:lang w:val="es-ES"/>
        </w:rPr>
        <w:t>Perez</w:t>
      </w:r>
      <w:proofErr w:type="spellEnd"/>
      <w:r w:rsidRPr="00C821BB">
        <w:rPr>
          <w:rFonts w:ascii="Times New Roman" w:hAnsi="Times New Roman"/>
          <w:szCs w:val="24"/>
          <w:lang w:val="es-ES"/>
        </w:rPr>
        <w:t xml:space="preserve">, </w:t>
      </w:r>
      <w:proofErr w:type="spellStart"/>
      <w:r w:rsidRPr="003F09E3">
        <w:rPr>
          <w:rFonts w:ascii="Times New Roman" w:hAnsi="Times New Roman"/>
          <w:i/>
          <w:szCs w:val="24"/>
          <w:lang w:val="es-ES"/>
        </w:rPr>
        <w:t>Nat</w:t>
      </w:r>
      <w:proofErr w:type="spellEnd"/>
      <w:r w:rsidRPr="003F09E3">
        <w:rPr>
          <w:rFonts w:ascii="Times New Roman" w:hAnsi="Times New Roman"/>
          <w:i/>
          <w:szCs w:val="24"/>
          <w:lang w:val="es-ES"/>
        </w:rPr>
        <w:t xml:space="preserve">. </w:t>
      </w:r>
      <w:proofErr w:type="gramStart"/>
      <w:r w:rsidRPr="007617EC">
        <w:rPr>
          <w:rFonts w:ascii="Times New Roman" w:hAnsi="Times New Roman"/>
          <w:i/>
          <w:szCs w:val="24"/>
          <w:lang w:val="en-GB"/>
        </w:rPr>
        <w:t>Mat</w:t>
      </w:r>
      <w:r w:rsidR="00530F7B" w:rsidRPr="007617EC">
        <w:rPr>
          <w:rFonts w:ascii="Times New Roman" w:hAnsi="Times New Roman"/>
          <w:i/>
          <w:szCs w:val="24"/>
          <w:lang w:val="en-GB"/>
        </w:rPr>
        <w:t>er</w:t>
      </w:r>
      <w:r w:rsidRPr="007617EC">
        <w:rPr>
          <w:rFonts w:ascii="Times New Roman" w:hAnsi="Times New Roman"/>
          <w:i/>
          <w:szCs w:val="24"/>
          <w:lang w:val="en-GB"/>
        </w:rPr>
        <w:t>.</w:t>
      </w:r>
      <w:r w:rsidR="00DD1909" w:rsidRPr="007617EC">
        <w:rPr>
          <w:rFonts w:ascii="Times New Roman" w:hAnsi="Times New Roman"/>
          <w:i/>
          <w:szCs w:val="24"/>
          <w:lang w:val="en-GB"/>
        </w:rPr>
        <w:t>,</w:t>
      </w:r>
      <w:proofErr w:type="gramEnd"/>
      <w:r w:rsidRPr="007617EC">
        <w:rPr>
          <w:rFonts w:ascii="Times New Roman" w:hAnsi="Times New Roman"/>
          <w:szCs w:val="24"/>
          <w:lang w:val="en-GB"/>
        </w:rPr>
        <w:t xml:space="preserve"> </w:t>
      </w:r>
      <w:r w:rsidR="00720F96" w:rsidRPr="00513A65">
        <w:rPr>
          <w:rFonts w:ascii="Times New Roman" w:hAnsi="Times New Roman"/>
          <w:szCs w:val="24"/>
        </w:rPr>
        <w:t>2007</w:t>
      </w:r>
      <w:r w:rsidR="00720F96">
        <w:rPr>
          <w:rFonts w:ascii="Times New Roman" w:hAnsi="Times New Roman"/>
          <w:szCs w:val="24"/>
        </w:rPr>
        <w:t xml:space="preserve">, </w:t>
      </w:r>
      <w:r w:rsidRPr="007F58A9">
        <w:rPr>
          <w:rFonts w:ascii="Times New Roman" w:hAnsi="Times New Roman"/>
          <w:b/>
          <w:szCs w:val="24"/>
        </w:rPr>
        <w:t>6</w:t>
      </w:r>
      <w:r w:rsidRPr="00134FB7">
        <w:rPr>
          <w:rFonts w:ascii="Times New Roman" w:hAnsi="Times New Roman"/>
          <w:szCs w:val="24"/>
        </w:rPr>
        <w:t>, 405-411</w:t>
      </w:r>
      <w:r w:rsidR="00720F96">
        <w:rPr>
          <w:rFonts w:ascii="Times New Roman" w:hAnsi="Times New Roman"/>
          <w:szCs w:val="24"/>
        </w:rPr>
        <w:t>.</w:t>
      </w:r>
    </w:p>
    <w:p w14:paraId="4AE6CEB9" w14:textId="226B8707" w:rsidR="00604F5D" w:rsidRDefault="00604F5D" w:rsidP="00885BDA">
      <w:pPr>
        <w:spacing w:after="0"/>
        <w:rPr>
          <w:rFonts w:ascii="Times New Roman" w:hAnsi="Times New Roman"/>
          <w:szCs w:val="24"/>
        </w:rPr>
      </w:pPr>
      <w:r>
        <w:rPr>
          <w:rFonts w:ascii="Times New Roman" w:hAnsi="Times New Roman"/>
          <w:szCs w:val="24"/>
        </w:rPr>
        <w:t>4</w:t>
      </w:r>
      <w:r w:rsidR="0055455C">
        <w:rPr>
          <w:rFonts w:ascii="Times New Roman" w:hAnsi="Times New Roman"/>
          <w:szCs w:val="24"/>
        </w:rPr>
        <w:t>8</w:t>
      </w:r>
      <w:r>
        <w:rPr>
          <w:rFonts w:ascii="Times New Roman" w:hAnsi="Times New Roman"/>
          <w:szCs w:val="24"/>
        </w:rPr>
        <w:t xml:space="preserve">. </w:t>
      </w:r>
      <w:r w:rsidR="00874486">
        <w:rPr>
          <w:rFonts w:ascii="Times New Roman" w:hAnsi="Times New Roman"/>
          <w:szCs w:val="24"/>
        </w:rPr>
        <w:tab/>
      </w:r>
      <w:r w:rsidR="00C821BB">
        <w:rPr>
          <w:rFonts w:ascii="Times New Roman" w:hAnsi="Times New Roman"/>
          <w:szCs w:val="24"/>
        </w:rPr>
        <w:t>S.</w:t>
      </w:r>
      <w:r>
        <w:rPr>
          <w:rFonts w:ascii="Times New Roman" w:hAnsi="Times New Roman"/>
          <w:szCs w:val="24"/>
        </w:rPr>
        <w:t xml:space="preserve"> Nawaz</w:t>
      </w:r>
      <w:r w:rsidR="003F09E3">
        <w:rPr>
          <w:rFonts w:ascii="Times New Roman" w:hAnsi="Times New Roman"/>
          <w:szCs w:val="24"/>
        </w:rPr>
        <w:t>,</w:t>
      </w:r>
      <w:r>
        <w:rPr>
          <w:rFonts w:ascii="Times New Roman" w:hAnsi="Times New Roman"/>
          <w:szCs w:val="24"/>
        </w:rPr>
        <w:t xml:space="preserve"> </w:t>
      </w:r>
      <w:r w:rsidR="00C821BB">
        <w:rPr>
          <w:rFonts w:ascii="Times New Roman" w:hAnsi="Times New Roman"/>
          <w:szCs w:val="24"/>
        </w:rPr>
        <w:t xml:space="preserve">P. </w:t>
      </w:r>
      <w:r>
        <w:rPr>
          <w:rFonts w:ascii="Times New Roman" w:hAnsi="Times New Roman"/>
          <w:szCs w:val="24"/>
        </w:rPr>
        <w:t>Sanchez</w:t>
      </w:r>
      <w:r w:rsidR="003F09E3">
        <w:rPr>
          <w:rFonts w:ascii="Times New Roman" w:hAnsi="Times New Roman"/>
          <w:szCs w:val="24"/>
        </w:rPr>
        <w:t>,</w:t>
      </w:r>
      <w:r>
        <w:rPr>
          <w:rFonts w:ascii="Times New Roman" w:hAnsi="Times New Roman"/>
          <w:szCs w:val="24"/>
        </w:rPr>
        <w:t xml:space="preserve"> </w:t>
      </w:r>
      <w:r w:rsidR="00C821BB">
        <w:rPr>
          <w:rFonts w:ascii="Times New Roman" w:hAnsi="Times New Roman"/>
          <w:szCs w:val="24"/>
        </w:rPr>
        <w:t xml:space="preserve">K. </w:t>
      </w:r>
      <w:proofErr w:type="spellStart"/>
      <w:r>
        <w:rPr>
          <w:rFonts w:ascii="Times New Roman" w:hAnsi="Times New Roman"/>
          <w:szCs w:val="24"/>
        </w:rPr>
        <w:t>Bodensiek</w:t>
      </w:r>
      <w:proofErr w:type="spellEnd"/>
      <w:r w:rsidR="003F09E3">
        <w:rPr>
          <w:rFonts w:ascii="Times New Roman" w:hAnsi="Times New Roman"/>
          <w:szCs w:val="24"/>
        </w:rPr>
        <w:t>,</w:t>
      </w:r>
      <w:r w:rsidR="003207B8">
        <w:rPr>
          <w:rFonts w:ascii="Times New Roman" w:hAnsi="Times New Roman"/>
          <w:szCs w:val="24"/>
        </w:rPr>
        <w:t xml:space="preserve"> </w:t>
      </w:r>
      <w:r w:rsidR="00C821BB">
        <w:rPr>
          <w:rFonts w:ascii="Times New Roman" w:hAnsi="Times New Roman"/>
          <w:szCs w:val="24"/>
        </w:rPr>
        <w:t xml:space="preserve">S. </w:t>
      </w:r>
      <w:r w:rsidR="003207B8">
        <w:rPr>
          <w:rFonts w:ascii="Times New Roman" w:hAnsi="Times New Roman"/>
          <w:szCs w:val="24"/>
        </w:rPr>
        <w:t>Li</w:t>
      </w:r>
      <w:r w:rsidR="003F09E3">
        <w:rPr>
          <w:rFonts w:ascii="Times New Roman" w:hAnsi="Times New Roman"/>
          <w:szCs w:val="24"/>
        </w:rPr>
        <w:t>,</w:t>
      </w:r>
      <w:r w:rsidR="003207B8">
        <w:rPr>
          <w:rFonts w:ascii="Times New Roman" w:hAnsi="Times New Roman"/>
          <w:szCs w:val="24"/>
        </w:rPr>
        <w:t xml:space="preserve"> </w:t>
      </w:r>
      <w:r w:rsidR="00C821BB">
        <w:rPr>
          <w:rFonts w:ascii="Times New Roman" w:hAnsi="Times New Roman"/>
          <w:szCs w:val="24"/>
        </w:rPr>
        <w:t xml:space="preserve">M. </w:t>
      </w:r>
      <w:r w:rsidR="003207B8">
        <w:rPr>
          <w:rFonts w:ascii="Times New Roman" w:hAnsi="Times New Roman"/>
          <w:szCs w:val="24"/>
        </w:rPr>
        <w:t>Simons</w:t>
      </w:r>
      <w:r w:rsidR="003F09E3">
        <w:rPr>
          <w:rFonts w:ascii="Times New Roman" w:hAnsi="Times New Roman"/>
          <w:szCs w:val="24"/>
        </w:rPr>
        <w:t>,</w:t>
      </w:r>
      <w:r w:rsidR="00902703">
        <w:rPr>
          <w:rFonts w:ascii="Times New Roman" w:hAnsi="Times New Roman"/>
          <w:szCs w:val="24"/>
        </w:rPr>
        <w:t xml:space="preserve"> </w:t>
      </w:r>
      <w:proofErr w:type="spellStart"/>
      <w:r w:rsidR="00C821BB">
        <w:rPr>
          <w:rFonts w:ascii="Times New Roman" w:hAnsi="Times New Roman"/>
          <w:szCs w:val="24"/>
        </w:rPr>
        <w:t>Iwan</w:t>
      </w:r>
      <w:proofErr w:type="spellEnd"/>
      <w:r w:rsidR="00C821BB">
        <w:rPr>
          <w:rFonts w:ascii="Times New Roman" w:hAnsi="Times New Roman"/>
          <w:szCs w:val="24"/>
        </w:rPr>
        <w:t xml:space="preserve"> A. T. </w:t>
      </w:r>
      <w:proofErr w:type="spellStart"/>
      <w:r w:rsidR="00902703">
        <w:rPr>
          <w:rFonts w:ascii="Times New Roman" w:hAnsi="Times New Roman"/>
          <w:szCs w:val="24"/>
        </w:rPr>
        <w:t>Schaap</w:t>
      </w:r>
      <w:proofErr w:type="spellEnd"/>
      <w:r w:rsidR="00902703">
        <w:rPr>
          <w:rFonts w:ascii="Times New Roman" w:hAnsi="Times New Roman"/>
          <w:szCs w:val="24"/>
        </w:rPr>
        <w:t xml:space="preserve">, </w:t>
      </w:r>
      <w:r w:rsidRPr="00F35A26">
        <w:rPr>
          <w:rFonts w:ascii="Times New Roman" w:hAnsi="Times New Roman"/>
          <w:i/>
          <w:szCs w:val="24"/>
        </w:rPr>
        <w:t>PLOS O</w:t>
      </w:r>
      <w:r w:rsidR="0093410B">
        <w:rPr>
          <w:rFonts w:ascii="Times New Roman" w:hAnsi="Times New Roman"/>
          <w:i/>
          <w:szCs w:val="24"/>
        </w:rPr>
        <w:t>ne</w:t>
      </w:r>
      <w:r w:rsidR="00835C7A">
        <w:rPr>
          <w:rFonts w:ascii="Times New Roman" w:hAnsi="Times New Roman"/>
          <w:i/>
          <w:szCs w:val="24"/>
        </w:rPr>
        <w:t>,</w:t>
      </w:r>
      <w:r w:rsidR="0031105D">
        <w:rPr>
          <w:rFonts w:ascii="Times New Roman" w:hAnsi="Times New Roman"/>
          <w:szCs w:val="24"/>
        </w:rPr>
        <w:t xml:space="preserve"> </w:t>
      </w:r>
      <w:r w:rsidR="00546862" w:rsidRPr="00513A65">
        <w:rPr>
          <w:rFonts w:ascii="Times New Roman" w:hAnsi="Times New Roman"/>
          <w:szCs w:val="24"/>
        </w:rPr>
        <w:t>2012</w:t>
      </w:r>
      <w:r w:rsidR="003207B8">
        <w:rPr>
          <w:rFonts w:ascii="Times New Roman" w:hAnsi="Times New Roman"/>
          <w:b/>
          <w:szCs w:val="24"/>
        </w:rPr>
        <w:t xml:space="preserve">, </w:t>
      </w:r>
      <w:r w:rsidRPr="007F58A9">
        <w:rPr>
          <w:rFonts w:ascii="Times New Roman" w:hAnsi="Times New Roman"/>
          <w:b/>
          <w:szCs w:val="24"/>
        </w:rPr>
        <w:t>7</w:t>
      </w:r>
      <w:r>
        <w:rPr>
          <w:rFonts w:ascii="Times New Roman" w:hAnsi="Times New Roman"/>
          <w:szCs w:val="24"/>
        </w:rPr>
        <w:t>,</w:t>
      </w:r>
      <w:r w:rsidR="009F4DA0">
        <w:rPr>
          <w:rFonts w:ascii="Times New Roman" w:hAnsi="Times New Roman"/>
          <w:szCs w:val="24"/>
        </w:rPr>
        <w:t xml:space="preserve"> 9,</w:t>
      </w:r>
      <w:r w:rsidR="00F42D67">
        <w:rPr>
          <w:rFonts w:ascii="Times New Roman" w:hAnsi="Times New Roman"/>
          <w:szCs w:val="24"/>
        </w:rPr>
        <w:t xml:space="preserve"> </w:t>
      </w:r>
      <w:r w:rsidR="003207B8">
        <w:rPr>
          <w:rFonts w:ascii="Times New Roman" w:hAnsi="Times New Roman"/>
          <w:szCs w:val="24"/>
        </w:rPr>
        <w:t>e45297.</w:t>
      </w:r>
    </w:p>
    <w:p w14:paraId="139573C4" w14:textId="77777777" w:rsidR="00604F5D" w:rsidRPr="00134FB7" w:rsidRDefault="00604F5D" w:rsidP="00885BDA">
      <w:pPr>
        <w:spacing w:after="0"/>
        <w:rPr>
          <w:rFonts w:ascii="Times New Roman" w:hAnsi="Times New Roman"/>
          <w:szCs w:val="24"/>
        </w:rPr>
      </w:pPr>
    </w:p>
    <w:p w14:paraId="6786D089" w14:textId="1F89C39D" w:rsidR="00885BDA" w:rsidRPr="00134FB7" w:rsidRDefault="00604F5D" w:rsidP="00664694">
      <w:pPr>
        <w:rPr>
          <w:rFonts w:ascii="Times New Roman" w:hAnsi="Times New Roman"/>
          <w:szCs w:val="24"/>
        </w:rPr>
      </w:pPr>
      <w:r w:rsidRPr="00134FB7">
        <w:rPr>
          <w:rFonts w:ascii="Times New Roman" w:hAnsi="Times New Roman"/>
          <w:szCs w:val="24"/>
        </w:rPr>
        <w:t>4</w:t>
      </w:r>
      <w:r w:rsidR="0055455C">
        <w:rPr>
          <w:rFonts w:ascii="Times New Roman" w:hAnsi="Times New Roman"/>
          <w:szCs w:val="24"/>
        </w:rPr>
        <w:t>9</w:t>
      </w:r>
      <w:r w:rsidR="00885BDA" w:rsidRPr="00134FB7">
        <w:rPr>
          <w:rFonts w:ascii="Times New Roman" w:hAnsi="Times New Roman"/>
          <w:szCs w:val="24"/>
        </w:rPr>
        <w:t>.</w:t>
      </w:r>
      <w:r w:rsidR="00885BDA" w:rsidRPr="00134FB7">
        <w:rPr>
          <w:rFonts w:ascii="Times New Roman" w:hAnsi="Times New Roman"/>
          <w:szCs w:val="24"/>
        </w:rPr>
        <w:tab/>
      </w:r>
      <w:r w:rsidR="00C821BB" w:rsidRPr="00134FB7">
        <w:rPr>
          <w:rFonts w:ascii="Times New Roman" w:hAnsi="Times New Roman"/>
          <w:szCs w:val="24"/>
        </w:rPr>
        <w:t>L.M.</w:t>
      </w:r>
      <w:r w:rsidR="00C821BB">
        <w:rPr>
          <w:rFonts w:ascii="Times New Roman" w:hAnsi="Times New Roman"/>
          <w:szCs w:val="24"/>
        </w:rPr>
        <w:t xml:space="preserve"> </w:t>
      </w:r>
      <w:proofErr w:type="spellStart"/>
      <w:r w:rsidR="00885BDA" w:rsidRPr="00134FB7">
        <w:rPr>
          <w:rFonts w:ascii="Times New Roman" w:hAnsi="Times New Roman"/>
          <w:szCs w:val="24"/>
        </w:rPr>
        <w:t>Rebelo</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21BB" w:rsidRPr="00134FB7">
        <w:rPr>
          <w:rFonts w:ascii="Times New Roman" w:hAnsi="Times New Roman"/>
          <w:szCs w:val="24"/>
        </w:rPr>
        <w:t>J.S.</w:t>
      </w:r>
      <w:r w:rsidR="00C821BB">
        <w:rPr>
          <w:rFonts w:ascii="Times New Roman" w:hAnsi="Times New Roman"/>
          <w:szCs w:val="24"/>
        </w:rPr>
        <w:t xml:space="preserve"> </w:t>
      </w:r>
      <w:r w:rsidR="00885BDA" w:rsidRPr="00134FB7">
        <w:rPr>
          <w:rFonts w:ascii="Times New Roman" w:hAnsi="Times New Roman"/>
          <w:szCs w:val="24"/>
        </w:rPr>
        <w:t>de Sousa</w:t>
      </w:r>
      <w:r w:rsidR="003F09E3">
        <w:rPr>
          <w:rFonts w:ascii="Times New Roman" w:hAnsi="Times New Roman"/>
          <w:szCs w:val="24"/>
        </w:rPr>
        <w:t>,</w:t>
      </w:r>
      <w:r w:rsidR="00CA7A55">
        <w:rPr>
          <w:rFonts w:ascii="Times New Roman" w:hAnsi="Times New Roman"/>
          <w:szCs w:val="24"/>
        </w:rPr>
        <w:t xml:space="preserve"> </w:t>
      </w:r>
      <w:r w:rsidR="00C821BB">
        <w:rPr>
          <w:rFonts w:ascii="Times New Roman" w:hAnsi="Times New Roman"/>
          <w:szCs w:val="24"/>
        </w:rPr>
        <w:t xml:space="preserve">J.M. </w:t>
      </w:r>
      <w:proofErr w:type="spellStart"/>
      <w:r w:rsidR="00CA7A55">
        <w:rPr>
          <w:rFonts w:ascii="Times New Roman" w:hAnsi="Times New Roman"/>
          <w:szCs w:val="24"/>
        </w:rPr>
        <w:t>Filho</w:t>
      </w:r>
      <w:proofErr w:type="spellEnd"/>
      <w:r w:rsidR="003F09E3">
        <w:rPr>
          <w:rFonts w:ascii="Times New Roman" w:hAnsi="Times New Roman"/>
          <w:szCs w:val="24"/>
        </w:rPr>
        <w:t>,</w:t>
      </w:r>
      <w:r w:rsidR="00885BDA" w:rsidRPr="00134FB7">
        <w:rPr>
          <w:rFonts w:ascii="Times New Roman" w:hAnsi="Times New Roman"/>
          <w:szCs w:val="24"/>
        </w:rPr>
        <w:t xml:space="preserve"> </w:t>
      </w:r>
      <w:r w:rsidR="00C821BB">
        <w:rPr>
          <w:rFonts w:ascii="Times New Roman" w:hAnsi="Times New Roman"/>
          <w:szCs w:val="24"/>
        </w:rPr>
        <w:t xml:space="preserve">R. </w:t>
      </w:r>
      <w:proofErr w:type="spellStart"/>
      <w:r w:rsidR="00885BDA" w:rsidRPr="00134FB7">
        <w:rPr>
          <w:rFonts w:ascii="Times New Roman" w:hAnsi="Times New Roman"/>
          <w:szCs w:val="24"/>
        </w:rPr>
        <w:t>Radmacher</w:t>
      </w:r>
      <w:proofErr w:type="spellEnd"/>
      <w:r w:rsidR="00885BDA" w:rsidRPr="00134FB7">
        <w:rPr>
          <w:rFonts w:ascii="Times New Roman" w:hAnsi="Times New Roman"/>
          <w:szCs w:val="24"/>
        </w:rPr>
        <w:t>,</w:t>
      </w:r>
      <w:r w:rsidR="00FE0B12">
        <w:rPr>
          <w:rFonts w:ascii="Times New Roman" w:hAnsi="Times New Roman"/>
          <w:szCs w:val="24"/>
        </w:rPr>
        <w:t xml:space="preserve"> </w:t>
      </w:r>
      <w:r w:rsidR="00885BDA" w:rsidRPr="00134FB7">
        <w:rPr>
          <w:rFonts w:ascii="Times New Roman" w:hAnsi="Times New Roman"/>
          <w:i/>
          <w:szCs w:val="24"/>
        </w:rPr>
        <w:t>Nanotechnology</w:t>
      </w:r>
      <w:r w:rsidR="00835C7A">
        <w:rPr>
          <w:rFonts w:ascii="Times New Roman" w:hAnsi="Times New Roman"/>
          <w:i/>
          <w:szCs w:val="24"/>
        </w:rPr>
        <w:t>,</w:t>
      </w:r>
      <w:r w:rsidR="0031105D">
        <w:rPr>
          <w:rFonts w:ascii="Times New Roman" w:hAnsi="Times New Roman"/>
          <w:szCs w:val="24"/>
        </w:rPr>
        <w:t xml:space="preserve"> </w:t>
      </w:r>
      <w:r w:rsidR="002203DC" w:rsidRPr="00513A65">
        <w:rPr>
          <w:rFonts w:ascii="Times New Roman" w:hAnsi="Times New Roman"/>
          <w:szCs w:val="24"/>
        </w:rPr>
        <w:t>2</w:t>
      </w:r>
      <w:r w:rsidR="00E466F8" w:rsidRPr="00513A65">
        <w:rPr>
          <w:rFonts w:ascii="Times New Roman" w:hAnsi="Times New Roman"/>
          <w:szCs w:val="24"/>
        </w:rPr>
        <w:t>013</w:t>
      </w:r>
      <w:r w:rsidR="00E466F8">
        <w:rPr>
          <w:rFonts w:ascii="Times New Roman" w:hAnsi="Times New Roman"/>
          <w:b/>
          <w:szCs w:val="24"/>
        </w:rPr>
        <w:t xml:space="preserve">, </w:t>
      </w:r>
      <w:r w:rsidR="00FE0ECB" w:rsidRPr="007F58A9">
        <w:rPr>
          <w:rFonts w:ascii="Times New Roman" w:hAnsi="Times New Roman"/>
          <w:b/>
          <w:szCs w:val="24"/>
        </w:rPr>
        <w:t>2</w:t>
      </w:r>
      <w:r w:rsidR="002203DC" w:rsidRPr="007F58A9">
        <w:rPr>
          <w:rFonts w:ascii="Times New Roman" w:hAnsi="Times New Roman"/>
          <w:b/>
          <w:szCs w:val="24"/>
        </w:rPr>
        <w:t>4</w:t>
      </w:r>
      <w:r w:rsidR="00E466F8">
        <w:rPr>
          <w:rFonts w:ascii="Times New Roman" w:hAnsi="Times New Roman"/>
          <w:szCs w:val="24"/>
        </w:rPr>
        <w:t>, 055102.</w:t>
      </w:r>
    </w:p>
    <w:p w14:paraId="39FB09A9" w14:textId="4CA3FDD3" w:rsidR="00885BDA" w:rsidRPr="00134FB7" w:rsidRDefault="0055455C" w:rsidP="00664694">
      <w:pPr>
        <w:rPr>
          <w:rFonts w:ascii="Times New Roman" w:hAnsi="Times New Roman"/>
          <w:szCs w:val="24"/>
        </w:rPr>
      </w:pPr>
      <w:r w:rsidRPr="0055455C">
        <w:rPr>
          <w:rFonts w:ascii="Times New Roman" w:hAnsi="Times New Roman"/>
          <w:szCs w:val="24"/>
          <w:lang w:val="es-ES"/>
        </w:rPr>
        <w:t>50</w:t>
      </w:r>
      <w:r w:rsidR="00885BDA" w:rsidRPr="00930741">
        <w:rPr>
          <w:rFonts w:ascii="Times New Roman" w:hAnsi="Times New Roman"/>
          <w:szCs w:val="24"/>
          <w:lang w:val="es-ES"/>
        </w:rPr>
        <w:t>.</w:t>
      </w:r>
      <w:r w:rsidR="00885BDA" w:rsidRPr="00930741">
        <w:rPr>
          <w:rFonts w:ascii="Times New Roman" w:hAnsi="Times New Roman"/>
          <w:szCs w:val="24"/>
          <w:lang w:val="es-ES"/>
        </w:rPr>
        <w:tab/>
      </w:r>
      <w:r w:rsidR="00C821BB" w:rsidRPr="00930741">
        <w:rPr>
          <w:rFonts w:ascii="Times New Roman" w:hAnsi="Times New Roman"/>
          <w:szCs w:val="24"/>
          <w:lang w:val="es-ES"/>
        </w:rPr>
        <w:t xml:space="preserve">R. </w:t>
      </w:r>
      <w:proofErr w:type="spellStart"/>
      <w:r w:rsidR="00885BDA" w:rsidRPr="00930741">
        <w:rPr>
          <w:rFonts w:ascii="Times New Roman" w:hAnsi="Times New Roman"/>
          <w:szCs w:val="24"/>
          <w:lang w:val="es-ES"/>
        </w:rPr>
        <w:t>Garcia</w:t>
      </w:r>
      <w:proofErr w:type="spellEnd"/>
      <w:r w:rsidR="003F09E3">
        <w:rPr>
          <w:rFonts w:ascii="Times New Roman" w:hAnsi="Times New Roman"/>
          <w:szCs w:val="24"/>
          <w:lang w:val="es-ES"/>
        </w:rPr>
        <w:t>,</w:t>
      </w:r>
      <w:r w:rsidR="00885BDA" w:rsidRPr="00930741">
        <w:rPr>
          <w:rFonts w:ascii="Times New Roman" w:hAnsi="Times New Roman"/>
          <w:szCs w:val="24"/>
          <w:lang w:val="es-ES"/>
        </w:rPr>
        <w:t xml:space="preserve"> </w:t>
      </w:r>
      <w:r w:rsidR="00C821BB" w:rsidRPr="00930741">
        <w:rPr>
          <w:rFonts w:ascii="Times New Roman" w:hAnsi="Times New Roman"/>
          <w:szCs w:val="24"/>
          <w:lang w:val="es-ES"/>
        </w:rPr>
        <w:t xml:space="preserve">C.J. </w:t>
      </w:r>
      <w:proofErr w:type="spellStart"/>
      <w:r w:rsidR="00885BDA" w:rsidRPr="00930741">
        <w:rPr>
          <w:rFonts w:ascii="Times New Roman" w:hAnsi="Times New Roman"/>
          <w:szCs w:val="24"/>
          <w:lang w:val="es-ES"/>
        </w:rPr>
        <w:t>Gomez</w:t>
      </w:r>
      <w:proofErr w:type="spellEnd"/>
      <w:r w:rsidR="003F09E3">
        <w:rPr>
          <w:rFonts w:ascii="Times New Roman" w:hAnsi="Times New Roman"/>
          <w:szCs w:val="24"/>
          <w:lang w:val="es-ES"/>
        </w:rPr>
        <w:t>,</w:t>
      </w:r>
      <w:r w:rsidR="00885BDA" w:rsidRPr="00930741">
        <w:rPr>
          <w:rFonts w:ascii="Times New Roman" w:hAnsi="Times New Roman"/>
          <w:szCs w:val="24"/>
          <w:lang w:val="es-ES"/>
        </w:rPr>
        <w:t xml:space="preserve"> </w:t>
      </w:r>
      <w:r w:rsidR="00FE0B12" w:rsidRPr="00930741">
        <w:rPr>
          <w:rFonts w:ascii="Times New Roman" w:hAnsi="Times New Roman"/>
          <w:szCs w:val="24"/>
          <w:lang w:val="es-ES"/>
        </w:rPr>
        <w:t xml:space="preserve"> </w:t>
      </w:r>
      <w:r w:rsidR="00C821BB" w:rsidRPr="00930741">
        <w:rPr>
          <w:rFonts w:ascii="Times New Roman" w:hAnsi="Times New Roman"/>
          <w:szCs w:val="24"/>
          <w:lang w:val="es-ES"/>
        </w:rPr>
        <w:t xml:space="preserve">N.F. </w:t>
      </w:r>
      <w:proofErr w:type="spellStart"/>
      <w:r w:rsidR="00FE0B12" w:rsidRPr="00930741">
        <w:rPr>
          <w:rFonts w:ascii="Times New Roman" w:hAnsi="Times New Roman"/>
          <w:szCs w:val="24"/>
          <w:lang w:val="es-ES"/>
        </w:rPr>
        <w:t>Martinez</w:t>
      </w:r>
      <w:proofErr w:type="spellEnd"/>
      <w:r w:rsidR="003F09E3">
        <w:rPr>
          <w:rFonts w:ascii="Times New Roman" w:hAnsi="Times New Roman"/>
          <w:szCs w:val="24"/>
          <w:lang w:val="es-ES"/>
        </w:rPr>
        <w:t>,</w:t>
      </w:r>
      <w:r w:rsidR="00FE0B12" w:rsidRPr="00930741">
        <w:rPr>
          <w:rFonts w:ascii="Times New Roman" w:hAnsi="Times New Roman"/>
          <w:szCs w:val="24"/>
          <w:lang w:val="es-ES"/>
        </w:rPr>
        <w:t xml:space="preserve"> </w:t>
      </w:r>
      <w:r w:rsidR="00C821BB" w:rsidRPr="00930741">
        <w:rPr>
          <w:rFonts w:ascii="Times New Roman" w:hAnsi="Times New Roman"/>
          <w:szCs w:val="24"/>
          <w:lang w:val="es-ES"/>
        </w:rPr>
        <w:t xml:space="preserve">S. </w:t>
      </w:r>
      <w:proofErr w:type="spellStart"/>
      <w:r w:rsidR="00FE0B12" w:rsidRPr="00930741">
        <w:rPr>
          <w:rFonts w:ascii="Times New Roman" w:hAnsi="Times New Roman"/>
          <w:szCs w:val="24"/>
          <w:lang w:val="es-ES"/>
        </w:rPr>
        <w:t>Patil</w:t>
      </w:r>
      <w:proofErr w:type="spellEnd"/>
      <w:r w:rsidR="003F09E3">
        <w:rPr>
          <w:rFonts w:ascii="Times New Roman" w:hAnsi="Times New Roman"/>
          <w:szCs w:val="24"/>
          <w:lang w:val="es-ES"/>
        </w:rPr>
        <w:t>,</w:t>
      </w:r>
      <w:r w:rsidR="00FE0B12" w:rsidRPr="00930741">
        <w:rPr>
          <w:rFonts w:ascii="Times New Roman" w:hAnsi="Times New Roman"/>
          <w:szCs w:val="24"/>
          <w:lang w:val="es-ES"/>
        </w:rPr>
        <w:t xml:space="preserve"> </w:t>
      </w:r>
      <w:r w:rsidR="00C821BB" w:rsidRPr="00930741">
        <w:rPr>
          <w:rFonts w:ascii="Times New Roman" w:hAnsi="Times New Roman"/>
          <w:szCs w:val="24"/>
          <w:lang w:val="es-ES"/>
        </w:rPr>
        <w:t xml:space="preserve">C. </w:t>
      </w:r>
      <w:proofErr w:type="spellStart"/>
      <w:r w:rsidR="00FE0B12" w:rsidRPr="00930741">
        <w:rPr>
          <w:rFonts w:ascii="Times New Roman" w:hAnsi="Times New Roman"/>
          <w:szCs w:val="24"/>
          <w:lang w:val="es-ES"/>
        </w:rPr>
        <w:t>Dietz</w:t>
      </w:r>
      <w:proofErr w:type="spellEnd"/>
      <w:r w:rsidR="003F09E3">
        <w:rPr>
          <w:rFonts w:ascii="Times New Roman" w:hAnsi="Times New Roman"/>
          <w:szCs w:val="24"/>
          <w:lang w:val="es-ES"/>
        </w:rPr>
        <w:t>,</w:t>
      </w:r>
      <w:r w:rsidR="00885BDA" w:rsidRPr="00930741">
        <w:rPr>
          <w:rFonts w:ascii="Times New Roman" w:hAnsi="Times New Roman"/>
          <w:szCs w:val="24"/>
          <w:lang w:val="es-ES"/>
        </w:rPr>
        <w:t xml:space="preserve"> </w:t>
      </w:r>
      <w:r w:rsidR="00C821BB" w:rsidRPr="00930741">
        <w:rPr>
          <w:rFonts w:ascii="Times New Roman" w:hAnsi="Times New Roman"/>
          <w:szCs w:val="24"/>
          <w:lang w:val="es-ES"/>
        </w:rPr>
        <w:t xml:space="preserve">R. </w:t>
      </w:r>
      <w:proofErr w:type="spellStart"/>
      <w:r w:rsidR="00885BDA" w:rsidRPr="00930741">
        <w:rPr>
          <w:rFonts w:ascii="Times New Roman" w:hAnsi="Times New Roman"/>
          <w:szCs w:val="24"/>
          <w:lang w:val="es-ES"/>
        </w:rPr>
        <w:t>Magerle</w:t>
      </w:r>
      <w:proofErr w:type="spellEnd"/>
      <w:r w:rsidR="00FE0B12" w:rsidRPr="00930741">
        <w:rPr>
          <w:rFonts w:ascii="Times New Roman" w:hAnsi="Times New Roman"/>
          <w:szCs w:val="24"/>
          <w:lang w:val="es-ES"/>
        </w:rPr>
        <w:t xml:space="preserve">, </w:t>
      </w:r>
      <w:proofErr w:type="spellStart"/>
      <w:r w:rsidR="00885BDA" w:rsidRPr="00930741">
        <w:rPr>
          <w:rFonts w:ascii="Times New Roman" w:hAnsi="Times New Roman"/>
          <w:i/>
          <w:szCs w:val="24"/>
          <w:lang w:val="es-ES"/>
        </w:rPr>
        <w:t>Phys</w:t>
      </w:r>
      <w:proofErr w:type="spellEnd"/>
      <w:r w:rsidR="00885BDA" w:rsidRPr="00930741">
        <w:rPr>
          <w:rFonts w:ascii="Times New Roman" w:hAnsi="Times New Roman"/>
          <w:i/>
          <w:szCs w:val="24"/>
          <w:lang w:val="es-ES"/>
        </w:rPr>
        <w:t xml:space="preserve">. </w:t>
      </w:r>
      <w:r w:rsidR="00885BDA" w:rsidRPr="00134FB7">
        <w:rPr>
          <w:rFonts w:ascii="Times New Roman" w:hAnsi="Times New Roman"/>
          <w:i/>
          <w:szCs w:val="24"/>
        </w:rPr>
        <w:t>Rev. Lett.</w:t>
      </w:r>
      <w:r w:rsidR="00835C7A">
        <w:rPr>
          <w:rFonts w:ascii="Times New Roman" w:hAnsi="Times New Roman"/>
          <w:i/>
          <w:szCs w:val="24"/>
        </w:rPr>
        <w:t>,</w:t>
      </w:r>
      <w:r w:rsidR="002203DC">
        <w:rPr>
          <w:rFonts w:ascii="Times New Roman" w:hAnsi="Times New Roman"/>
          <w:szCs w:val="24"/>
        </w:rPr>
        <w:t xml:space="preserve"> </w:t>
      </w:r>
      <w:r w:rsidR="00946A87" w:rsidRPr="00513A65">
        <w:rPr>
          <w:rFonts w:ascii="Times New Roman" w:hAnsi="Times New Roman"/>
          <w:szCs w:val="24"/>
        </w:rPr>
        <w:t>2006</w:t>
      </w:r>
      <w:r w:rsidR="00946A87">
        <w:rPr>
          <w:rFonts w:ascii="Times New Roman" w:hAnsi="Times New Roman"/>
          <w:szCs w:val="24"/>
        </w:rPr>
        <w:t xml:space="preserve">, </w:t>
      </w:r>
      <w:r w:rsidR="00946A87" w:rsidRPr="007F58A9">
        <w:rPr>
          <w:rFonts w:ascii="Times New Roman" w:hAnsi="Times New Roman"/>
          <w:b/>
          <w:szCs w:val="24"/>
        </w:rPr>
        <w:t>97</w:t>
      </w:r>
      <w:r w:rsidR="00946A87">
        <w:rPr>
          <w:rFonts w:ascii="Times New Roman" w:hAnsi="Times New Roman"/>
          <w:szCs w:val="24"/>
        </w:rPr>
        <w:t>, 016103.</w:t>
      </w:r>
    </w:p>
    <w:p w14:paraId="6EAE75D4" w14:textId="6DC3A748" w:rsidR="00AB2F6B" w:rsidRDefault="0055455C" w:rsidP="00AB2F6B">
      <w:pPr>
        <w:spacing w:after="0"/>
        <w:rPr>
          <w:rFonts w:ascii="Times New Roman" w:hAnsi="Times New Roman"/>
          <w:szCs w:val="24"/>
        </w:rPr>
      </w:pPr>
      <w:r>
        <w:rPr>
          <w:rFonts w:ascii="Times New Roman" w:hAnsi="Times New Roman"/>
          <w:szCs w:val="24"/>
        </w:rPr>
        <w:t>51</w:t>
      </w:r>
      <w:r w:rsidR="00885BDA" w:rsidRPr="00134FB7">
        <w:rPr>
          <w:rFonts w:ascii="Times New Roman" w:hAnsi="Times New Roman"/>
          <w:szCs w:val="24"/>
        </w:rPr>
        <w:t>.</w:t>
      </w:r>
      <w:r w:rsidR="00885BDA" w:rsidRPr="00134FB7">
        <w:rPr>
          <w:rFonts w:ascii="Times New Roman" w:hAnsi="Times New Roman"/>
          <w:szCs w:val="24"/>
        </w:rPr>
        <w:tab/>
      </w:r>
      <w:r w:rsidR="00C821BB" w:rsidRPr="00134FB7">
        <w:rPr>
          <w:rFonts w:ascii="Times New Roman" w:hAnsi="Times New Roman"/>
          <w:szCs w:val="24"/>
        </w:rPr>
        <w:t>K.L.</w:t>
      </w:r>
      <w:r w:rsidR="00C821BB">
        <w:rPr>
          <w:rFonts w:ascii="Times New Roman" w:hAnsi="Times New Roman"/>
          <w:szCs w:val="24"/>
        </w:rPr>
        <w:t xml:space="preserve"> </w:t>
      </w:r>
      <w:r w:rsidR="00885BDA" w:rsidRPr="00134FB7">
        <w:rPr>
          <w:rFonts w:ascii="Times New Roman" w:hAnsi="Times New Roman"/>
          <w:szCs w:val="24"/>
        </w:rPr>
        <w:t>Johnson</w:t>
      </w:r>
      <w:r w:rsidR="00144532">
        <w:rPr>
          <w:rFonts w:ascii="Times New Roman" w:hAnsi="Times New Roman"/>
          <w:szCs w:val="24"/>
        </w:rPr>
        <w:t>,</w:t>
      </w:r>
      <w:r w:rsidR="00EF3723">
        <w:rPr>
          <w:rFonts w:ascii="Times New Roman" w:hAnsi="Times New Roman"/>
          <w:szCs w:val="24"/>
        </w:rPr>
        <w:t xml:space="preserve"> </w:t>
      </w:r>
      <w:r w:rsidR="009A7997">
        <w:rPr>
          <w:rFonts w:ascii="Times New Roman" w:hAnsi="Times New Roman"/>
          <w:i/>
          <w:szCs w:val="24"/>
        </w:rPr>
        <w:t xml:space="preserve">Contact Mechanics, </w:t>
      </w:r>
      <w:r w:rsidR="00885BDA" w:rsidRPr="00134FB7">
        <w:rPr>
          <w:rFonts w:ascii="Times New Roman" w:hAnsi="Times New Roman"/>
          <w:szCs w:val="24"/>
        </w:rPr>
        <w:t>Cambri</w:t>
      </w:r>
      <w:r w:rsidR="002203DC">
        <w:rPr>
          <w:rFonts w:ascii="Times New Roman" w:hAnsi="Times New Roman"/>
          <w:szCs w:val="24"/>
        </w:rPr>
        <w:t>dg</w:t>
      </w:r>
      <w:r w:rsidR="00550571">
        <w:rPr>
          <w:rFonts w:ascii="Times New Roman" w:hAnsi="Times New Roman"/>
          <w:szCs w:val="24"/>
        </w:rPr>
        <w:t xml:space="preserve">e University Press, Cambridge, </w:t>
      </w:r>
      <w:r w:rsidR="00FD392A">
        <w:rPr>
          <w:rFonts w:ascii="Times New Roman" w:hAnsi="Times New Roman"/>
          <w:szCs w:val="24"/>
        </w:rPr>
        <w:t>1985</w:t>
      </w:r>
      <w:r w:rsidR="00550571">
        <w:rPr>
          <w:rFonts w:ascii="Times New Roman" w:hAnsi="Times New Roman"/>
          <w:szCs w:val="24"/>
        </w:rPr>
        <w:t>.</w:t>
      </w:r>
    </w:p>
    <w:p w14:paraId="35EB3343" w14:textId="77777777" w:rsidR="00AB2F6B" w:rsidRDefault="00AB2F6B" w:rsidP="00AB2F6B">
      <w:pPr>
        <w:spacing w:after="0"/>
        <w:rPr>
          <w:rFonts w:ascii="Times New Roman" w:hAnsi="Times New Roman"/>
          <w:szCs w:val="24"/>
        </w:rPr>
      </w:pPr>
    </w:p>
    <w:p w14:paraId="1B1A64E3" w14:textId="1B7FBB20" w:rsidR="00885BDA" w:rsidRDefault="0055455C" w:rsidP="00AB2F6B">
      <w:pPr>
        <w:spacing w:after="0"/>
        <w:rPr>
          <w:rFonts w:ascii="Times New Roman" w:hAnsi="Times New Roman"/>
          <w:szCs w:val="24"/>
        </w:rPr>
      </w:pPr>
      <w:r>
        <w:rPr>
          <w:rFonts w:ascii="Times New Roman" w:hAnsi="Times New Roman"/>
          <w:szCs w:val="24"/>
        </w:rPr>
        <w:t>52</w:t>
      </w:r>
      <w:r w:rsidR="00885BDA" w:rsidRPr="00134FB7">
        <w:rPr>
          <w:rFonts w:ascii="Times New Roman" w:hAnsi="Times New Roman"/>
          <w:szCs w:val="24"/>
        </w:rPr>
        <w:t>.</w:t>
      </w:r>
      <w:r w:rsidR="00885BDA" w:rsidRPr="00134FB7">
        <w:rPr>
          <w:rFonts w:ascii="Times New Roman" w:hAnsi="Times New Roman"/>
          <w:szCs w:val="24"/>
        </w:rPr>
        <w:tab/>
      </w:r>
      <w:r w:rsidR="00C821BB" w:rsidRPr="00134FB7">
        <w:rPr>
          <w:rFonts w:ascii="Times New Roman" w:hAnsi="Times New Roman"/>
          <w:szCs w:val="24"/>
        </w:rPr>
        <w:t>N.W.</w:t>
      </w:r>
      <w:r w:rsidR="00C821BB">
        <w:rPr>
          <w:rFonts w:ascii="Times New Roman" w:hAnsi="Times New Roman"/>
          <w:szCs w:val="24"/>
        </w:rPr>
        <w:t xml:space="preserve"> </w:t>
      </w:r>
      <w:proofErr w:type="spellStart"/>
      <w:r w:rsidR="00885BDA" w:rsidRPr="00134FB7">
        <w:rPr>
          <w:rFonts w:ascii="Times New Roman" w:hAnsi="Times New Roman"/>
          <w:szCs w:val="24"/>
        </w:rPr>
        <w:t>Tschoegl</w:t>
      </w:r>
      <w:proofErr w:type="spellEnd"/>
      <w:r w:rsidR="00885BDA" w:rsidRPr="00134FB7">
        <w:rPr>
          <w:rFonts w:ascii="Times New Roman" w:hAnsi="Times New Roman"/>
          <w:szCs w:val="24"/>
        </w:rPr>
        <w:t xml:space="preserve">, </w:t>
      </w:r>
      <w:r w:rsidR="009A7997" w:rsidRPr="00996BD2">
        <w:rPr>
          <w:rFonts w:ascii="Times New Roman" w:hAnsi="Times New Roman"/>
          <w:i/>
          <w:szCs w:val="24"/>
        </w:rPr>
        <w:t xml:space="preserve">The </w:t>
      </w:r>
      <w:r w:rsidR="00996BD2">
        <w:rPr>
          <w:rFonts w:ascii="Times New Roman" w:hAnsi="Times New Roman"/>
          <w:i/>
          <w:szCs w:val="24"/>
        </w:rPr>
        <w:t>p</w:t>
      </w:r>
      <w:r w:rsidR="009A7997" w:rsidRPr="00996BD2">
        <w:rPr>
          <w:rFonts w:ascii="Times New Roman" w:hAnsi="Times New Roman"/>
          <w:i/>
          <w:szCs w:val="24"/>
        </w:rPr>
        <w:t xml:space="preserve">henomenological </w:t>
      </w:r>
      <w:r w:rsidR="00996BD2">
        <w:rPr>
          <w:rFonts w:ascii="Times New Roman" w:hAnsi="Times New Roman"/>
          <w:i/>
          <w:szCs w:val="24"/>
        </w:rPr>
        <w:t>theory of l</w:t>
      </w:r>
      <w:r w:rsidR="009A7997" w:rsidRPr="00996BD2">
        <w:rPr>
          <w:rFonts w:ascii="Times New Roman" w:hAnsi="Times New Roman"/>
          <w:i/>
          <w:szCs w:val="24"/>
        </w:rPr>
        <w:t xml:space="preserve">inear </w:t>
      </w:r>
      <w:r w:rsidR="00996BD2">
        <w:rPr>
          <w:rFonts w:ascii="Times New Roman" w:hAnsi="Times New Roman"/>
          <w:i/>
          <w:szCs w:val="24"/>
        </w:rPr>
        <w:t>v</w:t>
      </w:r>
      <w:r w:rsidR="009A7997" w:rsidRPr="00996BD2">
        <w:rPr>
          <w:rFonts w:ascii="Times New Roman" w:hAnsi="Times New Roman"/>
          <w:i/>
          <w:szCs w:val="24"/>
        </w:rPr>
        <w:t xml:space="preserve">iscoelastic </w:t>
      </w:r>
      <w:r w:rsidR="00996BD2">
        <w:rPr>
          <w:rFonts w:ascii="Times New Roman" w:hAnsi="Times New Roman"/>
          <w:i/>
          <w:szCs w:val="24"/>
        </w:rPr>
        <w:t>b</w:t>
      </w:r>
      <w:r w:rsidR="009A7997" w:rsidRPr="00996BD2">
        <w:rPr>
          <w:rFonts w:ascii="Times New Roman" w:hAnsi="Times New Roman"/>
          <w:i/>
          <w:szCs w:val="24"/>
        </w:rPr>
        <w:t>ehavior: an introduction</w:t>
      </w:r>
      <w:r w:rsidR="009A7997">
        <w:rPr>
          <w:rFonts w:ascii="Times New Roman" w:hAnsi="Times New Roman"/>
          <w:i/>
          <w:szCs w:val="24"/>
        </w:rPr>
        <w:t xml:space="preserve">, </w:t>
      </w:r>
      <w:r w:rsidR="00885BDA" w:rsidRPr="00134FB7">
        <w:rPr>
          <w:rFonts w:ascii="Times New Roman" w:hAnsi="Times New Roman"/>
          <w:szCs w:val="24"/>
        </w:rPr>
        <w:t>Springer-</w:t>
      </w:r>
      <w:proofErr w:type="spellStart"/>
      <w:r w:rsidR="00885BDA" w:rsidRPr="00134FB7">
        <w:rPr>
          <w:rFonts w:ascii="Times New Roman" w:hAnsi="Times New Roman"/>
          <w:szCs w:val="24"/>
        </w:rPr>
        <w:t>Verlag</w:t>
      </w:r>
      <w:proofErr w:type="spellEnd"/>
      <w:r w:rsidR="00885BDA" w:rsidRPr="00134FB7">
        <w:rPr>
          <w:rFonts w:ascii="Times New Roman" w:hAnsi="Times New Roman"/>
          <w:szCs w:val="24"/>
        </w:rPr>
        <w:t>, Berlin Heidelberg</w:t>
      </w:r>
      <w:r w:rsidR="00550571">
        <w:rPr>
          <w:rFonts w:ascii="Times New Roman" w:hAnsi="Times New Roman"/>
          <w:szCs w:val="24"/>
        </w:rPr>
        <w:t xml:space="preserve">, </w:t>
      </w:r>
      <w:r w:rsidR="00FD392A">
        <w:rPr>
          <w:rFonts w:ascii="Times New Roman" w:hAnsi="Times New Roman"/>
          <w:szCs w:val="24"/>
        </w:rPr>
        <w:t>1989</w:t>
      </w:r>
      <w:r w:rsidR="00550571">
        <w:rPr>
          <w:rFonts w:ascii="Times New Roman" w:hAnsi="Times New Roman"/>
          <w:szCs w:val="24"/>
        </w:rPr>
        <w:t>.</w:t>
      </w:r>
    </w:p>
    <w:p w14:paraId="7A501A8E" w14:textId="77777777" w:rsidR="007F58A9" w:rsidRPr="00134FB7" w:rsidRDefault="007F58A9" w:rsidP="00AB2F6B">
      <w:pPr>
        <w:spacing w:after="0"/>
        <w:rPr>
          <w:rFonts w:ascii="Times New Roman" w:hAnsi="Times New Roman"/>
          <w:szCs w:val="24"/>
        </w:rPr>
      </w:pPr>
    </w:p>
    <w:p w14:paraId="5E9D203F" w14:textId="5EA28063" w:rsidR="00885BDA" w:rsidRPr="00134FB7" w:rsidRDefault="0055455C" w:rsidP="00885BDA">
      <w:pPr>
        <w:rPr>
          <w:rFonts w:ascii="Times New Roman" w:hAnsi="Times New Roman"/>
          <w:b/>
          <w:bCs/>
          <w:szCs w:val="24"/>
        </w:rPr>
      </w:pPr>
      <w:r>
        <w:rPr>
          <w:rFonts w:ascii="Times New Roman" w:hAnsi="Times New Roman"/>
          <w:szCs w:val="24"/>
        </w:rPr>
        <w:t>53</w:t>
      </w:r>
      <w:r w:rsidR="00FE0B12">
        <w:rPr>
          <w:rFonts w:ascii="Times New Roman" w:hAnsi="Times New Roman"/>
          <w:szCs w:val="24"/>
        </w:rPr>
        <w:t>.</w:t>
      </w:r>
      <w:r w:rsidR="00FE0B12">
        <w:rPr>
          <w:rFonts w:ascii="Times New Roman" w:hAnsi="Times New Roman"/>
          <w:szCs w:val="24"/>
        </w:rPr>
        <w:tab/>
      </w:r>
      <w:r w:rsidR="00C821BB">
        <w:rPr>
          <w:rFonts w:ascii="Times New Roman" w:hAnsi="Times New Roman"/>
          <w:szCs w:val="24"/>
        </w:rPr>
        <w:t xml:space="preserve">E.H. </w:t>
      </w:r>
      <w:r w:rsidR="00FE0B12">
        <w:rPr>
          <w:rFonts w:ascii="Times New Roman" w:hAnsi="Times New Roman"/>
          <w:szCs w:val="24"/>
        </w:rPr>
        <w:t>Lee</w:t>
      </w:r>
      <w:proofErr w:type="gramStart"/>
      <w:r w:rsidR="003F09E3">
        <w:rPr>
          <w:rFonts w:ascii="Times New Roman" w:hAnsi="Times New Roman"/>
          <w:szCs w:val="24"/>
        </w:rPr>
        <w:t>,</w:t>
      </w:r>
      <w:r w:rsidR="00885BDA" w:rsidRPr="00134FB7">
        <w:rPr>
          <w:rFonts w:ascii="Times New Roman" w:hAnsi="Times New Roman"/>
          <w:szCs w:val="24"/>
        </w:rPr>
        <w:t xml:space="preserve">  </w:t>
      </w:r>
      <w:r w:rsidR="00C821BB" w:rsidRPr="00134FB7">
        <w:rPr>
          <w:rFonts w:ascii="Times New Roman" w:hAnsi="Times New Roman"/>
          <w:szCs w:val="24"/>
        </w:rPr>
        <w:t>J.R.M</w:t>
      </w:r>
      <w:proofErr w:type="gramEnd"/>
      <w:r w:rsidR="00C821BB" w:rsidRPr="00134FB7">
        <w:rPr>
          <w:rFonts w:ascii="Times New Roman" w:hAnsi="Times New Roman"/>
          <w:szCs w:val="24"/>
        </w:rPr>
        <w:t>.</w:t>
      </w:r>
      <w:r w:rsidR="00C821BB">
        <w:rPr>
          <w:rFonts w:ascii="Times New Roman" w:hAnsi="Times New Roman"/>
          <w:szCs w:val="24"/>
        </w:rPr>
        <w:t xml:space="preserve"> </w:t>
      </w:r>
      <w:proofErr w:type="spellStart"/>
      <w:r w:rsidR="00885BDA" w:rsidRPr="00134FB7">
        <w:rPr>
          <w:rFonts w:ascii="Times New Roman" w:hAnsi="Times New Roman"/>
          <w:szCs w:val="24"/>
        </w:rPr>
        <w:t>Radok</w:t>
      </w:r>
      <w:proofErr w:type="spellEnd"/>
      <w:r w:rsidR="00FE0B12">
        <w:rPr>
          <w:rFonts w:ascii="Times New Roman" w:hAnsi="Times New Roman"/>
          <w:szCs w:val="24"/>
        </w:rPr>
        <w:t>,</w:t>
      </w:r>
      <w:r w:rsidR="00885BDA" w:rsidRPr="00134FB7">
        <w:rPr>
          <w:rFonts w:ascii="Times New Roman" w:hAnsi="Times New Roman"/>
          <w:bCs/>
          <w:szCs w:val="24"/>
        </w:rPr>
        <w:t xml:space="preserve"> </w:t>
      </w:r>
      <w:r w:rsidR="00885BDA" w:rsidRPr="00134FB7">
        <w:rPr>
          <w:rFonts w:ascii="Times New Roman" w:hAnsi="Times New Roman"/>
          <w:bCs/>
          <w:i/>
          <w:szCs w:val="24"/>
        </w:rPr>
        <w:t xml:space="preserve">J. </w:t>
      </w:r>
      <w:proofErr w:type="spellStart"/>
      <w:r w:rsidR="00885BDA" w:rsidRPr="00134FB7">
        <w:rPr>
          <w:rFonts w:ascii="Times New Roman" w:hAnsi="Times New Roman"/>
          <w:bCs/>
          <w:i/>
          <w:szCs w:val="24"/>
        </w:rPr>
        <w:t>Appl.Mech</w:t>
      </w:r>
      <w:proofErr w:type="spellEnd"/>
      <w:r w:rsidR="00835C7A">
        <w:rPr>
          <w:rFonts w:ascii="Times New Roman" w:hAnsi="Times New Roman"/>
          <w:bCs/>
          <w:i/>
          <w:szCs w:val="24"/>
        </w:rPr>
        <w:t>,</w:t>
      </w:r>
      <w:r w:rsidR="0031105D">
        <w:rPr>
          <w:rFonts w:ascii="Times New Roman" w:hAnsi="Times New Roman"/>
          <w:bCs/>
          <w:szCs w:val="24"/>
        </w:rPr>
        <w:t xml:space="preserve"> </w:t>
      </w:r>
      <w:r w:rsidR="000666E1" w:rsidRPr="00513A65">
        <w:rPr>
          <w:rFonts w:ascii="Times New Roman" w:hAnsi="Times New Roman"/>
          <w:bCs/>
          <w:szCs w:val="24"/>
        </w:rPr>
        <w:t>1960</w:t>
      </w:r>
      <w:r w:rsidR="000666E1">
        <w:rPr>
          <w:rFonts w:ascii="Times New Roman" w:hAnsi="Times New Roman"/>
          <w:bCs/>
          <w:szCs w:val="24"/>
        </w:rPr>
        <w:t xml:space="preserve">, </w:t>
      </w:r>
      <w:r w:rsidR="00885BDA" w:rsidRPr="000666E1">
        <w:rPr>
          <w:rFonts w:ascii="Times New Roman" w:hAnsi="Times New Roman"/>
          <w:bCs/>
          <w:szCs w:val="24"/>
        </w:rPr>
        <w:t>27</w:t>
      </w:r>
      <w:r w:rsidR="0031105D">
        <w:rPr>
          <w:rFonts w:ascii="Times New Roman" w:hAnsi="Times New Roman"/>
          <w:bCs/>
          <w:szCs w:val="24"/>
        </w:rPr>
        <w:t>, 3</w:t>
      </w:r>
      <w:r w:rsidR="00885BDA" w:rsidRPr="00134FB7">
        <w:rPr>
          <w:rFonts w:ascii="Times New Roman" w:hAnsi="Times New Roman"/>
          <w:bCs/>
          <w:szCs w:val="24"/>
        </w:rPr>
        <w:t>, 438-444</w:t>
      </w:r>
      <w:r w:rsidR="000666E1">
        <w:rPr>
          <w:rFonts w:ascii="Times New Roman" w:hAnsi="Times New Roman"/>
          <w:bCs/>
          <w:szCs w:val="24"/>
        </w:rPr>
        <w:t>.</w:t>
      </w:r>
    </w:p>
    <w:p w14:paraId="4CEAEB2D" w14:textId="222467EB" w:rsidR="003D3702" w:rsidRDefault="00604F5D" w:rsidP="00F35A26">
      <w:pPr>
        <w:pStyle w:val="TFReferencesSection"/>
        <w:spacing w:after="0" w:line="240" w:lineRule="auto"/>
        <w:ind w:firstLine="0"/>
        <w:rPr>
          <w:rFonts w:ascii="Times New Roman" w:hAnsi="Times New Roman"/>
          <w:szCs w:val="24"/>
        </w:rPr>
      </w:pPr>
      <w:r>
        <w:rPr>
          <w:rFonts w:ascii="Times New Roman" w:eastAsiaTheme="minorEastAsia" w:hAnsi="Times New Roman"/>
          <w:iCs/>
          <w:color w:val="000000" w:themeColor="text1"/>
          <w:kern w:val="24"/>
          <w:szCs w:val="24"/>
        </w:rPr>
        <w:t>5</w:t>
      </w:r>
      <w:r w:rsidR="0055455C">
        <w:rPr>
          <w:rFonts w:ascii="Times New Roman" w:eastAsiaTheme="minorEastAsia" w:hAnsi="Times New Roman"/>
          <w:iCs/>
          <w:color w:val="000000" w:themeColor="text1"/>
          <w:kern w:val="24"/>
          <w:szCs w:val="24"/>
        </w:rPr>
        <w:t>4</w:t>
      </w:r>
      <w:r w:rsidR="00885BDA" w:rsidRPr="00C97568">
        <w:rPr>
          <w:rFonts w:ascii="Times New Roman" w:eastAsiaTheme="minorEastAsia" w:hAnsi="Times New Roman"/>
          <w:iCs/>
          <w:color w:val="000000" w:themeColor="text1"/>
          <w:kern w:val="24"/>
          <w:szCs w:val="24"/>
        </w:rPr>
        <w:t xml:space="preserve">. </w:t>
      </w:r>
      <w:r w:rsidR="00157AF3">
        <w:rPr>
          <w:rFonts w:ascii="Times New Roman" w:eastAsiaTheme="minorEastAsia" w:hAnsi="Times New Roman"/>
          <w:iCs/>
          <w:color w:val="000000" w:themeColor="text1"/>
          <w:kern w:val="24"/>
          <w:szCs w:val="24"/>
        </w:rPr>
        <w:tab/>
      </w:r>
      <w:r w:rsidR="00C821BB">
        <w:rPr>
          <w:rFonts w:ascii="Times New Roman" w:eastAsiaTheme="minorEastAsia" w:hAnsi="Times New Roman"/>
          <w:iCs/>
          <w:color w:val="000000" w:themeColor="text1"/>
          <w:kern w:val="24"/>
          <w:szCs w:val="24"/>
        </w:rPr>
        <w:t xml:space="preserve">A.R. </w:t>
      </w:r>
      <w:r w:rsidR="00FE0B12">
        <w:rPr>
          <w:rFonts w:ascii="Times New Roman" w:eastAsiaTheme="minorEastAsia" w:hAnsi="Times New Roman"/>
          <w:iCs/>
          <w:color w:val="000000" w:themeColor="text1"/>
          <w:kern w:val="24"/>
          <w:szCs w:val="24"/>
        </w:rPr>
        <w:t>Harris</w:t>
      </w:r>
      <w:r w:rsidR="003F09E3">
        <w:rPr>
          <w:rFonts w:ascii="Times New Roman" w:eastAsiaTheme="minorEastAsia" w:hAnsi="Times New Roman"/>
          <w:iCs/>
          <w:color w:val="000000" w:themeColor="text1"/>
          <w:kern w:val="24"/>
          <w:szCs w:val="24"/>
        </w:rPr>
        <w:t>,</w:t>
      </w:r>
      <w:r w:rsidR="00885BDA">
        <w:rPr>
          <w:rFonts w:ascii="Times New Roman" w:eastAsiaTheme="minorEastAsia" w:hAnsi="Times New Roman"/>
          <w:iCs/>
          <w:color w:val="000000" w:themeColor="text1"/>
          <w:kern w:val="24"/>
          <w:szCs w:val="24"/>
        </w:rPr>
        <w:t xml:space="preserve"> </w:t>
      </w:r>
      <w:r w:rsidR="00C821BB">
        <w:rPr>
          <w:rFonts w:ascii="Times New Roman" w:eastAsiaTheme="minorEastAsia" w:hAnsi="Times New Roman"/>
          <w:iCs/>
          <w:color w:val="000000" w:themeColor="text1"/>
          <w:kern w:val="24"/>
          <w:szCs w:val="24"/>
        </w:rPr>
        <w:t>G.T.</w:t>
      </w:r>
      <w:r w:rsidR="00661C39">
        <w:rPr>
          <w:rFonts w:ascii="Times New Roman" w:eastAsiaTheme="minorEastAsia" w:hAnsi="Times New Roman"/>
          <w:iCs/>
          <w:color w:val="000000" w:themeColor="text1"/>
          <w:kern w:val="24"/>
          <w:szCs w:val="24"/>
        </w:rPr>
        <w:t xml:space="preserve"> </w:t>
      </w:r>
      <w:proofErr w:type="spellStart"/>
      <w:r w:rsidR="00661C39">
        <w:rPr>
          <w:rFonts w:ascii="Times New Roman" w:eastAsiaTheme="minorEastAsia" w:hAnsi="Times New Roman"/>
          <w:iCs/>
          <w:color w:val="000000" w:themeColor="text1"/>
          <w:kern w:val="24"/>
          <w:szCs w:val="24"/>
        </w:rPr>
        <w:t>Charras</w:t>
      </w:r>
      <w:proofErr w:type="spellEnd"/>
      <w:r w:rsidR="00661C39">
        <w:rPr>
          <w:rFonts w:ascii="Times New Roman" w:eastAsiaTheme="minorEastAsia" w:hAnsi="Times New Roman"/>
          <w:iCs/>
          <w:color w:val="000000" w:themeColor="text1"/>
          <w:kern w:val="24"/>
          <w:szCs w:val="24"/>
        </w:rPr>
        <w:t>,</w:t>
      </w:r>
      <w:r w:rsidR="00C821BB">
        <w:rPr>
          <w:rFonts w:ascii="Times New Roman" w:eastAsiaTheme="minorEastAsia" w:hAnsi="Times New Roman"/>
          <w:iCs/>
          <w:color w:val="000000" w:themeColor="text1"/>
          <w:kern w:val="24"/>
          <w:szCs w:val="24"/>
        </w:rPr>
        <w:t xml:space="preserve"> </w:t>
      </w:r>
      <w:r w:rsidR="00885BDA" w:rsidRPr="00845CBB">
        <w:rPr>
          <w:rFonts w:ascii="Times New Roman" w:eastAsiaTheme="minorEastAsia" w:hAnsi="Times New Roman"/>
          <w:i/>
          <w:iCs/>
          <w:color w:val="000000" w:themeColor="text1"/>
          <w:kern w:val="24"/>
          <w:szCs w:val="24"/>
        </w:rPr>
        <w:t>Nanotechnology</w:t>
      </w:r>
      <w:r w:rsidR="00835C7A">
        <w:rPr>
          <w:rFonts w:ascii="Times New Roman" w:eastAsiaTheme="minorEastAsia" w:hAnsi="Times New Roman"/>
          <w:i/>
          <w:iCs/>
          <w:color w:val="000000" w:themeColor="text1"/>
          <w:kern w:val="24"/>
          <w:szCs w:val="24"/>
        </w:rPr>
        <w:t>,</w:t>
      </w:r>
      <w:r w:rsidR="0031105D">
        <w:rPr>
          <w:rFonts w:ascii="Times New Roman" w:eastAsiaTheme="minorEastAsia" w:hAnsi="Times New Roman"/>
          <w:iCs/>
          <w:color w:val="000000" w:themeColor="text1"/>
          <w:kern w:val="24"/>
          <w:szCs w:val="24"/>
        </w:rPr>
        <w:t xml:space="preserve"> </w:t>
      </w:r>
      <w:r w:rsidR="000666E1" w:rsidRPr="00513A65">
        <w:rPr>
          <w:rFonts w:ascii="Times New Roman" w:eastAsiaTheme="minorEastAsia" w:hAnsi="Times New Roman"/>
          <w:iCs/>
          <w:color w:val="000000" w:themeColor="text1"/>
          <w:kern w:val="24"/>
          <w:szCs w:val="24"/>
        </w:rPr>
        <w:t>2011</w:t>
      </w:r>
      <w:r w:rsidR="000666E1">
        <w:rPr>
          <w:rFonts w:ascii="Times New Roman" w:eastAsiaTheme="minorEastAsia" w:hAnsi="Times New Roman"/>
          <w:iCs/>
          <w:color w:val="000000" w:themeColor="text1"/>
          <w:kern w:val="24"/>
          <w:szCs w:val="24"/>
        </w:rPr>
        <w:t xml:space="preserve">, </w:t>
      </w:r>
      <w:r w:rsidR="00885BDA" w:rsidRPr="001726B2">
        <w:rPr>
          <w:rFonts w:ascii="Times New Roman" w:eastAsiaTheme="minorEastAsia" w:hAnsi="Times New Roman"/>
          <w:b/>
          <w:iCs/>
          <w:color w:val="000000" w:themeColor="text1"/>
          <w:kern w:val="24"/>
          <w:szCs w:val="24"/>
        </w:rPr>
        <w:t>22</w:t>
      </w:r>
      <w:r w:rsidR="00885BDA">
        <w:rPr>
          <w:rFonts w:ascii="Times New Roman" w:eastAsiaTheme="minorEastAsia" w:hAnsi="Times New Roman"/>
          <w:iCs/>
          <w:color w:val="000000" w:themeColor="text1"/>
          <w:kern w:val="24"/>
          <w:szCs w:val="24"/>
        </w:rPr>
        <w:t xml:space="preserve">, </w:t>
      </w:r>
      <w:r w:rsidR="00885BDA" w:rsidRPr="00C97568">
        <w:rPr>
          <w:rFonts w:ascii="Times New Roman" w:eastAsiaTheme="minorEastAsia" w:hAnsi="Times New Roman"/>
          <w:iCs/>
          <w:color w:val="000000" w:themeColor="text1"/>
          <w:kern w:val="24"/>
          <w:szCs w:val="24"/>
        </w:rPr>
        <w:t>345102</w:t>
      </w:r>
      <w:r w:rsidR="000666E1">
        <w:rPr>
          <w:rFonts w:ascii="Times New Roman" w:hAnsi="Times New Roman"/>
          <w:szCs w:val="24"/>
        </w:rPr>
        <w:t>.</w:t>
      </w:r>
    </w:p>
    <w:p w14:paraId="3D4B18E0" w14:textId="77777777" w:rsidR="001726B2" w:rsidRDefault="001726B2" w:rsidP="00F35A26">
      <w:pPr>
        <w:pStyle w:val="TFReferencesSection"/>
        <w:spacing w:after="0" w:line="240" w:lineRule="auto"/>
        <w:ind w:firstLine="0"/>
        <w:rPr>
          <w:rFonts w:ascii="Times New Roman" w:hAnsi="Times New Roman"/>
          <w:szCs w:val="24"/>
        </w:rPr>
      </w:pPr>
    </w:p>
    <w:p w14:paraId="159762AC" w14:textId="4BC4504E" w:rsidR="00105E42" w:rsidRDefault="00855CB6" w:rsidP="00105E42">
      <w:pPr>
        <w:spacing w:after="0"/>
        <w:rPr>
          <w:rFonts w:ascii="Times New Roman" w:hAnsi="Times New Roman"/>
          <w:szCs w:val="24"/>
          <w:lang w:val="de-DE" w:eastAsia="es-ES"/>
        </w:rPr>
      </w:pPr>
      <w:r w:rsidRPr="00105E42">
        <w:rPr>
          <w:rFonts w:eastAsiaTheme="minorEastAsia"/>
        </w:rPr>
        <w:t>5</w:t>
      </w:r>
      <w:r w:rsidR="0055455C">
        <w:rPr>
          <w:rFonts w:eastAsiaTheme="minorEastAsia"/>
        </w:rPr>
        <w:t>5</w:t>
      </w:r>
      <w:r w:rsidRPr="00105E42">
        <w:rPr>
          <w:rFonts w:eastAsiaTheme="minorEastAsia"/>
        </w:rPr>
        <w:t>.</w:t>
      </w:r>
      <w:r w:rsidR="00105E42" w:rsidRPr="007145E0">
        <w:rPr>
          <w:rFonts w:ascii="Times New Roman" w:hAnsi="Times New Roman"/>
          <w:szCs w:val="24"/>
          <w:lang w:val="de-DE" w:eastAsia="es-ES"/>
        </w:rPr>
        <w:t xml:space="preserve"> </w:t>
      </w:r>
      <w:r w:rsidR="002C5B84">
        <w:rPr>
          <w:rFonts w:ascii="Times New Roman" w:hAnsi="Times New Roman"/>
          <w:szCs w:val="24"/>
          <w:lang w:val="de-DE" w:eastAsia="es-ES"/>
        </w:rPr>
        <w:tab/>
      </w:r>
      <w:r w:rsidR="00C821BB">
        <w:rPr>
          <w:rFonts w:ascii="Times New Roman" w:hAnsi="Times New Roman"/>
          <w:szCs w:val="24"/>
          <w:lang w:val="de-DE" w:eastAsia="es-ES"/>
        </w:rPr>
        <w:t xml:space="preserve">C.P. </w:t>
      </w:r>
      <w:r w:rsidR="00105E42" w:rsidRPr="007145E0">
        <w:rPr>
          <w:rFonts w:ascii="Times New Roman" w:hAnsi="Times New Roman"/>
          <w:szCs w:val="24"/>
          <w:lang w:val="de-DE" w:eastAsia="es-ES"/>
        </w:rPr>
        <w:t>Green</w:t>
      </w:r>
      <w:proofErr w:type="gramStart"/>
      <w:r w:rsidR="00105E42" w:rsidRPr="007145E0">
        <w:rPr>
          <w:rFonts w:ascii="Times New Roman" w:hAnsi="Times New Roman"/>
          <w:szCs w:val="24"/>
          <w:lang w:val="de-DE" w:eastAsia="es-ES"/>
        </w:rPr>
        <w:t xml:space="preserve">, </w:t>
      </w:r>
      <w:r w:rsidR="00105E42">
        <w:rPr>
          <w:rFonts w:ascii="Times New Roman" w:hAnsi="Times New Roman"/>
          <w:szCs w:val="24"/>
          <w:lang w:val="de-DE" w:eastAsia="es-ES"/>
        </w:rPr>
        <w:t>,</w:t>
      </w:r>
      <w:proofErr w:type="gramEnd"/>
      <w:r w:rsidR="00105E42">
        <w:rPr>
          <w:rFonts w:ascii="Times New Roman" w:hAnsi="Times New Roman"/>
          <w:szCs w:val="24"/>
          <w:lang w:val="de-DE" w:eastAsia="es-ES"/>
        </w:rPr>
        <w:t xml:space="preserve"> </w:t>
      </w:r>
      <w:r w:rsidR="00C821BB">
        <w:rPr>
          <w:rFonts w:ascii="Times New Roman" w:hAnsi="Times New Roman"/>
          <w:szCs w:val="24"/>
          <w:lang w:val="de-DE" w:eastAsia="es-ES"/>
        </w:rPr>
        <w:t xml:space="preserve">J.E. </w:t>
      </w:r>
      <w:r w:rsidR="00105E42" w:rsidRPr="007145E0">
        <w:rPr>
          <w:rFonts w:ascii="Times New Roman" w:hAnsi="Times New Roman"/>
          <w:szCs w:val="24"/>
          <w:lang w:val="de-DE" w:eastAsia="es-ES"/>
        </w:rPr>
        <w:t>Sader</w:t>
      </w:r>
      <w:r w:rsidR="00661C39">
        <w:rPr>
          <w:rFonts w:ascii="Times New Roman" w:hAnsi="Times New Roman"/>
          <w:szCs w:val="24"/>
          <w:lang w:val="de-DE" w:eastAsia="es-ES"/>
        </w:rPr>
        <w:t xml:space="preserve">, </w:t>
      </w:r>
      <w:r w:rsidR="00105E42" w:rsidRPr="007145E0">
        <w:rPr>
          <w:rFonts w:ascii="Times New Roman" w:hAnsi="Times New Roman"/>
          <w:i/>
          <w:szCs w:val="24"/>
          <w:lang w:val="de-DE" w:eastAsia="es-ES"/>
        </w:rPr>
        <w:t>J. Appl. Phys.</w:t>
      </w:r>
      <w:r w:rsidR="00835C7A">
        <w:rPr>
          <w:rFonts w:ascii="Times New Roman" w:hAnsi="Times New Roman"/>
          <w:i/>
          <w:szCs w:val="24"/>
          <w:lang w:val="de-DE" w:eastAsia="es-ES"/>
        </w:rPr>
        <w:t>,</w:t>
      </w:r>
      <w:r w:rsidR="00105E42" w:rsidRPr="007145E0">
        <w:rPr>
          <w:rFonts w:ascii="Times New Roman" w:hAnsi="Times New Roman"/>
          <w:szCs w:val="24"/>
          <w:lang w:val="de-DE" w:eastAsia="es-ES"/>
        </w:rPr>
        <w:t xml:space="preserve"> </w:t>
      </w:r>
      <w:r w:rsidR="000666E1" w:rsidRPr="00513A65">
        <w:rPr>
          <w:rFonts w:ascii="Times New Roman" w:hAnsi="Times New Roman"/>
          <w:szCs w:val="24"/>
          <w:lang w:val="de-DE" w:eastAsia="es-ES"/>
        </w:rPr>
        <w:t>2005</w:t>
      </w:r>
      <w:r w:rsidR="000666E1">
        <w:rPr>
          <w:rFonts w:ascii="Times New Roman" w:hAnsi="Times New Roman"/>
          <w:szCs w:val="24"/>
          <w:lang w:val="de-DE" w:eastAsia="es-ES"/>
        </w:rPr>
        <w:t xml:space="preserve">, </w:t>
      </w:r>
      <w:r w:rsidR="00105E42" w:rsidRPr="001726B2">
        <w:rPr>
          <w:rFonts w:ascii="Times New Roman" w:hAnsi="Times New Roman"/>
          <w:b/>
          <w:szCs w:val="24"/>
          <w:lang w:val="de-DE" w:eastAsia="es-ES"/>
        </w:rPr>
        <w:t>98</w:t>
      </w:r>
      <w:r w:rsidR="00105E42" w:rsidRPr="007145E0">
        <w:rPr>
          <w:rFonts w:ascii="Times New Roman" w:hAnsi="Times New Roman"/>
          <w:szCs w:val="24"/>
          <w:lang w:val="de-DE" w:eastAsia="es-ES"/>
        </w:rPr>
        <w:t>, 114913</w:t>
      </w:r>
      <w:r w:rsidR="000666E1">
        <w:rPr>
          <w:rFonts w:ascii="Times New Roman" w:hAnsi="Times New Roman"/>
          <w:szCs w:val="24"/>
          <w:lang w:val="de-DE" w:eastAsia="es-ES"/>
        </w:rPr>
        <w:t>.</w:t>
      </w:r>
    </w:p>
    <w:p w14:paraId="05062923" w14:textId="77777777" w:rsidR="001726B2" w:rsidRDefault="001726B2" w:rsidP="00105E42">
      <w:pPr>
        <w:spacing w:after="0"/>
        <w:rPr>
          <w:rFonts w:ascii="Times New Roman" w:hAnsi="Times New Roman"/>
          <w:szCs w:val="24"/>
          <w:lang w:val="de-DE" w:eastAsia="es-ES"/>
        </w:rPr>
      </w:pPr>
    </w:p>
    <w:p w14:paraId="6BB112D5" w14:textId="659354F9" w:rsidR="00105E42" w:rsidRPr="007145E0" w:rsidRDefault="00105E42" w:rsidP="00105E42">
      <w:pPr>
        <w:spacing w:after="0"/>
        <w:rPr>
          <w:rFonts w:ascii="Times New Roman" w:hAnsi="Times New Roman"/>
          <w:szCs w:val="24"/>
          <w:lang w:eastAsia="es-ES"/>
        </w:rPr>
      </w:pPr>
      <w:r>
        <w:rPr>
          <w:rFonts w:ascii="Times New Roman" w:hAnsi="Times New Roman"/>
          <w:szCs w:val="24"/>
          <w:lang w:val="de-DE" w:eastAsia="es-ES"/>
        </w:rPr>
        <w:t>5</w:t>
      </w:r>
      <w:r w:rsidR="0055455C">
        <w:rPr>
          <w:rFonts w:ascii="Times New Roman" w:hAnsi="Times New Roman"/>
          <w:szCs w:val="24"/>
          <w:lang w:val="de-DE" w:eastAsia="es-ES"/>
        </w:rPr>
        <w:t>6</w:t>
      </w:r>
      <w:r>
        <w:rPr>
          <w:rFonts w:ascii="Times New Roman" w:hAnsi="Times New Roman"/>
          <w:szCs w:val="24"/>
          <w:lang w:val="de-DE" w:eastAsia="es-ES"/>
        </w:rPr>
        <w:t xml:space="preserve">. </w:t>
      </w:r>
      <w:r w:rsidR="002C5B84">
        <w:rPr>
          <w:rFonts w:ascii="Times New Roman" w:hAnsi="Times New Roman"/>
          <w:szCs w:val="24"/>
          <w:lang w:val="de-DE" w:eastAsia="es-ES"/>
        </w:rPr>
        <w:tab/>
      </w:r>
      <w:r w:rsidR="00C821BB" w:rsidRPr="00C633CD">
        <w:rPr>
          <w:rFonts w:ascii="Times New Roman" w:hAnsi="Times New Roman"/>
          <w:szCs w:val="24"/>
          <w:lang w:val="en-GB" w:eastAsia="es-ES"/>
        </w:rPr>
        <w:t xml:space="preserve">S. </w:t>
      </w:r>
      <w:proofErr w:type="spellStart"/>
      <w:r w:rsidRPr="00C633CD">
        <w:rPr>
          <w:rFonts w:ascii="Times New Roman" w:hAnsi="Times New Roman"/>
          <w:szCs w:val="24"/>
          <w:lang w:val="en-GB" w:eastAsia="es-ES"/>
        </w:rPr>
        <w:t>Basak</w:t>
      </w:r>
      <w:proofErr w:type="spellEnd"/>
      <w:r w:rsidR="003F09E3" w:rsidRPr="00C633CD">
        <w:rPr>
          <w:rFonts w:ascii="Times New Roman" w:hAnsi="Times New Roman"/>
          <w:szCs w:val="24"/>
          <w:lang w:val="en-GB" w:eastAsia="es-ES"/>
        </w:rPr>
        <w:t>,</w:t>
      </w:r>
      <w:r w:rsidRPr="00C633CD">
        <w:rPr>
          <w:rFonts w:ascii="Times New Roman" w:hAnsi="Times New Roman"/>
          <w:szCs w:val="24"/>
          <w:lang w:val="en-GB" w:eastAsia="es-ES"/>
        </w:rPr>
        <w:t xml:space="preserve"> </w:t>
      </w:r>
      <w:r w:rsidR="00C821BB" w:rsidRPr="00C633CD">
        <w:rPr>
          <w:rFonts w:ascii="Times New Roman" w:hAnsi="Times New Roman"/>
          <w:szCs w:val="24"/>
          <w:lang w:val="en-GB" w:eastAsia="es-ES"/>
        </w:rPr>
        <w:t xml:space="preserve">A. </w:t>
      </w:r>
      <w:r w:rsidRPr="00C633CD">
        <w:rPr>
          <w:rFonts w:ascii="Times New Roman" w:hAnsi="Times New Roman"/>
          <w:szCs w:val="24"/>
          <w:lang w:val="en-GB" w:eastAsia="es-ES"/>
        </w:rPr>
        <w:t>Raman</w:t>
      </w:r>
      <w:r w:rsidR="003F09E3" w:rsidRPr="00C633CD">
        <w:rPr>
          <w:rFonts w:ascii="Times New Roman" w:hAnsi="Times New Roman"/>
          <w:szCs w:val="24"/>
          <w:lang w:val="en-GB" w:eastAsia="es-ES"/>
        </w:rPr>
        <w:t>,</w:t>
      </w:r>
      <w:r w:rsidRPr="00C633CD">
        <w:rPr>
          <w:rFonts w:ascii="Times New Roman" w:hAnsi="Times New Roman"/>
          <w:szCs w:val="24"/>
          <w:lang w:val="en-GB" w:eastAsia="es-ES"/>
        </w:rPr>
        <w:t xml:space="preserve"> </w:t>
      </w:r>
      <w:r w:rsidR="00C821BB" w:rsidRPr="00C633CD">
        <w:rPr>
          <w:rFonts w:ascii="Times New Roman" w:hAnsi="Times New Roman"/>
          <w:szCs w:val="24"/>
          <w:lang w:val="en-GB" w:eastAsia="es-ES"/>
        </w:rPr>
        <w:t xml:space="preserve">S.V. </w:t>
      </w:r>
      <w:proofErr w:type="spellStart"/>
      <w:r w:rsidRPr="00C633CD">
        <w:rPr>
          <w:rFonts w:ascii="Times New Roman" w:hAnsi="Times New Roman"/>
          <w:szCs w:val="24"/>
          <w:lang w:val="en-GB" w:eastAsia="es-ES"/>
        </w:rPr>
        <w:t>Garimella</w:t>
      </w:r>
      <w:proofErr w:type="spellEnd"/>
      <w:r w:rsidRPr="00C633CD">
        <w:rPr>
          <w:rFonts w:ascii="Times New Roman" w:hAnsi="Times New Roman"/>
          <w:szCs w:val="24"/>
          <w:lang w:val="en-GB" w:eastAsia="es-ES"/>
        </w:rPr>
        <w:t xml:space="preserve">, </w:t>
      </w:r>
      <w:r w:rsidRPr="00C633CD">
        <w:rPr>
          <w:rFonts w:ascii="Times New Roman" w:hAnsi="Times New Roman"/>
          <w:i/>
          <w:szCs w:val="24"/>
          <w:lang w:val="en-GB" w:eastAsia="es-ES"/>
        </w:rPr>
        <w:t xml:space="preserve">J. Appl. </w:t>
      </w:r>
      <w:r w:rsidRPr="007145E0">
        <w:rPr>
          <w:rFonts w:ascii="Times New Roman" w:hAnsi="Times New Roman"/>
          <w:i/>
          <w:szCs w:val="24"/>
          <w:lang w:eastAsia="es-ES"/>
        </w:rPr>
        <w:t>Phys.</w:t>
      </w:r>
      <w:r w:rsidR="00835C7A">
        <w:rPr>
          <w:rFonts w:ascii="Times New Roman" w:hAnsi="Times New Roman"/>
          <w:i/>
          <w:szCs w:val="24"/>
          <w:lang w:eastAsia="es-ES"/>
        </w:rPr>
        <w:t>,</w:t>
      </w:r>
      <w:r w:rsidRPr="007145E0">
        <w:rPr>
          <w:rFonts w:ascii="Times New Roman" w:hAnsi="Times New Roman"/>
          <w:szCs w:val="24"/>
          <w:lang w:eastAsia="es-ES"/>
        </w:rPr>
        <w:t xml:space="preserve"> </w:t>
      </w:r>
      <w:r w:rsidR="008C2C29" w:rsidRPr="00513A65">
        <w:rPr>
          <w:rFonts w:ascii="Times New Roman" w:hAnsi="Times New Roman"/>
          <w:szCs w:val="24"/>
          <w:lang w:eastAsia="es-ES"/>
        </w:rPr>
        <w:t>2006</w:t>
      </w:r>
      <w:r w:rsidR="008C2C29">
        <w:rPr>
          <w:rFonts w:ascii="Times New Roman" w:hAnsi="Times New Roman"/>
          <w:szCs w:val="24"/>
          <w:lang w:eastAsia="es-ES"/>
        </w:rPr>
        <w:t xml:space="preserve">, </w:t>
      </w:r>
      <w:r w:rsidRPr="001726B2">
        <w:rPr>
          <w:rFonts w:ascii="Times New Roman" w:hAnsi="Times New Roman"/>
          <w:b/>
          <w:szCs w:val="24"/>
          <w:lang w:eastAsia="es-ES"/>
        </w:rPr>
        <w:t>99</w:t>
      </w:r>
      <w:r>
        <w:rPr>
          <w:rFonts w:ascii="Times New Roman" w:hAnsi="Times New Roman"/>
          <w:szCs w:val="24"/>
          <w:lang w:eastAsia="es-ES"/>
        </w:rPr>
        <w:t xml:space="preserve">, </w:t>
      </w:r>
      <w:r w:rsidRPr="007145E0">
        <w:rPr>
          <w:rFonts w:ascii="Times New Roman" w:hAnsi="Times New Roman"/>
          <w:szCs w:val="24"/>
          <w:lang w:eastAsia="es-ES"/>
        </w:rPr>
        <w:t>14906.</w:t>
      </w:r>
    </w:p>
    <w:p w14:paraId="032C77FC" w14:textId="77777777" w:rsidR="00105E42" w:rsidRPr="007145E0" w:rsidRDefault="00105E42" w:rsidP="00105E42">
      <w:pPr>
        <w:spacing w:after="0"/>
        <w:rPr>
          <w:rFonts w:ascii="Times New Roman" w:hAnsi="Times New Roman"/>
          <w:szCs w:val="24"/>
          <w:lang w:val="de-DE" w:eastAsia="es-ES"/>
        </w:rPr>
      </w:pPr>
    </w:p>
    <w:p w14:paraId="5C03A2BC" w14:textId="77777777" w:rsidR="00D02EDC" w:rsidRDefault="00D02EDC" w:rsidP="00105E42">
      <w:pPr>
        <w:pStyle w:val="BBAuthorName"/>
        <w:jc w:val="left"/>
        <w:rPr>
          <w:rFonts w:eastAsiaTheme="minorEastAsia"/>
        </w:rPr>
      </w:pPr>
      <w:r>
        <w:rPr>
          <w:rFonts w:eastAsiaTheme="minorEastAsia"/>
        </w:rPr>
        <w:br w:type="page"/>
      </w:r>
    </w:p>
    <w:p w14:paraId="1286FC3D" w14:textId="77777777" w:rsidR="00D02EDC" w:rsidRDefault="00D02EDC" w:rsidP="00D02EDC">
      <w:pPr>
        <w:rPr>
          <w:rFonts w:ascii="Times New Roman" w:eastAsiaTheme="minorEastAsia" w:hAnsi="Times New Roman"/>
          <w:b/>
          <w:iCs/>
          <w:caps/>
          <w:color w:val="000000" w:themeColor="text1"/>
          <w:kern w:val="24"/>
          <w:szCs w:val="24"/>
        </w:rPr>
      </w:pPr>
      <w:r w:rsidRPr="00D02EDC">
        <w:rPr>
          <w:rFonts w:ascii="Times New Roman" w:eastAsiaTheme="minorEastAsia" w:hAnsi="Times New Roman"/>
          <w:b/>
          <w:iCs/>
          <w:caps/>
          <w:color w:val="000000" w:themeColor="text1"/>
          <w:kern w:val="24"/>
          <w:szCs w:val="24"/>
        </w:rPr>
        <w:t xml:space="preserve">Figures </w:t>
      </w:r>
    </w:p>
    <w:p w14:paraId="5F8776E4" w14:textId="2B3657A3" w:rsidR="00EE26EF" w:rsidRPr="00D02EDC" w:rsidRDefault="000F6900" w:rsidP="00D02EDC">
      <w:pPr>
        <w:rPr>
          <w:rFonts w:ascii="Times New Roman" w:eastAsiaTheme="minorEastAsia" w:hAnsi="Times New Roman"/>
          <w:b/>
          <w:iCs/>
          <w:caps/>
          <w:color w:val="000000" w:themeColor="text1"/>
          <w:kern w:val="24"/>
          <w:szCs w:val="24"/>
        </w:rPr>
      </w:pPr>
      <w:r w:rsidRPr="000F6900">
        <w:rPr>
          <w:rFonts w:ascii="Times New Roman" w:eastAsiaTheme="minorEastAsia" w:hAnsi="Times New Roman"/>
          <w:b/>
          <w:iCs/>
          <w:caps/>
          <w:noProof/>
          <w:color w:val="000000" w:themeColor="text1"/>
          <w:kern w:val="24"/>
          <w:szCs w:val="24"/>
        </w:rPr>
        <w:drawing>
          <wp:inline distT="0" distB="0" distL="0" distR="0" wp14:anchorId="33E3A039" wp14:editId="6B2B1114">
            <wp:extent cx="5943600" cy="4422137"/>
            <wp:effectExtent l="0" t="0" r="0" b="0"/>
            <wp:docPr id="2" name="Picture 2" descr="\\150.244.101.47\FT science\Articulos (Figuras+manuscritos)\SingleForce &amp; NanomechanicalSpectroscopy\SingleForce &amp; NanomechanicalSpectroscopy\Año-2017\ACSNano-NNANO-Nanorheology\Text&amp;Figures\Figure 1\Definitive\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244.101.47\FT science\Articulos (Figuras+manuscritos)\SingleForce &amp; NanomechanicalSpectroscopy\SingleForce &amp; NanomechanicalSpectroscopy\Año-2017\ACSNano-NNANO-Nanorheology\Text&amp;Figures\Figure 1\Definitive\Picture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22137"/>
                    </a:xfrm>
                    <a:prstGeom prst="rect">
                      <a:avLst/>
                    </a:prstGeom>
                    <a:noFill/>
                    <a:ln>
                      <a:noFill/>
                    </a:ln>
                  </pic:spPr>
                </pic:pic>
              </a:graphicData>
            </a:graphic>
          </wp:inline>
        </w:drawing>
      </w:r>
    </w:p>
    <w:p w14:paraId="6AE8F4A6" w14:textId="35BEA157" w:rsidR="00D02EDC" w:rsidRPr="00134FB7" w:rsidRDefault="00E1622C" w:rsidP="00D02EDC">
      <w:pPr>
        <w:rPr>
          <w:rFonts w:ascii="Times New Roman" w:eastAsiaTheme="minorEastAsia" w:hAnsi="Times New Roman"/>
          <w:iCs/>
          <w:color w:val="000000" w:themeColor="text1"/>
          <w:kern w:val="24"/>
          <w:szCs w:val="24"/>
        </w:rPr>
      </w:pPr>
      <w:r>
        <w:rPr>
          <w:rFonts w:ascii="Times New Roman" w:eastAsiaTheme="minorEastAsia" w:hAnsi="Times New Roman"/>
          <w:b/>
          <w:iCs/>
          <w:color w:val="000000" w:themeColor="text1"/>
          <w:kern w:val="24"/>
          <w:szCs w:val="24"/>
        </w:rPr>
        <w:t>Fig.</w:t>
      </w:r>
      <w:r w:rsidR="00D02EDC" w:rsidRPr="00134FB7">
        <w:rPr>
          <w:rFonts w:ascii="Times New Roman" w:eastAsiaTheme="minorEastAsia" w:hAnsi="Times New Roman"/>
          <w:b/>
          <w:iCs/>
          <w:color w:val="000000" w:themeColor="text1"/>
          <w:kern w:val="24"/>
          <w:szCs w:val="24"/>
        </w:rPr>
        <w:t xml:space="preserve"> 1</w:t>
      </w:r>
      <w:r w:rsidR="00D02EDC" w:rsidRPr="003843B4">
        <w:rPr>
          <w:rFonts w:ascii="Times New Roman" w:eastAsiaTheme="minorEastAsia" w:hAnsi="Times New Roman"/>
          <w:iCs/>
          <w:color w:val="000000" w:themeColor="text1"/>
          <w:kern w:val="24"/>
          <w:szCs w:val="24"/>
        </w:rPr>
        <w:t xml:space="preserve"> </w:t>
      </w:r>
      <w:r w:rsidR="00057711" w:rsidRPr="003843B4">
        <w:rPr>
          <w:rFonts w:ascii="Times New Roman" w:eastAsiaTheme="minorEastAsia" w:hAnsi="Times New Roman"/>
          <w:iCs/>
          <w:color w:val="000000" w:themeColor="text1"/>
          <w:kern w:val="24"/>
          <w:szCs w:val="24"/>
        </w:rPr>
        <w:t xml:space="preserve">Force-distance curves in </w:t>
      </w:r>
      <w:proofErr w:type="spellStart"/>
      <w:r w:rsidR="00057711" w:rsidRPr="003843B4">
        <w:rPr>
          <w:rFonts w:ascii="Times New Roman" w:eastAsiaTheme="minorEastAsia" w:hAnsi="Times New Roman"/>
          <w:iCs/>
          <w:color w:val="000000" w:themeColor="text1"/>
          <w:kern w:val="24"/>
          <w:szCs w:val="24"/>
        </w:rPr>
        <w:t>nanomechanical</w:t>
      </w:r>
      <w:proofErr w:type="spellEnd"/>
      <w:r w:rsidR="00057711" w:rsidRPr="003843B4">
        <w:rPr>
          <w:rFonts w:ascii="Times New Roman" w:eastAsiaTheme="minorEastAsia" w:hAnsi="Times New Roman"/>
          <w:iCs/>
          <w:color w:val="000000" w:themeColor="text1"/>
          <w:kern w:val="24"/>
          <w:szCs w:val="24"/>
        </w:rPr>
        <w:t xml:space="preserve"> rheology. </w:t>
      </w:r>
      <w:r w:rsidR="00943B0A" w:rsidRPr="003843B4">
        <w:rPr>
          <w:rFonts w:ascii="Times New Roman" w:eastAsiaTheme="minorEastAsia" w:hAnsi="Times New Roman"/>
          <w:iCs/>
          <w:color w:val="000000" w:themeColor="text1"/>
          <w:kern w:val="24"/>
          <w:szCs w:val="24"/>
        </w:rPr>
        <w:t>(a)</w:t>
      </w:r>
      <w:r w:rsidR="00D02EDC" w:rsidRPr="003843B4">
        <w:rPr>
          <w:rFonts w:ascii="Times New Roman" w:eastAsiaTheme="minorEastAsia" w:hAnsi="Times New Roman"/>
          <w:iCs/>
          <w:color w:val="000000" w:themeColor="text1"/>
          <w:kern w:val="24"/>
          <w:szCs w:val="24"/>
        </w:rPr>
        <w:t xml:space="preserve"> Optical microscopy image of a rectangular </w:t>
      </w:r>
      <w:proofErr w:type="spellStart"/>
      <w:r w:rsidR="00D02EDC" w:rsidRPr="003843B4">
        <w:rPr>
          <w:rFonts w:ascii="Times New Roman" w:eastAsiaTheme="minorEastAsia" w:hAnsi="Times New Roman"/>
          <w:iCs/>
          <w:color w:val="000000" w:themeColor="text1"/>
          <w:kern w:val="24"/>
          <w:szCs w:val="24"/>
        </w:rPr>
        <w:t>microcantilever</w:t>
      </w:r>
      <w:proofErr w:type="spellEnd"/>
      <w:r w:rsidR="00D02EDC" w:rsidRPr="003843B4">
        <w:rPr>
          <w:rFonts w:ascii="Times New Roman" w:eastAsiaTheme="minorEastAsia" w:hAnsi="Times New Roman"/>
          <w:iCs/>
          <w:color w:val="000000" w:themeColor="text1"/>
          <w:kern w:val="24"/>
          <w:szCs w:val="24"/>
        </w:rPr>
        <w:t xml:space="preserve"> in the proximity of a fibroblast cell. </w:t>
      </w:r>
      <w:r w:rsidR="00C63EE7">
        <w:rPr>
          <w:rFonts w:ascii="Times New Roman" w:eastAsiaTheme="minorEastAsia" w:hAnsi="Times New Roman"/>
          <w:iCs/>
          <w:color w:val="000000" w:themeColor="text1"/>
          <w:kern w:val="24"/>
          <w:szCs w:val="24"/>
        </w:rPr>
        <w:t xml:space="preserve">The </w:t>
      </w:r>
      <w:proofErr w:type="spellStart"/>
      <w:proofErr w:type="gramStart"/>
      <w:r w:rsidR="00C63EE7">
        <w:rPr>
          <w:rFonts w:ascii="Times New Roman" w:eastAsiaTheme="minorEastAsia" w:hAnsi="Times New Roman"/>
          <w:iCs/>
          <w:color w:val="000000" w:themeColor="text1"/>
          <w:kern w:val="24"/>
          <w:szCs w:val="24"/>
        </w:rPr>
        <w:t>balck</w:t>
      </w:r>
      <w:proofErr w:type="spellEnd"/>
      <w:r w:rsidR="00C63EE7">
        <w:rPr>
          <w:rFonts w:ascii="Times New Roman" w:eastAsiaTheme="minorEastAsia" w:hAnsi="Times New Roman"/>
          <w:iCs/>
          <w:color w:val="000000" w:themeColor="text1"/>
          <w:kern w:val="24"/>
          <w:szCs w:val="24"/>
        </w:rPr>
        <w:t xml:space="preserve">  dashed</w:t>
      </w:r>
      <w:proofErr w:type="gramEnd"/>
      <w:r w:rsidR="00C63EE7">
        <w:rPr>
          <w:rFonts w:ascii="Times New Roman" w:eastAsiaTheme="minorEastAsia" w:hAnsi="Times New Roman"/>
          <w:iCs/>
          <w:color w:val="000000" w:themeColor="text1"/>
          <w:kern w:val="24"/>
          <w:szCs w:val="24"/>
        </w:rPr>
        <w:t xml:space="preserve"> line indicates the edges of the nucleus. </w:t>
      </w:r>
      <w:r w:rsidR="00D02EDC" w:rsidRPr="003843B4">
        <w:rPr>
          <w:rFonts w:ascii="Times New Roman" w:eastAsiaTheme="minorEastAsia" w:hAnsi="Times New Roman"/>
          <w:iCs/>
          <w:color w:val="000000" w:themeColor="text1"/>
          <w:kern w:val="24"/>
          <w:szCs w:val="24"/>
        </w:rPr>
        <w:t>The image has been taken with an inverted optical microscope. The pyramidal tip appears a</w:t>
      </w:r>
      <w:r w:rsidR="00453090" w:rsidRPr="003843B4">
        <w:rPr>
          <w:rFonts w:ascii="Times New Roman" w:eastAsiaTheme="minorEastAsia" w:hAnsi="Times New Roman"/>
          <w:iCs/>
          <w:color w:val="000000" w:themeColor="text1"/>
          <w:kern w:val="24"/>
          <w:szCs w:val="24"/>
        </w:rPr>
        <w:t xml:space="preserve">t the end of the cantilever. </w:t>
      </w:r>
      <w:r w:rsidR="00943B0A" w:rsidRPr="003843B4">
        <w:rPr>
          <w:rFonts w:ascii="Times New Roman" w:eastAsiaTheme="minorEastAsia" w:hAnsi="Times New Roman"/>
          <w:iCs/>
          <w:color w:val="000000" w:themeColor="text1"/>
          <w:kern w:val="24"/>
          <w:szCs w:val="24"/>
        </w:rPr>
        <w:t>(</w:t>
      </w:r>
      <w:r w:rsidR="00453090" w:rsidRPr="003843B4">
        <w:rPr>
          <w:rFonts w:ascii="Times New Roman" w:eastAsiaTheme="minorEastAsia" w:hAnsi="Times New Roman"/>
          <w:iCs/>
          <w:color w:val="000000" w:themeColor="text1"/>
          <w:kern w:val="24"/>
          <w:szCs w:val="24"/>
        </w:rPr>
        <w:t>b</w:t>
      </w:r>
      <w:r w:rsidR="00943B0A"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AFM image of a MEF cell. The image reveals the existence of several elements of the cytoskeleton structure. </w:t>
      </w:r>
      <w:r w:rsidR="00943B0A" w:rsidRPr="003843B4">
        <w:rPr>
          <w:rFonts w:ascii="Times New Roman" w:eastAsiaTheme="minorEastAsia" w:hAnsi="Times New Roman"/>
          <w:iCs/>
          <w:color w:val="000000" w:themeColor="text1"/>
          <w:kern w:val="24"/>
          <w:szCs w:val="24"/>
        </w:rPr>
        <w:t>(c)</w:t>
      </w:r>
      <w:r w:rsidR="00D02EDC" w:rsidRPr="003843B4">
        <w:rPr>
          <w:rFonts w:ascii="Times New Roman" w:eastAsiaTheme="minorEastAsia" w:hAnsi="Times New Roman"/>
          <w:iCs/>
          <w:color w:val="000000" w:themeColor="text1"/>
          <w:kern w:val="24"/>
          <w:szCs w:val="24"/>
        </w:rPr>
        <w:t xml:space="preserve"> </w:t>
      </w:r>
      <w:r w:rsidR="00A96C5C" w:rsidRPr="003843B4">
        <w:rPr>
          <w:rFonts w:ascii="Times New Roman" w:eastAsiaTheme="minorEastAsia" w:hAnsi="Times New Roman"/>
          <w:iCs/>
          <w:color w:val="000000" w:themeColor="text1"/>
          <w:kern w:val="24"/>
          <w:szCs w:val="24"/>
        </w:rPr>
        <w:t>Tip-sample distance</w:t>
      </w:r>
      <w:r w:rsidR="00D02EDC" w:rsidRPr="003843B4">
        <w:rPr>
          <w:rFonts w:ascii="Times New Roman" w:eastAsiaTheme="minorEastAsia" w:hAnsi="Times New Roman"/>
          <w:iCs/>
          <w:color w:val="000000" w:themeColor="text1"/>
          <w:kern w:val="24"/>
          <w:szCs w:val="24"/>
        </w:rPr>
        <w:t xml:space="preserve">, indentation and force as a function of </w:t>
      </w:r>
      <w:r w:rsidR="002C741E" w:rsidRPr="003843B4">
        <w:rPr>
          <w:rFonts w:ascii="Times New Roman" w:eastAsiaTheme="minorEastAsia" w:hAnsi="Times New Roman"/>
          <w:iCs/>
          <w:color w:val="000000" w:themeColor="text1"/>
          <w:kern w:val="24"/>
          <w:szCs w:val="24"/>
        </w:rPr>
        <w:t xml:space="preserve">the ratio between the </w:t>
      </w:r>
      <w:proofErr w:type="gramStart"/>
      <w:r w:rsidR="002C741E" w:rsidRPr="003843B4">
        <w:rPr>
          <w:rFonts w:ascii="Times New Roman" w:eastAsiaTheme="minorEastAsia" w:hAnsi="Times New Roman"/>
          <w:iCs/>
          <w:color w:val="000000" w:themeColor="text1"/>
          <w:kern w:val="24"/>
          <w:szCs w:val="24"/>
        </w:rPr>
        <w:t>time</w:t>
      </w:r>
      <w:proofErr w:type="gramEnd"/>
      <w:r w:rsidR="002C741E" w:rsidRPr="003843B4">
        <w:rPr>
          <w:rFonts w:ascii="Times New Roman" w:eastAsiaTheme="minorEastAsia" w:hAnsi="Times New Roman"/>
          <w:iCs/>
          <w:color w:val="000000" w:themeColor="text1"/>
          <w:kern w:val="24"/>
          <w:szCs w:val="24"/>
        </w:rPr>
        <w:t xml:space="preserve"> elapsed and </w:t>
      </w:r>
      <w:r w:rsidR="004566A1" w:rsidRPr="003843B4">
        <w:rPr>
          <w:rFonts w:ascii="Times New Roman" w:eastAsiaTheme="minorEastAsia" w:hAnsi="Times New Roman"/>
          <w:iCs/>
          <w:color w:val="000000" w:themeColor="text1"/>
          <w:kern w:val="24"/>
          <w:szCs w:val="24"/>
        </w:rPr>
        <w:t>the</w:t>
      </w:r>
      <w:r w:rsidR="002C741E" w:rsidRPr="003843B4">
        <w:rPr>
          <w:rFonts w:ascii="Times New Roman" w:eastAsiaTheme="minorEastAsia" w:hAnsi="Times New Roman"/>
          <w:iCs/>
          <w:color w:val="000000" w:themeColor="text1"/>
          <w:kern w:val="24"/>
          <w:szCs w:val="24"/>
        </w:rPr>
        <w:t xml:space="preserve"> period</w:t>
      </w:r>
      <w:r w:rsidR="00D02EDC" w:rsidRPr="003843B4">
        <w:rPr>
          <w:rFonts w:ascii="Times New Roman" w:eastAsiaTheme="minorEastAsia" w:hAnsi="Times New Roman"/>
          <w:iCs/>
          <w:color w:val="000000" w:themeColor="text1"/>
          <w:kern w:val="24"/>
          <w:szCs w:val="24"/>
        </w:rPr>
        <w:t xml:space="preserve"> </w:t>
      </w:r>
      <w:r w:rsidR="004566A1" w:rsidRPr="003843B4">
        <w:rPr>
          <w:rFonts w:ascii="Times New Roman" w:eastAsiaTheme="minorEastAsia" w:hAnsi="Times New Roman"/>
          <w:iCs/>
          <w:color w:val="000000" w:themeColor="text1"/>
          <w:kern w:val="24"/>
          <w:szCs w:val="24"/>
        </w:rPr>
        <w:t xml:space="preserve">of the modulation </w:t>
      </w:r>
      <w:r w:rsidR="00453090" w:rsidRPr="003843B4">
        <w:rPr>
          <w:rFonts w:ascii="Times New Roman" w:eastAsiaTheme="minorEastAsia" w:hAnsi="Times New Roman"/>
          <w:iCs/>
          <w:color w:val="000000" w:themeColor="text1"/>
          <w:kern w:val="24"/>
          <w:szCs w:val="24"/>
        </w:rPr>
        <w:t xml:space="preserve">(approach and retraction). </w:t>
      </w:r>
      <w:r w:rsidR="00943B0A" w:rsidRPr="003843B4">
        <w:rPr>
          <w:rFonts w:ascii="Times New Roman" w:eastAsiaTheme="minorEastAsia" w:hAnsi="Times New Roman"/>
          <w:iCs/>
          <w:color w:val="000000" w:themeColor="text1"/>
          <w:kern w:val="24"/>
          <w:szCs w:val="24"/>
        </w:rPr>
        <w:t>(d)</w:t>
      </w:r>
      <w:r w:rsidR="00D02EDC" w:rsidRPr="003843B4">
        <w:rPr>
          <w:rFonts w:ascii="Times New Roman" w:eastAsiaTheme="minorEastAsia" w:hAnsi="Times New Roman"/>
          <w:iCs/>
          <w:color w:val="000000" w:themeColor="text1"/>
          <w:kern w:val="24"/>
          <w:szCs w:val="24"/>
        </w:rPr>
        <w:t xml:space="preserve"> Force versus distance curve on top</w:t>
      </w:r>
      <w:r w:rsidR="0080698C" w:rsidRPr="003843B4">
        <w:rPr>
          <w:rFonts w:ascii="Times New Roman" w:eastAsiaTheme="minorEastAsia" w:hAnsi="Times New Roman"/>
          <w:iCs/>
          <w:color w:val="000000" w:themeColor="text1"/>
          <w:kern w:val="24"/>
          <w:szCs w:val="24"/>
        </w:rPr>
        <w:t xml:space="preserve"> of</w:t>
      </w:r>
      <w:r w:rsidR="00D02EDC" w:rsidRPr="003843B4">
        <w:rPr>
          <w:rFonts w:ascii="Times New Roman" w:eastAsiaTheme="minorEastAsia" w:hAnsi="Times New Roman"/>
          <w:iCs/>
          <w:color w:val="000000" w:themeColor="text1"/>
          <w:kern w:val="24"/>
          <w:szCs w:val="24"/>
        </w:rPr>
        <w:t xml:space="preserve"> a MEF cell. The hysteresis loop indicates the presence of dissipative interactions between the tip and the cell.</w:t>
      </w:r>
    </w:p>
    <w:p w14:paraId="05FE6CC2" w14:textId="266529ED" w:rsidR="00D02EDC" w:rsidRPr="00134FB7" w:rsidRDefault="0073051D" w:rsidP="00D02EDC">
      <w:pPr>
        <w:rPr>
          <w:rFonts w:ascii="Times New Roman" w:eastAsiaTheme="minorEastAsia" w:hAnsi="Times New Roman"/>
          <w:iCs/>
          <w:color w:val="000000" w:themeColor="text1"/>
          <w:kern w:val="24"/>
          <w:szCs w:val="24"/>
        </w:rPr>
      </w:pPr>
      <w:r w:rsidRPr="0073051D">
        <w:rPr>
          <w:rFonts w:ascii="Times New Roman" w:eastAsiaTheme="minorEastAsia" w:hAnsi="Times New Roman"/>
          <w:iCs/>
          <w:noProof/>
          <w:color w:val="000000" w:themeColor="text1"/>
          <w:kern w:val="24"/>
          <w:szCs w:val="24"/>
        </w:rPr>
        <w:drawing>
          <wp:inline distT="0" distB="0" distL="0" distR="0" wp14:anchorId="2BB3A8A8" wp14:editId="374D2A86">
            <wp:extent cx="4276725" cy="6591300"/>
            <wp:effectExtent l="0" t="0" r="9525" b="0"/>
            <wp:docPr id="4" name="Picture 4" descr="\\150.244.101.47\FT science\Articulos (Figuras+manuscritos)\SingleForce &amp; NanomechanicalSpectroscopy\SingleForce &amp; NanomechanicalSpectroscopy\Año-2017\ACSNano-NNANO-Nanorheology\Text&amp;Figures\Figure 2\Definitive\Figure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244.101.47\FT science\Articulos (Figuras+manuscritos)\SingleForce &amp; NanomechanicalSpectroscopy\SingleForce &amp; NanomechanicalSpectroscopy\Año-2017\ACSNano-NNANO-Nanorheology\Text&amp;Figures\Figure 2\Definitive\Figure2_1.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6591300"/>
                    </a:xfrm>
                    <a:prstGeom prst="rect">
                      <a:avLst/>
                    </a:prstGeom>
                    <a:noFill/>
                    <a:ln>
                      <a:noFill/>
                    </a:ln>
                  </pic:spPr>
                </pic:pic>
              </a:graphicData>
            </a:graphic>
          </wp:inline>
        </w:drawing>
      </w:r>
    </w:p>
    <w:p w14:paraId="0C9F0A0C" w14:textId="4141E21F" w:rsidR="00D02EDC" w:rsidRPr="00134FB7" w:rsidRDefault="00E1622C" w:rsidP="00D02EDC">
      <w:pPr>
        <w:rPr>
          <w:rFonts w:ascii="Times New Roman" w:eastAsiaTheme="minorEastAsia" w:hAnsi="Times New Roman"/>
          <w:iCs/>
          <w:color w:val="000000" w:themeColor="text1"/>
          <w:kern w:val="24"/>
          <w:szCs w:val="24"/>
        </w:rPr>
      </w:pPr>
      <w:r>
        <w:rPr>
          <w:rFonts w:ascii="Times New Roman" w:eastAsiaTheme="minorEastAsia" w:hAnsi="Times New Roman"/>
          <w:b/>
          <w:iCs/>
          <w:color w:val="000000" w:themeColor="text1"/>
          <w:kern w:val="24"/>
          <w:szCs w:val="24"/>
        </w:rPr>
        <w:t>Fig.</w:t>
      </w:r>
      <w:r w:rsidR="00D02EDC" w:rsidRPr="00134FB7">
        <w:rPr>
          <w:rFonts w:ascii="Times New Roman" w:eastAsiaTheme="minorEastAsia" w:hAnsi="Times New Roman"/>
          <w:b/>
          <w:iCs/>
          <w:color w:val="000000" w:themeColor="text1"/>
          <w:kern w:val="24"/>
          <w:szCs w:val="24"/>
        </w:rPr>
        <w:t xml:space="preserve"> 2</w:t>
      </w:r>
      <w:r w:rsidR="00D02EDC" w:rsidRPr="00134FB7">
        <w:rPr>
          <w:rFonts w:ascii="Times New Roman" w:eastAsiaTheme="minorEastAsia" w:hAnsi="Times New Roman"/>
          <w:iCs/>
          <w:color w:val="000000" w:themeColor="text1"/>
          <w:kern w:val="24"/>
          <w:szCs w:val="24"/>
        </w:rPr>
        <w:t xml:space="preserve"> </w:t>
      </w:r>
      <w:r w:rsidR="00057711" w:rsidRPr="003843B4">
        <w:rPr>
          <w:rFonts w:ascii="Times New Roman" w:eastAsiaTheme="minorEastAsia" w:hAnsi="Times New Roman"/>
          <w:iCs/>
          <w:color w:val="000000" w:themeColor="text1"/>
          <w:kern w:val="24"/>
          <w:szCs w:val="24"/>
        </w:rPr>
        <w:t>Finite element simulation</w:t>
      </w:r>
      <w:r w:rsidR="00855CB6" w:rsidRPr="003843B4">
        <w:rPr>
          <w:rFonts w:ascii="Times New Roman" w:eastAsiaTheme="minorEastAsia" w:hAnsi="Times New Roman"/>
          <w:iCs/>
          <w:color w:val="000000" w:themeColor="text1"/>
          <w:kern w:val="24"/>
          <w:szCs w:val="24"/>
        </w:rPr>
        <w:t>s</w:t>
      </w:r>
      <w:r w:rsidR="00057711" w:rsidRPr="003843B4">
        <w:rPr>
          <w:rFonts w:ascii="Times New Roman" w:eastAsiaTheme="minorEastAsia" w:hAnsi="Times New Roman"/>
          <w:iCs/>
          <w:color w:val="000000" w:themeColor="text1"/>
          <w:kern w:val="24"/>
          <w:szCs w:val="24"/>
        </w:rPr>
        <w:t xml:space="preserve"> of the deformation of a soft sample. </w:t>
      </w:r>
      <w:r w:rsidR="003843B4" w:rsidRPr="003843B4">
        <w:rPr>
          <w:rFonts w:ascii="Times New Roman" w:eastAsiaTheme="minorEastAsia" w:hAnsi="Times New Roman"/>
          <w:iCs/>
          <w:color w:val="000000" w:themeColor="text1"/>
          <w:kern w:val="24"/>
          <w:szCs w:val="24"/>
        </w:rPr>
        <w:t>(</w:t>
      </w:r>
      <w:r w:rsidR="00C93F93" w:rsidRPr="003843B4">
        <w:rPr>
          <w:rFonts w:ascii="Times New Roman" w:eastAsiaTheme="minorEastAsia" w:hAnsi="Times New Roman"/>
          <w:iCs/>
          <w:color w:val="000000" w:themeColor="text1"/>
          <w:kern w:val="24"/>
          <w:szCs w:val="24"/>
        </w:rPr>
        <w:t>a</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Finite element simulation of a force microscope-soft matter interface. The color-code variations on the sample i</w:t>
      </w:r>
      <w:r w:rsidR="00C93F93" w:rsidRPr="003843B4">
        <w:rPr>
          <w:rFonts w:ascii="Times New Roman" w:eastAsiaTheme="minorEastAsia" w:hAnsi="Times New Roman"/>
          <w:iCs/>
          <w:color w:val="000000" w:themeColor="text1"/>
          <w:kern w:val="24"/>
          <w:szCs w:val="24"/>
        </w:rPr>
        <w:t xml:space="preserve">ndicate changes in the stress. </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b</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Force versus time curves obtained from finite element simulations. Three contact mechanics interactions are considered, Hertz, Kelvin-Voigt and Kelvin-Voigt with an adhesion force. The force is normalized with respect the maximum value giv</w:t>
      </w:r>
      <w:r w:rsidR="00C93F93" w:rsidRPr="003843B4">
        <w:rPr>
          <w:rFonts w:ascii="Times New Roman" w:eastAsiaTheme="minorEastAsia" w:hAnsi="Times New Roman"/>
          <w:iCs/>
          <w:color w:val="000000" w:themeColor="text1"/>
          <w:kern w:val="24"/>
          <w:szCs w:val="24"/>
        </w:rPr>
        <w:t xml:space="preserve">en by Hertz contact mechanics. </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c</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Contact area (radius) dependence on the time for the interactions described in b. All the finite element simulations have been performed with the </w:t>
      </w:r>
      <w:r w:rsidR="00D02EDC" w:rsidRPr="00134FB7">
        <w:rPr>
          <w:rFonts w:ascii="Times New Roman" w:eastAsiaTheme="minorEastAsia" w:hAnsi="Times New Roman"/>
          <w:iCs/>
          <w:color w:val="000000" w:themeColor="text1"/>
          <w:kern w:val="24"/>
          <w:szCs w:val="24"/>
        </w:rPr>
        <w:t xml:space="preserve">following parameters: </w:t>
      </w:r>
      <w:proofErr w:type="spellStart"/>
      <w:r w:rsidR="00D02EDC" w:rsidRPr="00134FB7">
        <w:rPr>
          <w:rFonts w:ascii="Times New Roman" w:eastAsiaTheme="minorEastAsia" w:hAnsi="Times New Roman"/>
          <w:i/>
          <w:iCs/>
          <w:color w:val="000000" w:themeColor="text1"/>
          <w:kern w:val="24"/>
          <w:szCs w:val="24"/>
        </w:rPr>
        <w:t>E</w:t>
      </w:r>
      <w:r w:rsidR="00D02EDC" w:rsidRPr="00134FB7">
        <w:rPr>
          <w:rFonts w:ascii="Times New Roman" w:eastAsiaTheme="minorEastAsia" w:hAnsi="Times New Roman"/>
          <w:i/>
          <w:iCs/>
          <w:color w:val="000000" w:themeColor="text1"/>
          <w:kern w:val="24"/>
          <w:szCs w:val="24"/>
          <w:vertAlign w:val="subscript"/>
        </w:rPr>
        <w:t>cell</w:t>
      </w:r>
      <w:proofErr w:type="spellEnd"/>
      <w:r w:rsidR="00D02EDC" w:rsidRPr="00134FB7">
        <w:rPr>
          <w:rFonts w:ascii="Times New Roman" w:eastAsiaTheme="minorEastAsia" w:hAnsi="Times New Roman"/>
          <w:iCs/>
          <w:color w:val="000000" w:themeColor="text1"/>
          <w:kern w:val="24"/>
          <w:szCs w:val="24"/>
        </w:rPr>
        <w:t xml:space="preserve">= 4 </w:t>
      </w:r>
      <w:proofErr w:type="spellStart"/>
      <w:r w:rsidR="00D02EDC" w:rsidRPr="00134FB7">
        <w:rPr>
          <w:rFonts w:ascii="Times New Roman" w:eastAsiaTheme="minorEastAsia" w:hAnsi="Times New Roman"/>
          <w:iCs/>
          <w:color w:val="000000" w:themeColor="text1"/>
          <w:kern w:val="24"/>
          <w:szCs w:val="24"/>
        </w:rPr>
        <w:t>kPa</w:t>
      </w:r>
      <w:proofErr w:type="spellEnd"/>
      <w:r w:rsidR="00D02EDC" w:rsidRPr="00134FB7">
        <w:rPr>
          <w:rFonts w:ascii="Times New Roman" w:eastAsiaTheme="minorEastAsia" w:hAnsi="Times New Roman"/>
          <w:iCs/>
          <w:color w:val="000000" w:themeColor="text1"/>
          <w:kern w:val="24"/>
          <w:szCs w:val="24"/>
        </w:rPr>
        <w:t xml:space="preserve">, </w:t>
      </w:r>
      <w:proofErr w:type="spellStart"/>
      <w:r w:rsidR="00D02EDC" w:rsidRPr="00134FB7">
        <w:rPr>
          <w:rFonts w:ascii="Times New Roman" w:eastAsiaTheme="minorEastAsia" w:hAnsi="Times New Roman"/>
          <w:iCs/>
          <w:color w:val="000000" w:themeColor="text1"/>
          <w:kern w:val="24"/>
          <w:szCs w:val="24"/>
        </w:rPr>
        <w:t>η</w:t>
      </w:r>
      <w:r w:rsidR="00D02EDC" w:rsidRPr="00134FB7">
        <w:rPr>
          <w:rFonts w:ascii="Times New Roman" w:eastAsiaTheme="minorEastAsia" w:hAnsi="Times New Roman"/>
          <w:iCs/>
          <w:color w:val="000000" w:themeColor="text1"/>
          <w:kern w:val="24"/>
          <w:szCs w:val="24"/>
          <w:vertAlign w:val="subscript"/>
        </w:rPr>
        <w:t>E</w:t>
      </w:r>
      <w:proofErr w:type="spellEnd"/>
      <w:r w:rsidR="00D02EDC" w:rsidRPr="00134FB7">
        <w:rPr>
          <w:rFonts w:ascii="Times New Roman" w:eastAsiaTheme="minorEastAsia" w:hAnsi="Times New Roman"/>
          <w:iCs/>
          <w:color w:val="000000" w:themeColor="text1"/>
          <w:kern w:val="24"/>
          <w:szCs w:val="24"/>
        </w:rPr>
        <w:t xml:space="preserve">=300 Pa s; </w:t>
      </w:r>
      <w:proofErr w:type="spellStart"/>
      <w:r w:rsidR="00D02EDC" w:rsidRPr="00134FB7">
        <w:rPr>
          <w:rFonts w:ascii="Times New Roman" w:eastAsiaTheme="minorEastAsia" w:hAnsi="Times New Roman"/>
          <w:i/>
          <w:iCs/>
          <w:color w:val="000000" w:themeColor="text1"/>
          <w:kern w:val="24"/>
          <w:szCs w:val="24"/>
        </w:rPr>
        <w:t>f</w:t>
      </w:r>
      <w:r w:rsidR="00D02EDC" w:rsidRPr="00134FB7">
        <w:rPr>
          <w:rFonts w:ascii="Times New Roman" w:eastAsiaTheme="minorEastAsia" w:hAnsi="Times New Roman"/>
          <w:i/>
          <w:iCs/>
          <w:color w:val="000000" w:themeColor="text1"/>
          <w:kern w:val="24"/>
          <w:szCs w:val="24"/>
          <w:vertAlign w:val="subscript"/>
        </w:rPr>
        <w:t>m</w:t>
      </w:r>
      <w:proofErr w:type="spellEnd"/>
      <w:r w:rsidR="00D02EDC" w:rsidRPr="00134FB7">
        <w:rPr>
          <w:rFonts w:ascii="Times New Roman" w:eastAsiaTheme="minorEastAsia" w:hAnsi="Times New Roman"/>
          <w:iCs/>
          <w:color w:val="000000" w:themeColor="text1"/>
          <w:kern w:val="24"/>
          <w:szCs w:val="24"/>
        </w:rPr>
        <w:t xml:space="preserve">= 1Hz, R=5 µm (colloidal tip); </w:t>
      </w:r>
      <w:proofErr w:type="spellStart"/>
      <w:proofErr w:type="gramStart"/>
      <w:r w:rsidR="00D02EDC" w:rsidRPr="00134FB7">
        <w:rPr>
          <w:rFonts w:ascii="Times New Roman" w:eastAsiaTheme="minorEastAsia" w:hAnsi="Times New Roman"/>
          <w:i/>
          <w:iCs/>
          <w:color w:val="000000" w:themeColor="text1"/>
          <w:kern w:val="24"/>
          <w:szCs w:val="24"/>
        </w:rPr>
        <w:t>F</w:t>
      </w:r>
      <w:r w:rsidR="00D02EDC" w:rsidRPr="00134FB7">
        <w:rPr>
          <w:rFonts w:ascii="Times New Roman" w:eastAsiaTheme="minorEastAsia" w:hAnsi="Times New Roman"/>
          <w:i/>
          <w:iCs/>
          <w:color w:val="000000" w:themeColor="text1"/>
          <w:kern w:val="24"/>
          <w:szCs w:val="24"/>
          <w:vertAlign w:val="subscript"/>
        </w:rPr>
        <w:t>Hertz</w:t>
      </w:r>
      <w:proofErr w:type="spellEnd"/>
      <w:r w:rsidR="00D02EDC" w:rsidRPr="00134FB7">
        <w:rPr>
          <w:rFonts w:ascii="Times New Roman" w:eastAsiaTheme="minorEastAsia" w:hAnsi="Times New Roman"/>
          <w:iCs/>
          <w:color w:val="000000" w:themeColor="text1"/>
          <w:kern w:val="24"/>
          <w:szCs w:val="24"/>
        </w:rPr>
        <w:t>(</w:t>
      </w:r>
      <w:proofErr w:type="gramEnd"/>
      <w:r w:rsidR="00D02EDC" w:rsidRPr="00134FB7">
        <w:rPr>
          <w:rFonts w:ascii="Times New Roman" w:eastAsiaTheme="minorEastAsia" w:hAnsi="Times New Roman"/>
          <w:iCs/>
          <w:color w:val="000000" w:themeColor="text1"/>
          <w:kern w:val="24"/>
          <w:szCs w:val="24"/>
        </w:rPr>
        <w:t xml:space="preserve">max)=1.4 </w:t>
      </w:r>
      <w:proofErr w:type="spellStart"/>
      <w:r w:rsidR="00D02EDC" w:rsidRPr="00134FB7">
        <w:rPr>
          <w:rFonts w:ascii="Times New Roman" w:eastAsiaTheme="minorEastAsia" w:hAnsi="Times New Roman"/>
          <w:iCs/>
          <w:color w:val="000000" w:themeColor="text1"/>
          <w:kern w:val="24"/>
          <w:szCs w:val="24"/>
        </w:rPr>
        <w:t>nN</w:t>
      </w:r>
      <w:proofErr w:type="spellEnd"/>
      <w:r w:rsidR="00D02EDC" w:rsidRPr="00134FB7">
        <w:rPr>
          <w:rFonts w:ascii="Times New Roman" w:eastAsiaTheme="minorEastAsia" w:hAnsi="Times New Roman"/>
          <w:iCs/>
          <w:color w:val="000000" w:themeColor="text1"/>
          <w:kern w:val="24"/>
          <w:szCs w:val="24"/>
        </w:rPr>
        <w:t>.</w:t>
      </w:r>
    </w:p>
    <w:p w14:paraId="4C513158" w14:textId="77777777" w:rsidR="00D02EDC" w:rsidRPr="00134FB7" w:rsidRDefault="00D02EDC" w:rsidP="00D02EDC">
      <w:pPr>
        <w:rPr>
          <w:rFonts w:ascii="Times New Roman" w:eastAsiaTheme="minorEastAsia" w:hAnsi="Times New Roman"/>
          <w:b/>
          <w:iCs/>
          <w:color w:val="000000" w:themeColor="text1"/>
          <w:kern w:val="24"/>
          <w:szCs w:val="24"/>
        </w:rPr>
      </w:pPr>
    </w:p>
    <w:p w14:paraId="61DEE5A4" w14:textId="77777777" w:rsidR="00D02EDC" w:rsidRPr="00134FB7" w:rsidRDefault="00D02EDC" w:rsidP="00D02EDC">
      <w:pPr>
        <w:rPr>
          <w:rFonts w:ascii="Times New Roman" w:eastAsiaTheme="minorEastAsia" w:hAnsi="Times New Roman"/>
          <w:b/>
          <w:iCs/>
          <w:color w:val="000000" w:themeColor="text1"/>
          <w:kern w:val="24"/>
          <w:szCs w:val="24"/>
        </w:rPr>
      </w:pPr>
      <w:r w:rsidRPr="00134FB7">
        <w:rPr>
          <w:rFonts w:ascii="Times New Roman" w:eastAsiaTheme="minorEastAsia" w:hAnsi="Times New Roman"/>
          <w:b/>
          <w:iCs/>
          <w:noProof/>
          <w:color w:val="000000" w:themeColor="text1"/>
          <w:kern w:val="24"/>
          <w:szCs w:val="24"/>
        </w:rPr>
        <w:drawing>
          <wp:inline distT="0" distB="0" distL="0" distR="0" wp14:anchorId="661964D5" wp14:editId="773E31A4">
            <wp:extent cx="5400040" cy="3999946"/>
            <wp:effectExtent l="0" t="0" r="0" b="635"/>
            <wp:docPr id="3" name="Imagen 3" descr="\\150.244.101.47\FT science\Articulos (Figuras+manuscritos)\SingleForce &amp; NanomechanicalSpectroscopy\SingleForce &amp; NanomechanicalSpectroscopy\Año-2016\ACSNano-Nanorheology\Text&amp;Figures\Figure 3\Definitive\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0.244.101.47\FT science\Articulos (Figuras+manuscritos)\SingleForce &amp; NanomechanicalSpectroscopy\SingleForce &amp; NanomechanicalSpectroscopy\Año-2016\ACSNano-Nanorheology\Text&amp;Figures\Figure 3\Definitive\Figure 3.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999946"/>
                    </a:xfrm>
                    <a:prstGeom prst="rect">
                      <a:avLst/>
                    </a:prstGeom>
                    <a:noFill/>
                    <a:ln>
                      <a:noFill/>
                    </a:ln>
                  </pic:spPr>
                </pic:pic>
              </a:graphicData>
            </a:graphic>
          </wp:inline>
        </w:drawing>
      </w:r>
    </w:p>
    <w:p w14:paraId="3F1CBB44" w14:textId="77777777" w:rsidR="00D02EDC" w:rsidRPr="00134FB7" w:rsidRDefault="00D02EDC" w:rsidP="00D02EDC">
      <w:pPr>
        <w:rPr>
          <w:rFonts w:ascii="Times New Roman" w:eastAsiaTheme="minorEastAsia" w:hAnsi="Times New Roman"/>
          <w:b/>
          <w:iCs/>
          <w:color w:val="000000" w:themeColor="text1"/>
          <w:kern w:val="24"/>
          <w:szCs w:val="24"/>
        </w:rPr>
      </w:pPr>
    </w:p>
    <w:p w14:paraId="4C48EEC1" w14:textId="49697B28" w:rsidR="00D02EDC" w:rsidRPr="00134FB7" w:rsidRDefault="00E1622C" w:rsidP="00D02EDC">
      <w:pPr>
        <w:rPr>
          <w:rFonts w:ascii="Times New Roman" w:eastAsiaTheme="minorEastAsia" w:hAnsi="Times New Roman"/>
          <w:iCs/>
          <w:color w:val="000000" w:themeColor="text1"/>
          <w:kern w:val="24"/>
          <w:szCs w:val="24"/>
        </w:rPr>
      </w:pPr>
      <w:r>
        <w:rPr>
          <w:rFonts w:ascii="Times New Roman" w:eastAsiaTheme="minorEastAsia" w:hAnsi="Times New Roman"/>
          <w:b/>
          <w:iCs/>
          <w:color w:val="000000" w:themeColor="text1"/>
          <w:kern w:val="24"/>
          <w:szCs w:val="24"/>
        </w:rPr>
        <w:t>Fig.</w:t>
      </w:r>
      <w:r w:rsidR="00D02EDC" w:rsidRPr="00134FB7">
        <w:rPr>
          <w:rFonts w:ascii="Times New Roman" w:eastAsiaTheme="minorEastAsia" w:hAnsi="Times New Roman"/>
          <w:b/>
          <w:iCs/>
          <w:color w:val="000000" w:themeColor="text1"/>
          <w:kern w:val="24"/>
          <w:szCs w:val="24"/>
        </w:rPr>
        <w:t xml:space="preserve"> 3</w:t>
      </w:r>
      <w:r w:rsidR="00D02EDC" w:rsidRPr="00134FB7">
        <w:rPr>
          <w:rFonts w:ascii="Times New Roman" w:eastAsiaTheme="minorEastAsia" w:hAnsi="Times New Roman"/>
          <w:iCs/>
          <w:color w:val="000000" w:themeColor="text1"/>
          <w:kern w:val="24"/>
          <w:szCs w:val="24"/>
        </w:rPr>
        <w:t xml:space="preserve"> </w:t>
      </w:r>
      <w:r w:rsidR="00D02EDC" w:rsidRPr="003843B4">
        <w:rPr>
          <w:rFonts w:ascii="Times New Roman" w:eastAsiaTheme="minorEastAsia" w:hAnsi="Times New Roman"/>
          <w:iCs/>
          <w:color w:val="000000" w:themeColor="text1"/>
          <w:kern w:val="24"/>
          <w:szCs w:val="24"/>
        </w:rPr>
        <w:t xml:space="preserve">Frequency dependence of the </w:t>
      </w:r>
      <w:proofErr w:type="spellStart"/>
      <w:r w:rsidR="00D02EDC" w:rsidRPr="003843B4">
        <w:rPr>
          <w:rFonts w:ascii="Times New Roman" w:eastAsiaTheme="minorEastAsia" w:hAnsi="Times New Roman"/>
          <w:iCs/>
          <w:color w:val="000000" w:themeColor="text1"/>
          <w:kern w:val="24"/>
          <w:szCs w:val="24"/>
        </w:rPr>
        <w:t>nanomechanical</w:t>
      </w:r>
      <w:proofErr w:type="spellEnd"/>
      <w:r w:rsidR="00D02EDC" w:rsidRPr="003843B4">
        <w:rPr>
          <w:rFonts w:ascii="Times New Roman" w:eastAsiaTheme="minorEastAsia" w:hAnsi="Times New Roman"/>
          <w:iCs/>
          <w:color w:val="000000" w:themeColor="text1"/>
          <w:kern w:val="24"/>
          <w:szCs w:val="24"/>
        </w:rPr>
        <w:t xml:space="preserve"> response of a single MEF cell in a culture medium.</w:t>
      </w:r>
      <w:r w:rsidR="00C93F93" w:rsidRPr="003843B4">
        <w:rPr>
          <w:rFonts w:ascii="Times New Roman" w:eastAsiaTheme="minorEastAsia" w:hAnsi="Times New Roman"/>
          <w:iCs/>
          <w:color w:val="000000" w:themeColor="text1"/>
          <w:kern w:val="24"/>
          <w:szCs w:val="24"/>
        </w:rPr>
        <w:t xml:space="preserve"> </w:t>
      </w:r>
      <w:r w:rsidR="003843B4" w:rsidRPr="003843B4">
        <w:rPr>
          <w:rFonts w:ascii="Times New Roman" w:eastAsiaTheme="minorEastAsia" w:hAnsi="Times New Roman"/>
          <w:iCs/>
          <w:color w:val="000000" w:themeColor="text1"/>
          <w:kern w:val="24"/>
          <w:szCs w:val="24"/>
        </w:rPr>
        <w:t>(</w:t>
      </w:r>
      <w:r w:rsidR="00C93F93" w:rsidRPr="003843B4">
        <w:rPr>
          <w:rFonts w:ascii="Times New Roman" w:eastAsiaTheme="minorEastAsia" w:hAnsi="Times New Roman"/>
          <w:iCs/>
          <w:color w:val="000000" w:themeColor="text1"/>
          <w:kern w:val="24"/>
          <w:szCs w:val="24"/>
        </w:rPr>
        <w:t>a</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w:t>
      </w:r>
      <w:r w:rsidR="00D0564B">
        <w:rPr>
          <w:rFonts w:ascii="Times New Roman" w:eastAsiaTheme="minorEastAsia" w:hAnsi="Times New Roman"/>
          <w:iCs/>
          <w:color w:val="000000" w:themeColor="text1"/>
          <w:kern w:val="24"/>
          <w:szCs w:val="24"/>
        </w:rPr>
        <w:t>Elastic modulus</w:t>
      </w:r>
      <w:r w:rsidR="00D02EDC" w:rsidRPr="003843B4">
        <w:rPr>
          <w:rFonts w:ascii="Times New Roman" w:eastAsiaTheme="minorEastAsia" w:hAnsi="Times New Roman"/>
          <w:iCs/>
          <w:color w:val="000000" w:themeColor="text1"/>
          <w:kern w:val="24"/>
          <w:szCs w:val="24"/>
        </w:rPr>
        <w:t xml:space="preserve">. </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b</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Loss modulus. </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c</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Viscosity coefficient. </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d</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Relaxation time. For completeness we also plot the cantilever speed associated with each modulation frequency.</w:t>
      </w:r>
    </w:p>
    <w:p w14:paraId="24FC2DCB" w14:textId="77777777" w:rsidR="00D02EDC" w:rsidRPr="00134FB7" w:rsidRDefault="00D02EDC" w:rsidP="00D02EDC">
      <w:pPr>
        <w:rPr>
          <w:rFonts w:ascii="Times New Roman" w:eastAsiaTheme="minorEastAsia" w:hAnsi="Times New Roman"/>
          <w:b/>
          <w:iCs/>
          <w:color w:val="000000" w:themeColor="text1"/>
          <w:kern w:val="24"/>
          <w:szCs w:val="24"/>
        </w:rPr>
      </w:pPr>
      <w:r w:rsidRPr="00134FB7">
        <w:rPr>
          <w:rFonts w:ascii="Times New Roman" w:eastAsiaTheme="minorEastAsia" w:hAnsi="Times New Roman"/>
          <w:b/>
          <w:iCs/>
          <w:color w:val="000000" w:themeColor="text1"/>
          <w:kern w:val="24"/>
          <w:szCs w:val="24"/>
        </w:rPr>
        <w:br w:type="page"/>
      </w:r>
    </w:p>
    <w:p w14:paraId="797589C0" w14:textId="77777777" w:rsidR="00D02EDC" w:rsidRPr="00134FB7" w:rsidRDefault="00CF46B7" w:rsidP="00D02EDC">
      <w:pPr>
        <w:rPr>
          <w:rFonts w:ascii="Times New Roman" w:eastAsiaTheme="minorEastAsia" w:hAnsi="Times New Roman"/>
          <w:b/>
          <w:iCs/>
          <w:color w:val="000000" w:themeColor="text1"/>
          <w:kern w:val="24"/>
          <w:szCs w:val="24"/>
        </w:rPr>
      </w:pPr>
      <w:r>
        <w:rPr>
          <w:rFonts w:ascii="Times New Roman" w:eastAsiaTheme="minorEastAsia" w:hAnsi="Times New Roman"/>
          <w:b/>
          <w:iCs/>
          <w:noProof/>
          <w:color w:val="000000" w:themeColor="text1"/>
          <w:kern w:val="24"/>
          <w:szCs w:val="24"/>
        </w:rPr>
        <w:drawing>
          <wp:inline distT="0" distB="0" distL="0" distR="0" wp14:anchorId="280360DB" wp14:editId="24A78A33">
            <wp:extent cx="5943600" cy="5135709"/>
            <wp:effectExtent l="0" t="0" r="0" b="8255"/>
            <wp:docPr id="1" name="Imagen 1" descr="\\150.244.101.47\FT science\Articulos (Figuras+manuscritos)\SingleForce &amp; NanomechanicalSpectroscopy\SingleForce &amp; NanomechanicalSpectroscopy\Año-2017\ACSNano-Nanorheology\Text&amp;Figures\Figure 4\Definitiv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244.101.47\FT science\Articulos (Figuras+manuscritos)\SingleForce &amp; NanomechanicalSpectroscopy\SingleForce &amp; NanomechanicalSpectroscopy\Año-2017\ACSNano-Nanorheology\Text&amp;Figures\Figure 4\Definitive\Figure 4.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135709"/>
                    </a:xfrm>
                    <a:prstGeom prst="rect">
                      <a:avLst/>
                    </a:prstGeom>
                    <a:noFill/>
                    <a:ln>
                      <a:noFill/>
                    </a:ln>
                  </pic:spPr>
                </pic:pic>
              </a:graphicData>
            </a:graphic>
          </wp:inline>
        </w:drawing>
      </w:r>
    </w:p>
    <w:p w14:paraId="2D32961E" w14:textId="01155AE7" w:rsidR="00D02EDC" w:rsidRPr="00134FB7" w:rsidRDefault="00E1622C" w:rsidP="00D02EDC">
      <w:pPr>
        <w:rPr>
          <w:rFonts w:ascii="Times New Roman" w:eastAsiaTheme="minorEastAsia" w:hAnsi="Times New Roman"/>
          <w:iCs/>
          <w:color w:val="000000" w:themeColor="text1"/>
          <w:kern w:val="24"/>
          <w:szCs w:val="24"/>
        </w:rPr>
      </w:pPr>
      <w:r>
        <w:rPr>
          <w:rFonts w:ascii="Times New Roman" w:eastAsiaTheme="minorEastAsia" w:hAnsi="Times New Roman"/>
          <w:b/>
          <w:iCs/>
          <w:color w:val="000000" w:themeColor="text1"/>
          <w:kern w:val="24"/>
          <w:szCs w:val="24"/>
        </w:rPr>
        <w:t>Fig.</w:t>
      </w:r>
      <w:r w:rsidR="00D02EDC" w:rsidRPr="00134FB7">
        <w:rPr>
          <w:rFonts w:ascii="Times New Roman" w:eastAsiaTheme="minorEastAsia" w:hAnsi="Times New Roman"/>
          <w:b/>
          <w:iCs/>
          <w:color w:val="000000" w:themeColor="text1"/>
          <w:kern w:val="24"/>
          <w:szCs w:val="24"/>
        </w:rPr>
        <w:t xml:space="preserve"> 4</w:t>
      </w:r>
      <w:r w:rsidR="00D02EDC" w:rsidRPr="00134FB7">
        <w:rPr>
          <w:rFonts w:ascii="Times New Roman" w:eastAsiaTheme="minorEastAsia" w:hAnsi="Times New Roman"/>
          <w:iCs/>
          <w:color w:val="000000" w:themeColor="text1"/>
          <w:kern w:val="24"/>
          <w:szCs w:val="24"/>
        </w:rPr>
        <w:t xml:space="preserve"> </w:t>
      </w:r>
      <w:r w:rsidR="00855CB6" w:rsidRPr="003843B4">
        <w:rPr>
          <w:rFonts w:ascii="Times New Roman" w:eastAsiaTheme="minorEastAsia" w:hAnsi="Times New Roman"/>
          <w:iCs/>
          <w:color w:val="000000" w:themeColor="text1"/>
          <w:kern w:val="24"/>
          <w:szCs w:val="24"/>
        </w:rPr>
        <w:t xml:space="preserve">Time-resolved </w:t>
      </w:r>
      <w:proofErr w:type="spellStart"/>
      <w:r w:rsidR="00855CB6" w:rsidRPr="003843B4">
        <w:rPr>
          <w:rFonts w:ascii="Times New Roman" w:eastAsiaTheme="minorEastAsia" w:hAnsi="Times New Roman"/>
          <w:iCs/>
          <w:color w:val="000000" w:themeColor="text1"/>
          <w:kern w:val="24"/>
          <w:szCs w:val="24"/>
        </w:rPr>
        <w:t>nanomechanical</w:t>
      </w:r>
      <w:proofErr w:type="spellEnd"/>
      <w:r w:rsidR="00855CB6" w:rsidRPr="003843B4">
        <w:rPr>
          <w:rFonts w:ascii="Times New Roman" w:eastAsiaTheme="minorEastAsia" w:hAnsi="Times New Roman"/>
          <w:iCs/>
          <w:color w:val="000000" w:themeColor="text1"/>
          <w:kern w:val="24"/>
          <w:szCs w:val="24"/>
        </w:rPr>
        <w:t xml:space="preserve"> response of a single cell under the action of a drug. </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a</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Sequence of images (optical microscopy) of</w:t>
      </w:r>
      <w:r w:rsidR="00623B46" w:rsidRPr="003843B4">
        <w:rPr>
          <w:rFonts w:ascii="Times New Roman" w:eastAsiaTheme="minorEastAsia" w:hAnsi="Times New Roman"/>
          <w:iCs/>
          <w:color w:val="000000" w:themeColor="text1"/>
          <w:kern w:val="24"/>
          <w:szCs w:val="24"/>
        </w:rPr>
        <w:t xml:space="preserve"> a MEF cell exposed to </w:t>
      </w:r>
      <w:proofErr w:type="spellStart"/>
      <w:r w:rsidR="00623B46" w:rsidRPr="003843B4">
        <w:rPr>
          <w:rFonts w:ascii="Times New Roman" w:eastAsiaTheme="minorEastAsia" w:hAnsi="Times New Roman"/>
          <w:iCs/>
          <w:color w:val="000000" w:themeColor="text1"/>
          <w:kern w:val="24"/>
          <w:szCs w:val="24"/>
        </w:rPr>
        <w:t>C</w:t>
      </w:r>
      <w:r w:rsidR="00D02EDC" w:rsidRPr="003843B4">
        <w:rPr>
          <w:rFonts w:ascii="Times New Roman" w:eastAsiaTheme="minorEastAsia" w:hAnsi="Times New Roman"/>
          <w:iCs/>
          <w:color w:val="000000" w:themeColor="text1"/>
          <w:kern w:val="24"/>
          <w:szCs w:val="24"/>
        </w:rPr>
        <w:t>ytochalasin</w:t>
      </w:r>
      <w:proofErr w:type="spellEnd"/>
      <w:r w:rsidR="00D02EDC" w:rsidRPr="003843B4">
        <w:rPr>
          <w:rFonts w:ascii="Times New Roman" w:eastAsiaTheme="minorEastAsia" w:hAnsi="Times New Roman"/>
          <w:iCs/>
          <w:color w:val="000000" w:themeColor="text1"/>
          <w:kern w:val="24"/>
          <w:szCs w:val="24"/>
        </w:rPr>
        <w:t xml:space="preserve"> D. </w:t>
      </w:r>
      <w:r w:rsidR="00427969" w:rsidRPr="003843B4">
        <w:rPr>
          <w:rFonts w:ascii="Times New Roman" w:eastAsiaTheme="minorEastAsia" w:hAnsi="Times New Roman"/>
          <w:iCs/>
          <w:color w:val="000000" w:themeColor="text1"/>
          <w:kern w:val="24"/>
          <w:szCs w:val="24"/>
        </w:rPr>
        <w:t>The scale</w:t>
      </w:r>
      <w:r w:rsidR="00CF46B7" w:rsidRPr="003843B4">
        <w:rPr>
          <w:rFonts w:ascii="Times New Roman" w:eastAsiaTheme="minorEastAsia" w:hAnsi="Times New Roman"/>
          <w:iCs/>
          <w:color w:val="000000" w:themeColor="text1"/>
          <w:kern w:val="24"/>
          <w:szCs w:val="24"/>
        </w:rPr>
        <w:t xml:space="preserve"> bars correspond with 10 µm. </w:t>
      </w:r>
      <w:r w:rsidR="003843B4" w:rsidRPr="003843B4">
        <w:rPr>
          <w:rFonts w:ascii="Times New Roman" w:eastAsiaTheme="minorEastAsia" w:hAnsi="Times New Roman"/>
          <w:iCs/>
          <w:color w:val="000000" w:themeColor="text1"/>
          <w:kern w:val="24"/>
          <w:szCs w:val="24"/>
        </w:rPr>
        <w:t>(</w:t>
      </w:r>
      <w:r w:rsidR="00C93F93" w:rsidRPr="003843B4">
        <w:rPr>
          <w:rFonts w:ascii="Times New Roman" w:eastAsiaTheme="minorEastAsia" w:hAnsi="Times New Roman"/>
          <w:iCs/>
          <w:color w:val="000000" w:themeColor="text1"/>
          <w:kern w:val="24"/>
          <w:szCs w:val="24"/>
        </w:rPr>
        <w:t>b</w:t>
      </w:r>
      <w:r w:rsidR="003843B4" w:rsidRPr="003843B4">
        <w:rPr>
          <w:rFonts w:ascii="Times New Roman" w:eastAsiaTheme="minorEastAsia" w:hAnsi="Times New Roman"/>
          <w:iCs/>
          <w:color w:val="000000" w:themeColor="text1"/>
          <w:kern w:val="24"/>
          <w:szCs w:val="24"/>
        </w:rPr>
        <w:t>)</w:t>
      </w:r>
      <w:r w:rsidR="00D02EDC" w:rsidRPr="003843B4">
        <w:rPr>
          <w:rFonts w:ascii="Times New Roman" w:eastAsiaTheme="minorEastAsia" w:hAnsi="Times New Roman"/>
          <w:iCs/>
          <w:color w:val="000000" w:themeColor="text1"/>
          <w:kern w:val="24"/>
          <w:szCs w:val="24"/>
        </w:rPr>
        <w:t xml:space="preserve"> </w:t>
      </w:r>
      <w:r w:rsidR="00D0564B">
        <w:rPr>
          <w:rFonts w:ascii="Times New Roman" w:eastAsiaTheme="minorEastAsia" w:hAnsi="Times New Roman"/>
          <w:iCs/>
          <w:color w:val="000000" w:themeColor="text1"/>
          <w:kern w:val="24"/>
          <w:szCs w:val="24"/>
        </w:rPr>
        <w:t>Elastic modulus</w:t>
      </w:r>
      <w:r w:rsidR="00D02EDC" w:rsidRPr="003843B4">
        <w:rPr>
          <w:rFonts w:ascii="Times New Roman" w:eastAsiaTheme="minorEastAsia" w:hAnsi="Times New Roman"/>
          <w:iCs/>
          <w:color w:val="000000" w:themeColor="text1"/>
          <w:kern w:val="24"/>
          <w:szCs w:val="24"/>
        </w:rPr>
        <w:t xml:space="preserve"> dependence on the exposure time. </w:t>
      </w:r>
      <w:r w:rsidR="003843B4" w:rsidRPr="003843B4">
        <w:rPr>
          <w:rFonts w:ascii="Times New Roman" w:eastAsiaTheme="minorEastAsia" w:hAnsi="Times New Roman"/>
          <w:iCs/>
          <w:color w:val="000000" w:themeColor="text1"/>
          <w:kern w:val="24"/>
          <w:szCs w:val="24"/>
        </w:rPr>
        <w:t>(</w:t>
      </w:r>
      <w:r w:rsidR="00C93F93" w:rsidRPr="003843B4">
        <w:rPr>
          <w:rFonts w:ascii="Times New Roman" w:eastAsiaTheme="minorEastAsia" w:hAnsi="Times New Roman"/>
          <w:iCs/>
          <w:color w:val="000000" w:themeColor="text1"/>
          <w:kern w:val="24"/>
          <w:szCs w:val="24"/>
        </w:rPr>
        <w:t>c</w:t>
      </w:r>
      <w:r w:rsidR="003843B4" w:rsidRPr="003843B4">
        <w:rPr>
          <w:rFonts w:ascii="Times New Roman" w:eastAsiaTheme="minorEastAsia" w:hAnsi="Times New Roman"/>
          <w:iCs/>
          <w:color w:val="000000" w:themeColor="text1"/>
          <w:kern w:val="24"/>
          <w:szCs w:val="24"/>
        </w:rPr>
        <w:t>)</w:t>
      </w:r>
      <w:r w:rsidR="00C93F93" w:rsidRPr="003843B4">
        <w:rPr>
          <w:rFonts w:ascii="Times New Roman" w:eastAsiaTheme="minorEastAsia" w:hAnsi="Times New Roman"/>
          <w:iCs/>
          <w:color w:val="000000" w:themeColor="text1"/>
          <w:kern w:val="24"/>
          <w:szCs w:val="24"/>
        </w:rPr>
        <w:t xml:space="preserve"> Viscosity coefficient. </w:t>
      </w:r>
      <w:r w:rsidR="003843B4" w:rsidRPr="003843B4">
        <w:rPr>
          <w:rFonts w:ascii="Times New Roman" w:eastAsiaTheme="minorEastAsia" w:hAnsi="Times New Roman"/>
          <w:iCs/>
          <w:color w:val="000000" w:themeColor="text1"/>
          <w:kern w:val="24"/>
          <w:szCs w:val="24"/>
        </w:rPr>
        <w:t>(</w:t>
      </w:r>
      <w:r w:rsidR="00C93F93" w:rsidRPr="003843B4">
        <w:rPr>
          <w:rFonts w:ascii="Times New Roman" w:eastAsiaTheme="minorEastAsia" w:hAnsi="Times New Roman"/>
          <w:iCs/>
          <w:color w:val="000000" w:themeColor="text1"/>
          <w:kern w:val="24"/>
          <w:szCs w:val="24"/>
        </w:rPr>
        <w:t>d</w:t>
      </w:r>
      <w:r w:rsidR="003843B4" w:rsidRPr="003843B4">
        <w:rPr>
          <w:rFonts w:ascii="Times New Roman" w:eastAsiaTheme="minorEastAsia" w:hAnsi="Times New Roman"/>
          <w:iCs/>
          <w:color w:val="000000" w:themeColor="text1"/>
          <w:kern w:val="24"/>
          <w:szCs w:val="24"/>
        </w:rPr>
        <w:t>)</w:t>
      </w:r>
      <w:r w:rsidR="00B742F5" w:rsidRPr="003843B4">
        <w:rPr>
          <w:rFonts w:ascii="Times New Roman" w:eastAsiaTheme="minorEastAsia" w:hAnsi="Times New Roman"/>
          <w:iCs/>
          <w:color w:val="000000" w:themeColor="text1"/>
          <w:kern w:val="24"/>
          <w:szCs w:val="24"/>
        </w:rPr>
        <w:t xml:space="preserve"> Loss modulus. </w:t>
      </w:r>
      <w:r w:rsidR="00C63EE7">
        <w:rPr>
          <w:rFonts w:ascii="Times New Roman" w:eastAsiaTheme="minorEastAsia" w:hAnsi="Times New Roman"/>
          <w:iCs/>
          <w:color w:val="000000" w:themeColor="text1"/>
          <w:kern w:val="24"/>
          <w:szCs w:val="24"/>
        </w:rPr>
        <w:t>(e)</w:t>
      </w:r>
      <w:r w:rsidR="00D02EDC" w:rsidRPr="003843B4">
        <w:rPr>
          <w:rFonts w:ascii="Times New Roman" w:eastAsiaTheme="minorEastAsia" w:hAnsi="Times New Roman"/>
          <w:iCs/>
          <w:color w:val="000000" w:themeColor="text1"/>
          <w:kern w:val="24"/>
          <w:szCs w:val="24"/>
        </w:rPr>
        <w:t xml:space="preserve"> Relaxation time.</w:t>
      </w:r>
      <w:r w:rsidR="00CF46B7" w:rsidRPr="003843B4">
        <w:rPr>
          <w:rFonts w:ascii="Times New Roman" w:eastAsiaTheme="minorEastAsia" w:hAnsi="Times New Roman"/>
          <w:iCs/>
          <w:color w:val="000000" w:themeColor="text1"/>
          <w:kern w:val="24"/>
          <w:szCs w:val="24"/>
        </w:rPr>
        <w:t xml:space="preserve"> The data has been acquired </w:t>
      </w:r>
      <w:r w:rsidR="004D0014" w:rsidRPr="003843B4">
        <w:rPr>
          <w:rFonts w:ascii="Times New Roman" w:eastAsiaTheme="minorEastAsia" w:hAnsi="Times New Roman"/>
          <w:iCs/>
          <w:color w:val="000000" w:themeColor="text1"/>
          <w:kern w:val="24"/>
          <w:szCs w:val="24"/>
        </w:rPr>
        <w:t>for a</w:t>
      </w:r>
      <w:r w:rsidR="00D02EDC" w:rsidRPr="003843B4">
        <w:rPr>
          <w:rFonts w:ascii="Times New Roman" w:eastAsiaTheme="minorEastAsia" w:hAnsi="Times New Roman"/>
          <w:iCs/>
          <w:color w:val="000000" w:themeColor="text1"/>
          <w:kern w:val="24"/>
          <w:szCs w:val="24"/>
        </w:rPr>
        <w:t xml:space="preserve"> modulation</w:t>
      </w:r>
      <w:r w:rsidR="00CF46B7" w:rsidRPr="003843B4">
        <w:rPr>
          <w:rFonts w:ascii="Times New Roman" w:eastAsiaTheme="minorEastAsia" w:hAnsi="Times New Roman"/>
          <w:iCs/>
          <w:color w:val="000000" w:themeColor="text1"/>
          <w:kern w:val="24"/>
          <w:szCs w:val="24"/>
        </w:rPr>
        <w:t xml:space="preserve"> frequency</w:t>
      </w:r>
      <w:r w:rsidR="004D0014" w:rsidRPr="003843B4">
        <w:rPr>
          <w:rFonts w:ascii="Times New Roman" w:eastAsiaTheme="minorEastAsia" w:hAnsi="Times New Roman"/>
          <w:iCs/>
          <w:color w:val="000000" w:themeColor="text1"/>
          <w:kern w:val="24"/>
          <w:szCs w:val="24"/>
        </w:rPr>
        <w:t xml:space="preserve"> of 1 Hz</w:t>
      </w:r>
      <w:r w:rsidR="00CF46B7" w:rsidRPr="003843B4">
        <w:rPr>
          <w:rFonts w:ascii="Times New Roman" w:eastAsiaTheme="minorEastAsia" w:hAnsi="Times New Roman"/>
          <w:iCs/>
          <w:color w:val="000000" w:themeColor="text1"/>
          <w:kern w:val="24"/>
          <w:szCs w:val="24"/>
        </w:rPr>
        <w:t>.</w:t>
      </w:r>
    </w:p>
    <w:p w14:paraId="08B5D10C" w14:textId="77777777" w:rsidR="00885BDA" w:rsidRDefault="00885BDA" w:rsidP="00885BDA">
      <w:pPr>
        <w:pStyle w:val="TFReferencesSection"/>
        <w:spacing w:after="0"/>
        <w:ind w:firstLine="0"/>
      </w:pPr>
    </w:p>
    <w:p w14:paraId="42216C29" w14:textId="77777777" w:rsidR="009246AD" w:rsidRDefault="009246AD" w:rsidP="00FF2D4B">
      <w:pPr>
        <w:pStyle w:val="TFReferencesSection"/>
        <w:spacing w:after="240" w:line="360" w:lineRule="auto"/>
        <w:ind w:left="450" w:firstLine="720"/>
        <w:jc w:val="left"/>
      </w:pPr>
    </w:p>
    <w:sectPr w:rsidR="009246AD" w:rsidSect="000B5610">
      <w:footerReference w:type="even" r:id="rId22"/>
      <w:footerReference w:type="default" r:id="rId23"/>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E7787" w14:textId="77777777" w:rsidR="00546F7C" w:rsidRDefault="00546F7C">
      <w:r>
        <w:separator/>
      </w:r>
    </w:p>
  </w:endnote>
  <w:endnote w:type="continuationSeparator" w:id="0">
    <w:p w14:paraId="49BA9E0C" w14:textId="77777777" w:rsidR="00546F7C" w:rsidRDefault="0054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670C7" w14:textId="77777777" w:rsidR="00546F7C" w:rsidRDefault="00546F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3154B8" w14:textId="77777777" w:rsidR="00546F7C" w:rsidRDefault="00546F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E0A65" w14:textId="0A33C96A" w:rsidR="00546F7C" w:rsidRDefault="00546F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3158C">
      <w:rPr>
        <w:rStyle w:val="PageNumber"/>
        <w:noProof/>
      </w:rPr>
      <w:t>22</w:t>
    </w:r>
    <w:r>
      <w:rPr>
        <w:rStyle w:val="PageNumber"/>
      </w:rPr>
      <w:fldChar w:fldCharType="end"/>
    </w:r>
  </w:p>
  <w:p w14:paraId="1BA19431" w14:textId="77777777" w:rsidR="00546F7C" w:rsidRDefault="00546F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409C7" w14:textId="77777777" w:rsidR="00546F7C" w:rsidRDefault="00546F7C">
      <w:r>
        <w:separator/>
      </w:r>
    </w:p>
  </w:footnote>
  <w:footnote w:type="continuationSeparator" w:id="0">
    <w:p w14:paraId="27307D3C" w14:textId="77777777" w:rsidR="00546F7C" w:rsidRDefault="00546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49CE21B9"/>
    <w:multiLevelType w:val="multilevel"/>
    <w:tmpl w:val="05CC9ED6"/>
    <w:lvl w:ilvl="0">
      <w:start w:val="1"/>
      <w:numFmt w:val="decimal"/>
      <w:lvlText w:val="%1."/>
      <w:lvlJc w:val="left"/>
      <w:pPr>
        <w:ind w:left="562" w:hanging="360"/>
      </w:pPr>
      <w:rPr>
        <w:rFonts w:hint="default"/>
      </w:rPr>
    </w:lvl>
    <w:lvl w:ilvl="1">
      <w:start w:val="3"/>
      <w:numFmt w:val="decimal"/>
      <w:isLgl/>
      <w:lvlText w:val="%1.%2."/>
      <w:lvlJc w:val="left"/>
      <w:pPr>
        <w:ind w:left="562" w:hanging="360"/>
      </w:pPr>
      <w:rPr>
        <w:rFonts w:hint="default"/>
        <w:b/>
      </w:rPr>
    </w:lvl>
    <w:lvl w:ilvl="2">
      <w:start w:val="1"/>
      <w:numFmt w:val="decimal"/>
      <w:isLgl/>
      <w:lvlText w:val="%1.%2.%3."/>
      <w:lvlJc w:val="left"/>
      <w:pPr>
        <w:ind w:left="922" w:hanging="720"/>
      </w:pPr>
      <w:rPr>
        <w:rFonts w:hint="default"/>
        <w:b/>
      </w:rPr>
    </w:lvl>
    <w:lvl w:ilvl="3">
      <w:start w:val="1"/>
      <w:numFmt w:val="decimal"/>
      <w:isLgl/>
      <w:lvlText w:val="%1.%2.%3.%4."/>
      <w:lvlJc w:val="left"/>
      <w:pPr>
        <w:ind w:left="922" w:hanging="720"/>
      </w:pPr>
      <w:rPr>
        <w:rFonts w:hint="default"/>
        <w:b/>
      </w:rPr>
    </w:lvl>
    <w:lvl w:ilvl="4">
      <w:start w:val="1"/>
      <w:numFmt w:val="decimal"/>
      <w:isLgl/>
      <w:lvlText w:val="%1.%2.%3.%4.%5."/>
      <w:lvlJc w:val="left"/>
      <w:pPr>
        <w:ind w:left="1282" w:hanging="1080"/>
      </w:pPr>
      <w:rPr>
        <w:rFonts w:hint="default"/>
        <w:b/>
      </w:rPr>
    </w:lvl>
    <w:lvl w:ilvl="5">
      <w:start w:val="1"/>
      <w:numFmt w:val="decimal"/>
      <w:isLgl/>
      <w:lvlText w:val="%1.%2.%3.%4.%5.%6."/>
      <w:lvlJc w:val="left"/>
      <w:pPr>
        <w:ind w:left="1282" w:hanging="1080"/>
      </w:pPr>
      <w:rPr>
        <w:rFonts w:hint="default"/>
        <w:b/>
      </w:rPr>
    </w:lvl>
    <w:lvl w:ilvl="6">
      <w:start w:val="1"/>
      <w:numFmt w:val="decimal"/>
      <w:isLgl/>
      <w:lvlText w:val="%1.%2.%3.%4.%5.%6.%7."/>
      <w:lvlJc w:val="left"/>
      <w:pPr>
        <w:ind w:left="1642" w:hanging="1440"/>
      </w:pPr>
      <w:rPr>
        <w:rFonts w:hint="default"/>
        <w:b/>
      </w:rPr>
    </w:lvl>
    <w:lvl w:ilvl="7">
      <w:start w:val="1"/>
      <w:numFmt w:val="decimal"/>
      <w:isLgl/>
      <w:lvlText w:val="%1.%2.%3.%4.%5.%6.%7.%8."/>
      <w:lvlJc w:val="left"/>
      <w:pPr>
        <w:ind w:left="1642" w:hanging="1440"/>
      </w:pPr>
      <w:rPr>
        <w:rFonts w:hint="default"/>
        <w:b/>
      </w:rPr>
    </w:lvl>
    <w:lvl w:ilvl="8">
      <w:start w:val="1"/>
      <w:numFmt w:val="decimal"/>
      <w:isLgl/>
      <w:lvlText w:val="%1.%2.%3.%4.%5.%6.%7.%8.%9."/>
      <w:lvlJc w:val="left"/>
      <w:pPr>
        <w:ind w:left="2002" w:hanging="1800"/>
      </w:pPr>
      <w:rPr>
        <w:rFonts w:hint="default"/>
        <w:b/>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1F"/>
    <w:rsid w:val="000002F2"/>
    <w:rsid w:val="00011188"/>
    <w:rsid w:val="00021077"/>
    <w:rsid w:val="0003350A"/>
    <w:rsid w:val="00034D64"/>
    <w:rsid w:val="00043E16"/>
    <w:rsid w:val="0005660F"/>
    <w:rsid w:val="00057711"/>
    <w:rsid w:val="0006241D"/>
    <w:rsid w:val="000666E1"/>
    <w:rsid w:val="000702AD"/>
    <w:rsid w:val="00071E68"/>
    <w:rsid w:val="00091623"/>
    <w:rsid w:val="0009196A"/>
    <w:rsid w:val="0009280F"/>
    <w:rsid w:val="00096733"/>
    <w:rsid w:val="000A4DC1"/>
    <w:rsid w:val="000A78BD"/>
    <w:rsid w:val="000B1711"/>
    <w:rsid w:val="000B2EEB"/>
    <w:rsid w:val="000B54DD"/>
    <w:rsid w:val="000B5610"/>
    <w:rsid w:val="000C05CC"/>
    <w:rsid w:val="000D2B11"/>
    <w:rsid w:val="000E466F"/>
    <w:rsid w:val="000F2ED6"/>
    <w:rsid w:val="000F6900"/>
    <w:rsid w:val="00100D76"/>
    <w:rsid w:val="001031D8"/>
    <w:rsid w:val="00103220"/>
    <w:rsid w:val="00105E42"/>
    <w:rsid w:val="001167BD"/>
    <w:rsid w:val="001251A7"/>
    <w:rsid w:val="0013158C"/>
    <w:rsid w:val="00132D1D"/>
    <w:rsid w:val="001435FA"/>
    <w:rsid w:val="00144055"/>
    <w:rsid w:val="00144532"/>
    <w:rsid w:val="0015061F"/>
    <w:rsid w:val="001507D0"/>
    <w:rsid w:val="00151FB2"/>
    <w:rsid w:val="00157AF3"/>
    <w:rsid w:val="001654FF"/>
    <w:rsid w:val="001726B2"/>
    <w:rsid w:val="00175D3D"/>
    <w:rsid w:val="00195ACA"/>
    <w:rsid w:val="001A24DC"/>
    <w:rsid w:val="001A4AB7"/>
    <w:rsid w:val="001A6873"/>
    <w:rsid w:val="001A7A90"/>
    <w:rsid w:val="001B54C3"/>
    <w:rsid w:val="001C6392"/>
    <w:rsid w:val="001D2F6D"/>
    <w:rsid w:val="001D4C12"/>
    <w:rsid w:val="001E0CDD"/>
    <w:rsid w:val="001E7628"/>
    <w:rsid w:val="001F038D"/>
    <w:rsid w:val="001F2F40"/>
    <w:rsid w:val="00205B4E"/>
    <w:rsid w:val="00212B1D"/>
    <w:rsid w:val="00216A3B"/>
    <w:rsid w:val="002203DC"/>
    <w:rsid w:val="00222ACB"/>
    <w:rsid w:val="00227A6D"/>
    <w:rsid w:val="00235DD6"/>
    <w:rsid w:val="002418E2"/>
    <w:rsid w:val="00250A15"/>
    <w:rsid w:val="00266A22"/>
    <w:rsid w:val="00271A02"/>
    <w:rsid w:val="00272285"/>
    <w:rsid w:val="00281D8B"/>
    <w:rsid w:val="002833F6"/>
    <w:rsid w:val="0029241A"/>
    <w:rsid w:val="00296145"/>
    <w:rsid w:val="002A7493"/>
    <w:rsid w:val="002B0348"/>
    <w:rsid w:val="002B1FB9"/>
    <w:rsid w:val="002B7E2B"/>
    <w:rsid w:val="002C1B08"/>
    <w:rsid w:val="002C1BAF"/>
    <w:rsid w:val="002C3431"/>
    <w:rsid w:val="002C5B84"/>
    <w:rsid w:val="002C6B47"/>
    <w:rsid w:val="002C741E"/>
    <w:rsid w:val="002D11DB"/>
    <w:rsid w:val="002D4E72"/>
    <w:rsid w:val="002D730F"/>
    <w:rsid w:val="002F1597"/>
    <w:rsid w:val="002F5C13"/>
    <w:rsid w:val="0031105D"/>
    <w:rsid w:val="0031373B"/>
    <w:rsid w:val="00314ECA"/>
    <w:rsid w:val="003177D1"/>
    <w:rsid w:val="003207B8"/>
    <w:rsid w:val="00324128"/>
    <w:rsid w:val="00324A1C"/>
    <w:rsid w:val="003358A3"/>
    <w:rsid w:val="00335FBE"/>
    <w:rsid w:val="00354E88"/>
    <w:rsid w:val="00355007"/>
    <w:rsid w:val="00361E35"/>
    <w:rsid w:val="003664E9"/>
    <w:rsid w:val="003679A1"/>
    <w:rsid w:val="003843B4"/>
    <w:rsid w:val="003925C7"/>
    <w:rsid w:val="003A42F0"/>
    <w:rsid w:val="003A6C1E"/>
    <w:rsid w:val="003B4AF3"/>
    <w:rsid w:val="003B76ED"/>
    <w:rsid w:val="003D3702"/>
    <w:rsid w:val="003D5D12"/>
    <w:rsid w:val="003E1F76"/>
    <w:rsid w:val="003E3375"/>
    <w:rsid w:val="003F09E3"/>
    <w:rsid w:val="003F4B79"/>
    <w:rsid w:val="003F5205"/>
    <w:rsid w:val="0040398B"/>
    <w:rsid w:val="00411D17"/>
    <w:rsid w:val="00424788"/>
    <w:rsid w:val="00427969"/>
    <w:rsid w:val="00444410"/>
    <w:rsid w:val="00445E27"/>
    <w:rsid w:val="004524F1"/>
    <w:rsid w:val="00453090"/>
    <w:rsid w:val="004566A1"/>
    <w:rsid w:val="004651AE"/>
    <w:rsid w:val="0047143B"/>
    <w:rsid w:val="00471D82"/>
    <w:rsid w:val="00475FD2"/>
    <w:rsid w:val="00476772"/>
    <w:rsid w:val="0049130F"/>
    <w:rsid w:val="00494BCE"/>
    <w:rsid w:val="00497B67"/>
    <w:rsid w:val="004A25D5"/>
    <w:rsid w:val="004A2FB8"/>
    <w:rsid w:val="004A4185"/>
    <w:rsid w:val="004C1CD1"/>
    <w:rsid w:val="004C5E14"/>
    <w:rsid w:val="004C7C94"/>
    <w:rsid w:val="004D0014"/>
    <w:rsid w:val="004E283C"/>
    <w:rsid w:val="004E7185"/>
    <w:rsid w:val="004F2415"/>
    <w:rsid w:val="0050281F"/>
    <w:rsid w:val="005042A0"/>
    <w:rsid w:val="00507FE7"/>
    <w:rsid w:val="00511191"/>
    <w:rsid w:val="00513A65"/>
    <w:rsid w:val="00525098"/>
    <w:rsid w:val="00530F7B"/>
    <w:rsid w:val="00532E49"/>
    <w:rsid w:val="00537AC5"/>
    <w:rsid w:val="00543EC1"/>
    <w:rsid w:val="0054435F"/>
    <w:rsid w:val="00546862"/>
    <w:rsid w:val="00546A18"/>
    <w:rsid w:val="00546F7C"/>
    <w:rsid w:val="00550571"/>
    <w:rsid w:val="0055455C"/>
    <w:rsid w:val="005553EF"/>
    <w:rsid w:val="00567E81"/>
    <w:rsid w:val="005726BF"/>
    <w:rsid w:val="00591A57"/>
    <w:rsid w:val="005A1B58"/>
    <w:rsid w:val="005A58BB"/>
    <w:rsid w:val="005B0F27"/>
    <w:rsid w:val="005B3754"/>
    <w:rsid w:val="005B42F4"/>
    <w:rsid w:val="005B6640"/>
    <w:rsid w:val="005C1AEC"/>
    <w:rsid w:val="005C4C6D"/>
    <w:rsid w:val="005D0C10"/>
    <w:rsid w:val="005E3380"/>
    <w:rsid w:val="005F39CF"/>
    <w:rsid w:val="00604F5D"/>
    <w:rsid w:val="0060635E"/>
    <w:rsid w:val="00606B20"/>
    <w:rsid w:val="00613BC4"/>
    <w:rsid w:val="00620123"/>
    <w:rsid w:val="00623B46"/>
    <w:rsid w:val="006241F5"/>
    <w:rsid w:val="00645543"/>
    <w:rsid w:val="006455A5"/>
    <w:rsid w:val="00646B9E"/>
    <w:rsid w:val="006472BC"/>
    <w:rsid w:val="00653840"/>
    <w:rsid w:val="0065393E"/>
    <w:rsid w:val="00655904"/>
    <w:rsid w:val="00660D07"/>
    <w:rsid w:val="00661C39"/>
    <w:rsid w:val="00664694"/>
    <w:rsid w:val="006646C7"/>
    <w:rsid w:val="00673FE0"/>
    <w:rsid w:val="006744FB"/>
    <w:rsid w:val="006762E9"/>
    <w:rsid w:val="00683131"/>
    <w:rsid w:val="0068338F"/>
    <w:rsid w:val="00684FEA"/>
    <w:rsid w:val="006933A5"/>
    <w:rsid w:val="006A00D6"/>
    <w:rsid w:val="006A01F8"/>
    <w:rsid w:val="006A221E"/>
    <w:rsid w:val="006A3E34"/>
    <w:rsid w:val="006A4737"/>
    <w:rsid w:val="006A4DBE"/>
    <w:rsid w:val="006B0DE5"/>
    <w:rsid w:val="006B0DE8"/>
    <w:rsid w:val="006B2581"/>
    <w:rsid w:val="006C376E"/>
    <w:rsid w:val="006D03D8"/>
    <w:rsid w:val="006D1995"/>
    <w:rsid w:val="006E70E0"/>
    <w:rsid w:val="006E77D3"/>
    <w:rsid w:val="006F393B"/>
    <w:rsid w:val="007000D9"/>
    <w:rsid w:val="00701DBA"/>
    <w:rsid w:val="00706C52"/>
    <w:rsid w:val="007128DD"/>
    <w:rsid w:val="00714CF6"/>
    <w:rsid w:val="007170B0"/>
    <w:rsid w:val="00720F96"/>
    <w:rsid w:val="00721DFD"/>
    <w:rsid w:val="00722857"/>
    <w:rsid w:val="0073051D"/>
    <w:rsid w:val="00730C9E"/>
    <w:rsid w:val="00731891"/>
    <w:rsid w:val="00731B27"/>
    <w:rsid w:val="00731BEA"/>
    <w:rsid w:val="0073547F"/>
    <w:rsid w:val="00737119"/>
    <w:rsid w:val="0074612C"/>
    <w:rsid w:val="007462E8"/>
    <w:rsid w:val="007473F9"/>
    <w:rsid w:val="00747701"/>
    <w:rsid w:val="00757A03"/>
    <w:rsid w:val="00757F5A"/>
    <w:rsid w:val="007617EC"/>
    <w:rsid w:val="007629D3"/>
    <w:rsid w:val="007808D5"/>
    <w:rsid w:val="00794616"/>
    <w:rsid w:val="00796E65"/>
    <w:rsid w:val="007A11AD"/>
    <w:rsid w:val="007C5D4A"/>
    <w:rsid w:val="007D5E88"/>
    <w:rsid w:val="007E34E4"/>
    <w:rsid w:val="007F109B"/>
    <w:rsid w:val="007F497C"/>
    <w:rsid w:val="007F58A9"/>
    <w:rsid w:val="007F665C"/>
    <w:rsid w:val="008047DE"/>
    <w:rsid w:val="0080698C"/>
    <w:rsid w:val="00814E4A"/>
    <w:rsid w:val="0082115D"/>
    <w:rsid w:val="008228A0"/>
    <w:rsid w:val="00823396"/>
    <w:rsid w:val="00830DDB"/>
    <w:rsid w:val="00834F8F"/>
    <w:rsid w:val="00835C7A"/>
    <w:rsid w:val="00845DDA"/>
    <w:rsid w:val="0085546D"/>
    <w:rsid w:val="00855CB6"/>
    <w:rsid w:val="008626DC"/>
    <w:rsid w:val="008633FA"/>
    <w:rsid w:val="008655C0"/>
    <w:rsid w:val="00871F91"/>
    <w:rsid w:val="00874486"/>
    <w:rsid w:val="00885BDA"/>
    <w:rsid w:val="0089050C"/>
    <w:rsid w:val="00892C85"/>
    <w:rsid w:val="008946C0"/>
    <w:rsid w:val="008C2C29"/>
    <w:rsid w:val="008D30A1"/>
    <w:rsid w:val="008D30F9"/>
    <w:rsid w:val="008D53B2"/>
    <w:rsid w:val="008E3F41"/>
    <w:rsid w:val="00901135"/>
    <w:rsid w:val="00902703"/>
    <w:rsid w:val="00907919"/>
    <w:rsid w:val="00912169"/>
    <w:rsid w:val="0092037A"/>
    <w:rsid w:val="009246AD"/>
    <w:rsid w:val="00930741"/>
    <w:rsid w:val="00930A95"/>
    <w:rsid w:val="0093410B"/>
    <w:rsid w:val="00935AD6"/>
    <w:rsid w:val="00935E28"/>
    <w:rsid w:val="00936A7B"/>
    <w:rsid w:val="00941CBA"/>
    <w:rsid w:val="0094210C"/>
    <w:rsid w:val="00942B61"/>
    <w:rsid w:val="00943B0A"/>
    <w:rsid w:val="00946A87"/>
    <w:rsid w:val="00946AD2"/>
    <w:rsid w:val="00952A43"/>
    <w:rsid w:val="009539A6"/>
    <w:rsid w:val="0095747F"/>
    <w:rsid w:val="00960464"/>
    <w:rsid w:val="00964AB7"/>
    <w:rsid w:val="0096612A"/>
    <w:rsid w:val="00973F74"/>
    <w:rsid w:val="00983CAD"/>
    <w:rsid w:val="00984D7E"/>
    <w:rsid w:val="0099092C"/>
    <w:rsid w:val="00996BD2"/>
    <w:rsid w:val="009A5A43"/>
    <w:rsid w:val="009A5D79"/>
    <w:rsid w:val="009A7997"/>
    <w:rsid w:val="009B0D88"/>
    <w:rsid w:val="009B5D90"/>
    <w:rsid w:val="009B6441"/>
    <w:rsid w:val="009B6B8F"/>
    <w:rsid w:val="009C453F"/>
    <w:rsid w:val="009D1CE1"/>
    <w:rsid w:val="009D5A4F"/>
    <w:rsid w:val="009E6897"/>
    <w:rsid w:val="009E7797"/>
    <w:rsid w:val="009F2E7E"/>
    <w:rsid w:val="009F4DA0"/>
    <w:rsid w:val="009F4E83"/>
    <w:rsid w:val="00A01F61"/>
    <w:rsid w:val="00A02D62"/>
    <w:rsid w:val="00A04646"/>
    <w:rsid w:val="00A20EB5"/>
    <w:rsid w:val="00A25DD3"/>
    <w:rsid w:val="00A31DCD"/>
    <w:rsid w:val="00A41403"/>
    <w:rsid w:val="00A448BC"/>
    <w:rsid w:val="00A4528D"/>
    <w:rsid w:val="00A50A8E"/>
    <w:rsid w:val="00A53D26"/>
    <w:rsid w:val="00A67CB4"/>
    <w:rsid w:val="00A71036"/>
    <w:rsid w:val="00A71ABC"/>
    <w:rsid w:val="00A74D12"/>
    <w:rsid w:val="00A764EF"/>
    <w:rsid w:val="00A80205"/>
    <w:rsid w:val="00A857C2"/>
    <w:rsid w:val="00A904F3"/>
    <w:rsid w:val="00A90C8F"/>
    <w:rsid w:val="00A96C5C"/>
    <w:rsid w:val="00AA13F3"/>
    <w:rsid w:val="00AA68D6"/>
    <w:rsid w:val="00AB2F6B"/>
    <w:rsid w:val="00AB34C5"/>
    <w:rsid w:val="00AC095E"/>
    <w:rsid w:val="00AC3551"/>
    <w:rsid w:val="00AC6A2B"/>
    <w:rsid w:val="00AD570F"/>
    <w:rsid w:val="00AD5AB6"/>
    <w:rsid w:val="00AE4212"/>
    <w:rsid w:val="00AE58E8"/>
    <w:rsid w:val="00AE6D14"/>
    <w:rsid w:val="00AE74E7"/>
    <w:rsid w:val="00AF44EF"/>
    <w:rsid w:val="00AF4F6D"/>
    <w:rsid w:val="00AF5EBA"/>
    <w:rsid w:val="00AF7F6A"/>
    <w:rsid w:val="00B036F8"/>
    <w:rsid w:val="00B05A88"/>
    <w:rsid w:val="00B07084"/>
    <w:rsid w:val="00B07BF2"/>
    <w:rsid w:val="00B13070"/>
    <w:rsid w:val="00B21E5D"/>
    <w:rsid w:val="00B34031"/>
    <w:rsid w:val="00B35EE0"/>
    <w:rsid w:val="00B3689A"/>
    <w:rsid w:val="00B36A8D"/>
    <w:rsid w:val="00B40C98"/>
    <w:rsid w:val="00B44641"/>
    <w:rsid w:val="00B53806"/>
    <w:rsid w:val="00B717D2"/>
    <w:rsid w:val="00B7416C"/>
    <w:rsid w:val="00B742A9"/>
    <w:rsid w:val="00B742F5"/>
    <w:rsid w:val="00B7618D"/>
    <w:rsid w:val="00B900C6"/>
    <w:rsid w:val="00B966B5"/>
    <w:rsid w:val="00BA2E7B"/>
    <w:rsid w:val="00BB08DF"/>
    <w:rsid w:val="00BB34A6"/>
    <w:rsid w:val="00BB7E0E"/>
    <w:rsid w:val="00BD2C44"/>
    <w:rsid w:val="00BE0094"/>
    <w:rsid w:val="00BE0EAB"/>
    <w:rsid w:val="00BE605A"/>
    <w:rsid w:val="00C02C36"/>
    <w:rsid w:val="00C10EE0"/>
    <w:rsid w:val="00C12556"/>
    <w:rsid w:val="00C6170A"/>
    <w:rsid w:val="00C633CD"/>
    <w:rsid w:val="00C63B0D"/>
    <w:rsid w:val="00C63EE7"/>
    <w:rsid w:val="00C77AF1"/>
    <w:rsid w:val="00C821BB"/>
    <w:rsid w:val="00C857A2"/>
    <w:rsid w:val="00C85ABB"/>
    <w:rsid w:val="00C90982"/>
    <w:rsid w:val="00C93C1F"/>
    <w:rsid w:val="00C93F74"/>
    <w:rsid w:val="00C93F93"/>
    <w:rsid w:val="00CA4CCB"/>
    <w:rsid w:val="00CA7A55"/>
    <w:rsid w:val="00CB03F9"/>
    <w:rsid w:val="00CB33C6"/>
    <w:rsid w:val="00CB3A8E"/>
    <w:rsid w:val="00CB42F3"/>
    <w:rsid w:val="00CB590E"/>
    <w:rsid w:val="00CB61E2"/>
    <w:rsid w:val="00CC01BE"/>
    <w:rsid w:val="00CC5F81"/>
    <w:rsid w:val="00CD2985"/>
    <w:rsid w:val="00CD6C8A"/>
    <w:rsid w:val="00CF14C0"/>
    <w:rsid w:val="00CF2E34"/>
    <w:rsid w:val="00CF46B7"/>
    <w:rsid w:val="00CF533F"/>
    <w:rsid w:val="00D02EDC"/>
    <w:rsid w:val="00D053E1"/>
    <w:rsid w:val="00D0564B"/>
    <w:rsid w:val="00D15E95"/>
    <w:rsid w:val="00D23647"/>
    <w:rsid w:val="00D303AE"/>
    <w:rsid w:val="00D318E5"/>
    <w:rsid w:val="00D31968"/>
    <w:rsid w:val="00D32E24"/>
    <w:rsid w:val="00D34AC1"/>
    <w:rsid w:val="00D355A1"/>
    <w:rsid w:val="00D40956"/>
    <w:rsid w:val="00D40F34"/>
    <w:rsid w:val="00D42ABB"/>
    <w:rsid w:val="00D47B0C"/>
    <w:rsid w:val="00D51AB3"/>
    <w:rsid w:val="00D53300"/>
    <w:rsid w:val="00D62E8E"/>
    <w:rsid w:val="00D664DE"/>
    <w:rsid w:val="00D75635"/>
    <w:rsid w:val="00D80ADE"/>
    <w:rsid w:val="00DA3608"/>
    <w:rsid w:val="00DC39CB"/>
    <w:rsid w:val="00DC6F66"/>
    <w:rsid w:val="00DD1662"/>
    <w:rsid w:val="00DD1909"/>
    <w:rsid w:val="00DD4CAE"/>
    <w:rsid w:val="00DD6DBB"/>
    <w:rsid w:val="00DE4C8B"/>
    <w:rsid w:val="00DE5A6C"/>
    <w:rsid w:val="00DF08B0"/>
    <w:rsid w:val="00DF25A0"/>
    <w:rsid w:val="00DF3996"/>
    <w:rsid w:val="00E074F2"/>
    <w:rsid w:val="00E12F25"/>
    <w:rsid w:val="00E1596E"/>
    <w:rsid w:val="00E1622C"/>
    <w:rsid w:val="00E22227"/>
    <w:rsid w:val="00E235FB"/>
    <w:rsid w:val="00E25FBF"/>
    <w:rsid w:val="00E27392"/>
    <w:rsid w:val="00E31AA4"/>
    <w:rsid w:val="00E466F8"/>
    <w:rsid w:val="00E500FB"/>
    <w:rsid w:val="00E61A1D"/>
    <w:rsid w:val="00E71757"/>
    <w:rsid w:val="00E75F23"/>
    <w:rsid w:val="00E91482"/>
    <w:rsid w:val="00E933E5"/>
    <w:rsid w:val="00E96302"/>
    <w:rsid w:val="00EB13CD"/>
    <w:rsid w:val="00EB33D0"/>
    <w:rsid w:val="00ED21A3"/>
    <w:rsid w:val="00ED6685"/>
    <w:rsid w:val="00EE26EF"/>
    <w:rsid w:val="00EE3A9F"/>
    <w:rsid w:val="00EF34FE"/>
    <w:rsid w:val="00EF3723"/>
    <w:rsid w:val="00EF5F3E"/>
    <w:rsid w:val="00F10EAE"/>
    <w:rsid w:val="00F11E19"/>
    <w:rsid w:val="00F134F5"/>
    <w:rsid w:val="00F35A26"/>
    <w:rsid w:val="00F42D67"/>
    <w:rsid w:val="00F47B85"/>
    <w:rsid w:val="00F54BDD"/>
    <w:rsid w:val="00F5645C"/>
    <w:rsid w:val="00F56BFF"/>
    <w:rsid w:val="00F65EA8"/>
    <w:rsid w:val="00F67BB8"/>
    <w:rsid w:val="00F709B1"/>
    <w:rsid w:val="00F7189B"/>
    <w:rsid w:val="00F83B71"/>
    <w:rsid w:val="00F87C1B"/>
    <w:rsid w:val="00F970E2"/>
    <w:rsid w:val="00FA0698"/>
    <w:rsid w:val="00FB4EF8"/>
    <w:rsid w:val="00FC4832"/>
    <w:rsid w:val="00FC7053"/>
    <w:rsid w:val="00FD392A"/>
    <w:rsid w:val="00FE0B12"/>
    <w:rsid w:val="00FE0ECB"/>
    <w:rsid w:val="00FE4845"/>
    <w:rsid w:val="00FE4A4A"/>
    <w:rsid w:val="00FE4EC5"/>
    <w:rsid w:val="00FE6219"/>
    <w:rsid w:val="00FF1837"/>
    <w:rsid w:val="00FF1C08"/>
    <w:rsid w:val="00FF2D4B"/>
    <w:rsid w:val="00FF4D4D"/>
    <w:rsid w:val="00FF5C83"/>
    <w:rsid w:val="00FF6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5B5ACE"/>
  <w15:docId w15:val="{C8B27819-89E2-4AFF-B6E3-693655C6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NormalWeb">
    <w:name w:val="Normal (Web)"/>
    <w:basedOn w:val="Normal"/>
    <w:uiPriority w:val="99"/>
    <w:unhideWhenUsed/>
    <w:rsid w:val="00E61A1D"/>
    <w:pPr>
      <w:spacing w:before="100" w:beforeAutospacing="1" w:after="100" w:afterAutospacing="1"/>
      <w:jc w:val="left"/>
    </w:pPr>
    <w:rPr>
      <w:rFonts w:ascii="Times New Roman" w:eastAsiaTheme="minorEastAsia" w:hAnsi="Times New Roman"/>
      <w:szCs w:val="24"/>
      <w:lang w:val="es-ES" w:eastAsia="es-ES"/>
    </w:rPr>
  </w:style>
  <w:style w:type="character" w:customStyle="1" w:styleId="BalloonTextChar">
    <w:name w:val="Balloon Text Char"/>
    <w:basedOn w:val="DefaultParagraphFont"/>
    <w:link w:val="BalloonText"/>
    <w:uiPriority w:val="99"/>
    <w:semiHidden/>
    <w:rsid w:val="00E61A1D"/>
    <w:rPr>
      <w:rFonts w:ascii="Tahoma" w:hAnsi="Tahoma" w:cs="Tahoma"/>
      <w:sz w:val="16"/>
      <w:szCs w:val="16"/>
    </w:rPr>
  </w:style>
  <w:style w:type="character" w:styleId="PlaceholderText">
    <w:name w:val="Placeholder Text"/>
    <w:basedOn w:val="DefaultParagraphFont"/>
    <w:uiPriority w:val="99"/>
    <w:semiHidden/>
    <w:rsid w:val="00E61A1D"/>
    <w:rPr>
      <w:color w:val="808080"/>
    </w:rPr>
  </w:style>
  <w:style w:type="paragraph" w:styleId="Header">
    <w:name w:val="header"/>
    <w:basedOn w:val="Normal"/>
    <w:link w:val="HeaderChar"/>
    <w:uiPriority w:val="99"/>
    <w:unhideWhenUsed/>
    <w:rsid w:val="00E61A1D"/>
    <w:pPr>
      <w:tabs>
        <w:tab w:val="center" w:pos="4252"/>
        <w:tab w:val="right" w:pos="8504"/>
      </w:tabs>
      <w:spacing w:after="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61A1D"/>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61A1D"/>
    <w:rPr>
      <w:rFonts w:ascii="Times" w:hAnsi="Times"/>
      <w:sz w:val="24"/>
    </w:rPr>
  </w:style>
  <w:style w:type="character" w:customStyle="1" w:styleId="EndNoteBibliographyCar">
    <w:name w:val="EndNote Bibliography Car"/>
    <w:basedOn w:val="DefaultParagraphFont"/>
    <w:link w:val="EndNoteBibliography"/>
    <w:locked/>
    <w:rsid w:val="00E61A1D"/>
    <w:rPr>
      <w:rFonts w:ascii="Calibri" w:eastAsia="Calibri" w:hAnsi="Calibri"/>
      <w:noProof/>
    </w:rPr>
  </w:style>
  <w:style w:type="paragraph" w:customStyle="1" w:styleId="EndNoteBibliography">
    <w:name w:val="EndNote Bibliography"/>
    <w:basedOn w:val="Normal"/>
    <w:link w:val="EndNoteBibliographyCar"/>
    <w:rsid w:val="00E61A1D"/>
    <w:pPr>
      <w:jc w:val="left"/>
    </w:pPr>
    <w:rPr>
      <w:rFonts w:ascii="Calibri" w:eastAsia="Calibri" w:hAnsi="Calibri"/>
      <w:noProof/>
      <w:sz w:val="20"/>
    </w:rPr>
  </w:style>
  <w:style w:type="character" w:styleId="Strong">
    <w:name w:val="Strong"/>
    <w:basedOn w:val="DefaultParagraphFont"/>
    <w:uiPriority w:val="22"/>
    <w:qFormat/>
    <w:rsid w:val="00E61A1D"/>
    <w:rPr>
      <w:b/>
      <w:bCs/>
    </w:rPr>
  </w:style>
  <w:style w:type="character" w:styleId="CommentReference">
    <w:name w:val="annotation reference"/>
    <w:basedOn w:val="DefaultParagraphFont"/>
    <w:rsid w:val="00FE4845"/>
    <w:rPr>
      <w:sz w:val="16"/>
      <w:szCs w:val="16"/>
    </w:rPr>
  </w:style>
  <w:style w:type="paragraph" w:styleId="CommentText">
    <w:name w:val="annotation text"/>
    <w:basedOn w:val="Normal"/>
    <w:link w:val="CommentTextChar"/>
    <w:rsid w:val="00FE4845"/>
    <w:rPr>
      <w:sz w:val="20"/>
    </w:rPr>
  </w:style>
  <w:style w:type="character" w:customStyle="1" w:styleId="CommentTextChar">
    <w:name w:val="Comment Text Char"/>
    <w:basedOn w:val="DefaultParagraphFont"/>
    <w:link w:val="CommentText"/>
    <w:rsid w:val="00FE4845"/>
    <w:rPr>
      <w:rFonts w:ascii="Times" w:hAnsi="Times"/>
    </w:rPr>
  </w:style>
  <w:style w:type="paragraph" w:styleId="CommentSubject">
    <w:name w:val="annotation subject"/>
    <w:basedOn w:val="CommentText"/>
    <w:next w:val="CommentText"/>
    <w:link w:val="CommentSubjectChar"/>
    <w:rsid w:val="00FE4845"/>
    <w:rPr>
      <w:b/>
      <w:bCs/>
    </w:rPr>
  </w:style>
  <w:style w:type="character" w:customStyle="1" w:styleId="CommentSubjectChar">
    <w:name w:val="Comment Subject Char"/>
    <w:basedOn w:val="CommentTextChar"/>
    <w:link w:val="CommentSubject"/>
    <w:rsid w:val="00FE4845"/>
    <w:rPr>
      <w:rFonts w:ascii="Times" w:hAnsi="Times"/>
      <w:b/>
      <w:bCs/>
    </w:rPr>
  </w:style>
  <w:style w:type="paragraph" w:styleId="Revision">
    <w:name w:val="Revision"/>
    <w:hidden/>
    <w:uiPriority w:val="99"/>
    <w:semiHidden/>
    <w:rsid w:val="00FE4845"/>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712431">
      <w:bodyDiv w:val="1"/>
      <w:marLeft w:val="0"/>
      <w:marRight w:val="0"/>
      <w:marTop w:val="0"/>
      <w:marBottom w:val="0"/>
      <w:divBdr>
        <w:top w:val="none" w:sz="0" w:space="0" w:color="auto"/>
        <w:left w:val="none" w:sz="0" w:space="0" w:color="auto"/>
        <w:bottom w:val="none" w:sz="0" w:space="0" w:color="auto"/>
        <w:right w:val="none" w:sz="0" w:space="0" w:color="auto"/>
      </w:divBdr>
      <w:divsChild>
        <w:div w:id="129328722">
          <w:marLeft w:val="0"/>
          <w:marRight w:val="0"/>
          <w:marTop w:val="0"/>
          <w:marBottom w:val="0"/>
          <w:divBdr>
            <w:top w:val="none" w:sz="0" w:space="0" w:color="auto"/>
            <w:left w:val="none" w:sz="0" w:space="0" w:color="auto"/>
            <w:bottom w:val="none" w:sz="0" w:space="0" w:color="auto"/>
            <w:right w:val="none" w:sz="0" w:space="0" w:color="auto"/>
          </w:divBdr>
        </w:div>
        <w:div w:id="1814248278">
          <w:marLeft w:val="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garcia@csic.es" TargetMode="External"/><Relationship Id="rId13" Type="http://schemas.openxmlformats.org/officeDocument/2006/relationships/hyperlink" Target="https://www.ncbi.nlm.nih.gov/pubmed/?term=Fabry%20B%5BAuthor%5D&amp;cauthor=true&amp;cauthor_uid=25891371" TargetMode="External"/><Relationship Id="rId18" Type="http://schemas.openxmlformats.org/officeDocument/2006/relationships/image" Target="media/image1.tiff"/><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yperlink" Target="https://www.ncbi.nlm.nih.gov/pubmed/?term=Goldmann%20WH%5BAuthor%5D&amp;cauthor=true&amp;cauthor_uid=25891371" TargetMode="External"/><Relationship Id="rId17" Type="http://schemas.openxmlformats.org/officeDocument/2006/relationships/hyperlink" Target="http://www.nature.com/articles/srep1169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ature.com/articles/srep11692"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Schierbaum%20N%5BAuthor%5D&amp;cauthor=true&amp;cauthor_uid=2589137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ature.com/articles/srep11692" TargetMode="External"/><Relationship Id="rId23" Type="http://schemas.openxmlformats.org/officeDocument/2006/relationships/footer" Target="footer2.xml"/><Relationship Id="rId10" Type="http://schemas.openxmlformats.org/officeDocument/2006/relationships/hyperlink" Target="https://www.ncbi.nlm.nih.gov/pubmed/?term=Rheinlaender%20J%5BAuthor%5D&amp;cauthor=true&amp;cauthor_uid=25891371"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apps.webofknowledge.com/full_record.do?product=UA&amp;search_mode=CitationReport&amp;qid=4&amp;SID=Q2Ago5NuIBDNDVx1PhK&amp;page=1&amp;doc=2" TargetMode="External"/><Relationship Id="rId14" Type="http://schemas.openxmlformats.org/officeDocument/2006/relationships/hyperlink" Target="https://www.ncbi.nlm.nih.gov/pubmed/?term=Sch%C3%A4ffer%20TE%5BAuthor%5D&amp;cauthor=true&amp;cauthor_uid=25891371"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dor\Downloads\acstemplate_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73FB463-4C6A-4F72-AD13-8940162D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(1)</Template>
  <TotalTime>17</TotalTime>
  <Pages>24</Pages>
  <Words>5478</Words>
  <Characters>31804</Characters>
  <Application>Microsoft Office Word</Application>
  <DocSecurity>0</DocSecurity>
  <Lines>265</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37208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Kargue</dc:creator>
  <cp:lastModifiedBy>Kargue</cp:lastModifiedBy>
  <cp:revision>7</cp:revision>
  <cp:lastPrinted>2017-05-12T14:07:00Z</cp:lastPrinted>
  <dcterms:created xsi:type="dcterms:W3CDTF">2017-08-04T15:01:00Z</dcterms:created>
  <dcterms:modified xsi:type="dcterms:W3CDTF">2017-08-04T15:38:00Z</dcterms:modified>
</cp:coreProperties>
</file>