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842" w:rsidRDefault="00E26842" w:rsidP="00E26842">
      <w:pPr>
        <w:pStyle w:val="Ttulo3"/>
        <w:tabs>
          <w:tab w:val="center" w:pos="0"/>
        </w:tabs>
        <w:ind w:left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Abstract Title (11pt, Arial Bold)</w:t>
      </w:r>
    </w:p>
    <w:p w:rsidR="00E26842" w:rsidRDefault="00E26842" w:rsidP="00E26842">
      <w:pPr>
        <w:jc w:val="center"/>
        <w:rPr>
          <w:rFonts w:ascii="Arial" w:hAnsi="Arial" w:cs="Arial"/>
          <w:sz w:val="18"/>
          <w:szCs w:val="18"/>
          <w:lang w:val="en-GB"/>
        </w:rPr>
      </w:pPr>
    </w:p>
    <w:p w:rsidR="00E26842" w:rsidRDefault="00E26842" w:rsidP="00E26842">
      <w:pPr>
        <w:jc w:val="center"/>
      </w:pPr>
      <w:r>
        <w:rPr>
          <w:rFonts w:ascii="Arial" w:hAnsi="Arial" w:cs="Arial"/>
          <w:b/>
          <w:sz w:val="18"/>
          <w:szCs w:val="18"/>
          <w:lang w:val="en-GB"/>
        </w:rPr>
        <w:t>Author’s name surname</w:t>
      </w:r>
      <w:r>
        <w:rPr>
          <w:rFonts w:ascii="Arial" w:hAnsi="Arial" w:cs="Arial"/>
          <w:b/>
          <w:sz w:val="18"/>
          <w:szCs w:val="18"/>
          <w:vertAlign w:val="superscript"/>
          <w:lang w:val="en-GB"/>
        </w:rPr>
        <w:t>1</w:t>
      </w:r>
      <w:r>
        <w:rPr>
          <w:rFonts w:ascii="Arial" w:hAnsi="Arial" w:cs="Arial"/>
          <w:b/>
          <w:sz w:val="18"/>
          <w:szCs w:val="18"/>
          <w:lang w:val="en-GB"/>
        </w:rPr>
        <w:t>, Author’s name surname</w:t>
      </w:r>
      <w:r>
        <w:rPr>
          <w:rFonts w:ascii="Arial" w:hAnsi="Arial" w:cs="Arial"/>
          <w:b/>
          <w:sz w:val="18"/>
          <w:szCs w:val="18"/>
          <w:vertAlign w:val="superscript"/>
          <w:lang w:val="en-GB"/>
        </w:rPr>
        <w:t xml:space="preserve"> 2</w:t>
      </w:r>
      <w:r>
        <w:rPr>
          <w:rFonts w:ascii="Arial" w:hAnsi="Arial" w:cs="Arial"/>
          <w:b/>
          <w:sz w:val="18"/>
          <w:szCs w:val="18"/>
          <w:lang w:val="en-GB"/>
        </w:rPr>
        <w:t xml:space="preserve"> (9pt, Bold)</w:t>
      </w:r>
    </w:p>
    <w:p w:rsidR="00E26842" w:rsidRDefault="00E26842" w:rsidP="00E26842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E26842" w:rsidRDefault="00E26842" w:rsidP="00E26842">
      <w:pPr>
        <w:pStyle w:val="Textoindependiente"/>
      </w:pPr>
      <w:r>
        <w:rPr>
          <w:rFonts w:ascii="Arial" w:hAnsi="Arial" w:cs="Arial"/>
          <w:i/>
          <w:sz w:val="18"/>
          <w:szCs w:val="18"/>
          <w:vertAlign w:val="superscript"/>
          <w:lang w:val="en-GB"/>
        </w:rPr>
        <w:t>1</w:t>
      </w:r>
      <w:r>
        <w:rPr>
          <w:rFonts w:ascii="Arial" w:hAnsi="Arial" w:cs="Arial"/>
          <w:i/>
          <w:sz w:val="18"/>
          <w:szCs w:val="18"/>
          <w:lang w:val="en-GB"/>
        </w:rPr>
        <w:t>Institute, Address, Country (9pt, Italic)</w:t>
      </w:r>
    </w:p>
    <w:p w:rsidR="00E26842" w:rsidRDefault="00E26842" w:rsidP="00E26842">
      <w:pPr>
        <w:jc w:val="both"/>
        <w:rPr>
          <w:rFonts w:ascii="Arial" w:hAnsi="Arial" w:cs="Arial"/>
          <w:sz w:val="18"/>
          <w:szCs w:val="18"/>
          <w:lang w:val="en-GB"/>
        </w:rPr>
      </w:pPr>
    </w:p>
    <w:p w:rsidR="00E26842" w:rsidRDefault="00E26842" w:rsidP="00E26842">
      <w:pPr>
        <w:pStyle w:val="Textonotapie"/>
        <w:jc w:val="both"/>
        <w:rPr>
          <w:rFonts w:ascii="Arial" w:hAnsi="Arial" w:cs="Arial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 xml:space="preserve">The abstract must be no longer than one A4 page. Text paragraphs are single-spaced. Main text of the abstract has to be typed in 9pt, Normal Arial. References in the text must be typed in angle brackets (example [1]). </w:t>
      </w:r>
    </w:p>
    <w:p w:rsidR="00E26842" w:rsidRDefault="00E26842" w:rsidP="00E26842">
      <w:pPr>
        <w:pStyle w:val="Textonotapie"/>
        <w:ind w:firstLine="397"/>
        <w:jc w:val="both"/>
        <w:rPr>
          <w:rFonts w:ascii="Arial" w:hAnsi="Arial" w:cs="Arial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>Figure placement example:</w:t>
      </w:r>
    </w:p>
    <w:p w:rsidR="00E26842" w:rsidRDefault="00E26842" w:rsidP="00E26842">
      <w:pPr>
        <w:pStyle w:val="Textonotapie"/>
        <w:ind w:firstLine="397"/>
        <w:jc w:val="both"/>
        <w:rPr>
          <w:rFonts w:ascii="Arial" w:hAnsi="Arial" w:cs="Arial"/>
          <w:color w:val="FF0000"/>
          <w:szCs w:val="18"/>
          <w:lang w:val="en-GB" w:eastAsia="en-US"/>
        </w:rPr>
      </w:pPr>
    </w:p>
    <w:p w:rsidR="00E26842" w:rsidRDefault="00E26842" w:rsidP="00E26842">
      <w:pPr>
        <w:pStyle w:val="Textonotapie"/>
        <w:ind w:firstLine="397"/>
        <w:jc w:val="center"/>
      </w:pPr>
      <w:r>
        <w:rPr>
          <w:noProof/>
        </w:rPr>
        <w:drawing>
          <wp:inline distT="0" distB="0" distL="0" distR="0" wp14:anchorId="2FC1825B">
            <wp:extent cx="2927684" cy="183398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38" cy="186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842" w:rsidRDefault="00E26842" w:rsidP="00E26842">
      <w:pPr>
        <w:pStyle w:val="Textonotapie"/>
        <w:ind w:firstLine="397"/>
        <w:jc w:val="center"/>
        <w:rPr>
          <w:rFonts w:ascii="Arial" w:hAnsi="Arial" w:cs="Arial"/>
          <w:szCs w:val="18"/>
          <w:lang w:val="en-GB" w:eastAsia="en-US"/>
        </w:rPr>
      </w:pPr>
      <w:r>
        <w:fldChar w:fldCharType="begin"/>
      </w:r>
      <w:r>
        <w:instrText xml:space="preserve"> INCLUDEPICTURE "https://www.angus2.de/en/logo-cau/image_preview" \* MERGEFORMATINET </w:instrText>
      </w:r>
      <w:r>
        <w:fldChar w:fldCharType="end"/>
      </w:r>
    </w:p>
    <w:p w:rsidR="00E26842" w:rsidRPr="00EF1590" w:rsidRDefault="00E26842" w:rsidP="00E26842">
      <w:pPr>
        <w:pStyle w:val="Textonotapie"/>
        <w:jc w:val="center"/>
        <w:rPr>
          <w:lang w:val="en-US"/>
        </w:rPr>
      </w:pPr>
      <w:r>
        <w:rPr>
          <w:rFonts w:ascii="Arial" w:hAnsi="Arial" w:cs="Arial"/>
          <w:b/>
          <w:sz w:val="16"/>
          <w:szCs w:val="16"/>
          <w:lang w:val="en-GB" w:eastAsia="en-US"/>
        </w:rPr>
        <w:t>Fig. 1.</w:t>
      </w:r>
      <w:r>
        <w:rPr>
          <w:rFonts w:ascii="Arial" w:hAnsi="Arial" w:cs="Arial"/>
          <w:sz w:val="16"/>
          <w:szCs w:val="16"/>
          <w:lang w:val="en-GB" w:eastAsia="en-US"/>
        </w:rPr>
        <w:t xml:space="preserve"> Figure Caption (8pt, Arial)</w:t>
      </w:r>
    </w:p>
    <w:p w:rsidR="00E26842" w:rsidRDefault="00E26842" w:rsidP="00E26842">
      <w:pPr>
        <w:pStyle w:val="Textonotapie"/>
        <w:jc w:val="both"/>
        <w:rPr>
          <w:rFonts w:ascii="Arial" w:hAnsi="Arial" w:cs="Arial"/>
          <w:szCs w:val="18"/>
          <w:lang w:val="en-GB" w:eastAsia="en-US"/>
        </w:rPr>
      </w:pPr>
    </w:p>
    <w:p w:rsidR="00E26842" w:rsidRPr="00EF1590" w:rsidRDefault="00E26842" w:rsidP="00E26842">
      <w:pPr>
        <w:pStyle w:val="Textonotapie"/>
        <w:jc w:val="both"/>
        <w:rPr>
          <w:lang w:val="en-US"/>
        </w:rPr>
      </w:pPr>
      <w:r>
        <w:rPr>
          <w:rFonts w:ascii="Arial" w:hAnsi="Arial" w:cs="Arial"/>
          <w:szCs w:val="18"/>
          <w:lang w:val="en-GB" w:eastAsia="en-US"/>
        </w:rPr>
        <w:t xml:space="preserve">Table captions appear above the table. Text in the table must be typed in 8pt Arial Normal. </w:t>
      </w:r>
    </w:p>
    <w:p w:rsidR="00E26842" w:rsidRDefault="00E26842" w:rsidP="00E26842">
      <w:pPr>
        <w:pStyle w:val="Textonotapie"/>
        <w:ind w:firstLine="397"/>
        <w:jc w:val="both"/>
        <w:rPr>
          <w:rFonts w:ascii="Arial" w:hAnsi="Arial" w:cs="Arial"/>
          <w:szCs w:val="18"/>
          <w:lang w:val="en-GB" w:eastAsia="en-US"/>
        </w:rPr>
      </w:pPr>
      <w:r>
        <w:rPr>
          <w:rFonts w:ascii="Arial" w:hAnsi="Arial" w:cs="Arial"/>
          <w:szCs w:val="18"/>
          <w:lang w:val="en-GB" w:eastAsia="en-US"/>
        </w:rPr>
        <w:t>A list of keywords is typed after the abstract text leaving single line spacing. They must be typed in 9pt Arial Italic.</w:t>
      </w:r>
    </w:p>
    <w:p w:rsidR="00E26842" w:rsidRPr="00EF1590" w:rsidRDefault="00E26842" w:rsidP="00E26842">
      <w:pPr>
        <w:pStyle w:val="Textonotapie"/>
        <w:ind w:firstLine="397"/>
        <w:jc w:val="both"/>
        <w:rPr>
          <w:lang w:val="en-US"/>
        </w:rPr>
      </w:pPr>
      <w:r>
        <w:rPr>
          <w:rFonts w:ascii="Arial" w:hAnsi="Arial" w:cs="Arial"/>
          <w:szCs w:val="18"/>
          <w:lang w:val="en-GB" w:eastAsia="en-US"/>
        </w:rPr>
        <w:t>List of References is typed leaving single line space after the keywords in 8pt Arial Normal [1].</w:t>
      </w:r>
    </w:p>
    <w:p w:rsidR="00E26842" w:rsidRDefault="00E26842" w:rsidP="00E26842">
      <w:pPr>
        <w:pStyle w:val="Textonotapie"/>
        <w:jc w:val="both"/>
        <w:rPr>
          <w:rFonts w:ascii="Arial" w:hAnsi="Arial" w:cs="Arial"/>
          <w:szCs w:val="18"/>
          <w:lang w:val="en-GB" w:eastAsia="en-US"/>
        </w:rPr>
      </w:pPr>
    </w:p>
    <w:p w:rsidR="00E26842" w:rsidRDefault="00E26842" w:rsidP="00E26842">
      <w:pPr>
        <w:pStyle w:val="Textonotapie"/>
        <w:jc w:val="both"/>
        <w:rPr>
          <w:rFonts w:ascii="Arial" w:hAnsi="Arial" w:cs="Arial"/>
          <w:i/>
          <w:szCs w:val="18"/>
          <w:lang w:val="en-GB" w:eastAsia="en-US"/>
        </w:rPr>
      </w:pPr>
      <w:r>
        <w:rPr>
          <w:rFonts w:ascii="Arial" w:hAnsi="Arial" w:cs="Arial"/>
          <w:b/>
          <w:i/>
          <w:szCs w:val="18"/>
          <w:lang w:val="en-GB" w:eastAsia="en-US"/>
        </w:rPr>
        <w:t>Keywords:</w:t>
      </w:r>
      <w:r>
        <w:rPr>
          <w:rFonts w:ascii="Arial" w:hAnsi="Arial" w:cs="Arial"/>
          <w:i/>
          <w:szCs w:val="18"/>
          <w:lang w:val="en-GB" w:eastAsia="en-US"/>
        </w:rPr>
        <w:t xml:space="preserve"> abstract, Arial. (max. 5 keywords)</w:t>
      </w:r>
    </w:p>
    <w:p w:rsidR="00E26842" w:rsidRDefault="00E26842" w:rsidP="00E26842">
      <w:pPr>
        <w:pStyle w:val="Textonotapie"/>
        <w:jc w:val="both"/>
        <w:rPr>
          <w:rFonts w:ascii="Arial" w:hAnsi="Arial" w:cs="Arial"/>
          <w:szCs w:val="18"/>
          <w:lang w:val="en-GB" w:eastAsia="en-US"/>
        </w:rPr>
      </w:pPr>
    </w:p>
    <w:p w:rsidR="00E26842" w:rsidRDefault="00E26842" w:rsidP="00E26842">
      <w:pPr>
        <w:pStyle w:val="Textonotapie"/>
        <w:jc w:val="both"/>
        <w:rPr>
          <w:rFonts w:ascii="Arial" w:hAnsi="Arial" w:cs="Arial"/>
          <w:b/>
          <w:bCs/>
          <w:i/>
          <w:szCs w:val="18"/>
          <w:lang w:val="en-GB"/>
        </w:rPr>
      </w:pPr>
      <w:r>
        <w:rPr>
          <w:rFonts w:ascii="Arial" w:hAnsi="Arial" w:cs="Arial"/>
          <w:b/>
          <w:bCs/>
          <w:i/>
          <w:szCs w:val="18"/>
          <w:lang w:val="en-GB"/>
        </w:rPr>
        <w:t>References:</w:t>
      </w:r>
    </w:p>
    <w:p w:rsidR="00E26842" w:rsidRDefault="00E26842" w:rsidP="00E26842">
      <w:pPr>
        <w:pStyle w:val="Textonotapie"/>
        <w:jc w:val="both"/>
        <w:rPr>
          <w:rFonts w:ascii="Arial" w:hAnsi="Arial" w:cs="Arial"/>
          <w:sz w:val="16"/>
          <w:szCs w:val="16"/>
          <w:lang w:val="da-DK" w:eastAsia="en-US"/>
        </w:rPr>
      </w:pPr>
      <w:r>
        <w:rPr>
          <w:rFonts w:ascii="Arial" w:hAnsi="Arial" w:cs="Arial"/>
          <w:sz w:val="16"/>
          <w:szCs w:val="16"/>
          <w:lang w:val="da-DK" w:eastAsia="en-US"/>
        </w:rPr>
        <w:t xml:space="preserve">1. Nanoworkshop et al., </w:t>
      </w:r>
      <w:r>
        <w:rPr>
          <w:rFonts w:ascii="Arial" w:hAnsi="Arial" w:cs="Arial"/>
          <w:i/>
          <w:sz w:val="16"/>
          <w:szCs w:val="16"/>
          <w:lang w:val="da-DK" w:eastAsia="en-US"/>
        </w:rPr>
        <w:t>Nanoworkshop Materials</w:t>
      </w:r>
      <w:r>
        <w:rPr>
          <w:rFonts w:ascii="Arial" w:hAnsi="Arial" w:cs="Arial"/>
          <w:sz w:val="16"/>
          <w:szCs w:val="16"/>
          <w:lang w:val="da-DK" w:eastAsia="en-US"/>
        </w:rPr>
        <w:t xml:space="preserve"> </w:t>
      </w:r>
      <w:r>
        <w:rPr>
          <w:rFonts w:ascii="Arial" w:hAnsi="Arial" w:cs="Arial"/>
          <w:b/>
          <w:sz w:val="16"/>
          <w:szCs w:val="16"/>
          <w:lang w:val="da-DK" w:eastAsia="en-US"/>
        </w:rPr>
        <w:t>2</w:t>
      </w:r>
      <w:r>
        <w:rPr>
          <w:rFonts w:ascii="Arial" w:hAnsi="Arial" w:cs="Arial"/>
          <w:sz w:val="16"/>
          <w:szCs w:val="16"/>
          <w:lang w:val="da-DK" w:eastAsia="en-US"/>
        </w:rPr>
        <w:t xml:space="preserve"> (2025).</w:t>
      </w:r>
    </w:p>
    <w:p w:rsidR="00696A5E" w:rsidRDefault="00696A5E" w:rsidP="00E26842">
      <w:pPr>
        <w:pStyle w:val="Textonotapie"/>
        <w:jc w:val="both"/>
        <w:rPr>
          <w:lang w:val="en-US"/>
        </w:rPr>
      </w:pPr>
    </w:p>
    <w:p w:rsidR="00696A5E" w:rsidRPr="00696A5E" w:rsidRDefault="00696A5E" w:rsidP="00E26842">
      <w:pPr>
        <w:pStyle w:val="Textonotapie"/>
        <w:jc w:val="both"/>
        <w:rPr>
          <w:rFonts w:ascii="Arial" w:hAnsi="Arial" w:cs="Arial"/>
          <w:b/>
          <w:bCs/>
          <w:i/>
          <w:szCs w:val="18"/>
          <w:lang w:val="en-GB"/>
        </w:rPr>
      </w:pPr>
      <w:r w:rsidRPr="00696A5E">
        <w:rPr>
          <w:rFonts w:ascii="Arial" w:hAnsi="Arial" w:cs="Arial"/>
          <w:b/>
          <w:bCs/>
          <w:i/>
          <w:szCs w:val="18"/>
          <w:lang w:val="en-GB"/>
        </w:rPr>
        <w:t>Acknowledgements:</w:t>
      </w:r>
    </w:p>
    <w:p w:rsidR="00696A5E" w:rsidRDefault="00696A5E" w:rsidP="00E26842">
      <w:pPr>
        <w:pStyle w:val="Textonotapie"/>
        <w:jc w:val="both"/>
        <w:rPr>
          <w:b/>
          <w:i/>
          <w:lang w:val="en-US"/>
        </w:rPr>
      </w:pPr>
    </w:p>
    <w:p w:rsidR="00994E56" w:rsidRDefault="00994E56">
      <w:bookmarkStart w:id="0" w:name="_GoBack"/>
      <w:bookmarkEnd w:id="0"/>
    </w:p>
    <w:sectPr w:rsidR="00994E56" w:rsidSect="00D95BBA">
      <w:pgSz w:w="11906" w:h="16838" w:code="9"/>
      <w:pgMar w:top="1021" w:right="964" w:bottom="624" w:left="96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42"/>
    <w:rsid w:val="00304B97"/>
    <w:rsid w:val="00383CAC"/>
    <w:rsid w:val="00696A5E"/>
    <w:rsid w:val="009378B8"/>
    <w:rsid w:val="00994E56"/>
    <w:rsid w:val="00A85F6E"/>
    <w:rsid w:val="00E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A4F3"/>
  <w15:chartTrackingRefBased/>
  <w15:docId w15:val="{121E7797-9F07-47E1-8D86-224C0240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8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ar"/>
    <w:qFormat/>
    <w:rsid w:val="00E26842"/>
    <w:pPr>
      <w:keepNext/>
      <w:tabs>
        <w:tab w:val="center" w:pos="270"/>
      </w:tabs>
      <w:ind w:left="270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qFormat/>
    <w:rsid w:val="00E2684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26842"/>
    <w:rPr>
      <w:rFonts w:eastAsia="Times New Roman"/>
      <w:sz w:val="28"/>
      <w:lang w:val="bg-BG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E26842"/>
    <w:rPr>
      <w:rFonts w:eastAsia="Times New Roman"/>
      <w:sz w:val="18"/>
      <w:szCs w:val="20"/>
      <w:lang w:val="de-DE" w:eastAsia="de-DE"/>
    </w:rPr>
  </w:style>
  <w:style w:type="paragraph" w:styleId="Textoindependiente">
    <w:name w:val="Body Text"/>
    <w:basedOn w:val="Normal"/>
    <w:link w:val="TextoindependienteCar"/>
    <w:rsid w:val="00E26842"/>
    <w:pPr>
      <w:jc w:val="center"/>
    </w:pPr>
    <w:rPr>
      <w:rFonts w:asciiTheme="minorHAnsi" w:hAnsiTheme="minorHAnsi" w:cstheme="minorBidi"/>
      <w:sz w:val="28"/>
      <w:szCs w:val="22"/>
      <w:lang w:val="bg-BG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E268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notapie">
    <w:name w:val="footnote text"/>
    <w:basedOn w:val="Normal"/>
    <w:link w:val="TextonotapieCar"/>
    <w:semiHidden/>
    <w:qFormat/>
    <w:rsid w:val="00E26842"/>
    <w:rPr>
      <w:rFonts w:asciiTheme="minorHAnsi" w:hAnsiTheme="minorHAnsi" w:cstheme="minorBidi"/>
      <w:sz w:val="18"/>
      <w:szCs w:val="20"/>
      <w:lang w:val="de-DE" w:eastAsia="de-DE"/>
    </w:rPr>
  </w:style>
  <w:style w:type="character" w:customStyle="1" w:styleId="TextonotapieCar1">
    <w:name w:val="Texto nota pie Car1"/>
    <w:basedOn w:val="Fuentedeprrafopredeter"/>
    <w:uiPriority w:val="99"/>
    <w:semiHidden/>
    <w:rsid w:val="00E268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lidia.martinez</dc:creator>
  <cp:keywords/>
  <dc:description/>
  <cp:lastModifiedBy>Nerea</cp:lastModifiedBy>
  <cp:revision>5</cp:revision>
  <dcterms:created xsi:type="dcterms:W3CDTF">2025-01-24T07:42:00Z</dcterms:created>
  <dcterms:modified xsi:type="dcterms:W3CDTF">2025-02-19T09:51:00Z</dcterms:modified>
</cp:coreProperties>
</file>